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2AA7" w:rsidRDefault="00E62AA7" w:rsidP="00E62AA7"/>
    <w:tbl>
      <w:tblPr>
        <w:tblW w:w="9845" w:type="dxa"/>
        <w:tblInd w:w="-72" w:type="dxa"/>
        <w:tblLook w:val="01E0" w:firstRow="1" w:lastRow="1" w:firstColumn="1" w:lastColumn="1" w:noHBand="0" w:noVBand="0"/>
      </w:tblPr>
      <w:tblGrid>
        <w:gridCol w:w="4410"/>
        <w:gridCol w:w="5435"/>
      </w:tblGrid>
      <w:tr w:rsidR="00E62AA7" w:rsidRPr="003555B5" w:rsidTr="00C22E03">
        <w:trPr>
          <w:trHeight w:val="960"/>
        </w:trPr>
        <w:tc>
          <w:tcPr>
            <w:tcW w:w="4410" w:type="dxa"/>
            <w:shd w:val="clear" w:color="auto" w:fill="auto"/>
          </w:tcPr>
          <w:p w:rsidR="00E62AA7" w:rsidRPr="003555B5" w:rsidRDefault="00E62AA7" w:rsidP="00C22E03">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9264"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66A6F" id="Straight Connector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XpZGwIAADYEAAAOAAAAZHJzL2Uyb0RvYy54bWysU02P2yAQvVfqf0DcE9uJs5tYcVaVnfSy&#10;bSNl+wMIYBsVAwISJ6r63zuQD+1uL1VVH/AMMzzezDyWT6deoiO3TmhV4mycYsQV1UyotsTfXzaj&#10;OUbOE8WI1IqX+Mwdflp9/LAcTMEnutOScYsARLliMCXuvDdFkjja8Z64sTZcQbDRticeXNsmzJIB&#10;0HuZTNL0IRm0ZcZqyp2D3foSxKuI3zSc+m9N47hHssTAzcfVxnUf1mS1JEVriekEvdIg/8CiJ0LB&#10;pXeomniCDlb8AdULarXTjR9T3Se6aQTlsQaoJkvfVbPriOGxFmiOM/c2uf8HS78etxYJVuIpRor0&#10;MKKdt0S0nUeVVgoaqC2ahj4NxhWQXqmtDZXSk9qZZ01/OKR01RHV8sj35WwAJAsnkjdHguMM3LYf&#10;vmgGOeTgdWzaqbF9gIR2oFOczfk+G37yiMLmYjaZpTBBegslpLidM9b5z1z3KBgllkKFrpGCHJ+d&#10;DzxIcUsJ20pvhJRx8lKhAchOHgE6hJyWgoVodGy7r6RFRxLEE79Y1bs0qw+KRbSOE7a+2p4IebHh&#10;dqkCHpQCfK7WRR0/F+liPV/P81E+eViP8rSuR582VT562GSPs3paV1Wd/QrUsrzoBGNcBXY3pWb5&#10;3ynh+mYuGrtr9d6H5C16bBiQvf0j6TjLML6LEPaanbf2NmMQZ0y+PqSg/tc+2K+f++o3AA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OcV6WRsCAAA2BAAADgAAAAAAAAAAAAAAAAAuAgAAZHJzL2Uyb0RvYy54bWxQSwECLQAU&#10;AAYACAAAACEASVI5Yt0AAAAJAQAADwAAAAAAAAAAAAAAAAB1BAAAZHJzL2Rvd25yZXYueG1sUEsF&#10;BgAAAAAEAAQA8wAAAH8FAAAAAA==&#10;" strokeweight="1pt"/>
                  </w:pict>
                </mc:Fallback>
              </mc:AlternateConten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shd w:val="clear" w:color="auto" w:fill="auto"/>
          </w:tcPr>
          <w:p w:rsidR="00E62AA7" w:rsidRPr="003555B5" w:rsidRDefault="00E62AA7" w:rsidP="00C22E03">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place">
              <w:smartTag w:uri="urn:schemas-microsoft-com:office:smarttags" w:element="country-region">
                <w:r w:rsidRPr="003555B5">
                  <w:rPr>
                    <w:b/>
                    <w:bCs/>
                    <w:color w:val="000000"/>
                    <w:sz w:val="24"/>
                  </w:rPr>
                  <w:t>NAM</w:t>
                </w:r>
              </w:smartTag>
            </w:smartTag>
          </w:p>
          <w:p w:rsidR="00E62AA7" w:rsidRPr="003555B5" w:rsidRDefault="00E62AA7" w:rsidP="00C22E03">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60288" behindDoc="0" locked="0" layoutInCell="1" allowOverlap="1">
                      <wp:simplePos x="0" y="0"/>
                      <wp:positionH relativeFrom="column">
                        <wp:posOffset>700405</wp:posOffset>
                      </wp:positionH>
                      <wp:positionV relativeFrom="paragraph">
                        <wp:posOffset>205739</wp:posOffset>
                      </wp:positionV>
                      <wp:extent cx="19304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21399E6" id="Straight Connector 2"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x++2QEAAKUDAAAOAAAAZHJzL2Uyb0RvYy54bWysU01v2zAMvQ/YfxB0X+xkw9YZcXpI0F2K&#10;LUC6H8DKsi1UEgVRi5N/P0r5aLrdhvkgSCL5yPf0vLw/OCv2OpJB38r5rJZCe4Wd8UMrfz49fLiT&#10;ghL4Dix63cqjJnm/ev9uOYVGL3BE2+koGMRTM4VWjimFpqpIjdoBzTBoz8Eeo4PExzhUXYSJ0Z2t&#10;FnX9uZowdiGi0kR8uzkF5arg971W6Uffk07CtpJnS2WNZX3Oa7VaQjNECKNR5zHgH6ZwYDw3vUJt&#10;IIH4Fc1fUM6oiIR9mil0Ffa9UbpwYDbz+g82uxGCLlxYHApXmej/warv+20UpmvlQgoPjp9olyKY&#10;YUxijd6zgBjFIus0BWo4fe23MTNVB78Lj6heiGPVm2A+UDilHfrocjpTFYei+/Gquz4kofhy/vVj&#10;/anm51GXWAXNpTBESt80OpE3rbTGZ0mggf0jpdwamktKvvb4YKwtz2q9mBh88aVAA7urt5C4iwvM&#10;l/wgBdiBbatSLJCE1nS5PAPRkdY2ij2wc9hwHU5PPK8UFihxgEmULyvDI7wpzfNsgMZTcQmdjOZM&#10;Yrdb41p5d1ttfe6oi1/PrF41zLtn7I7beBGavVCann2bzXZ75v3t37X6D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Ajnx++&#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3555B5">
              <w:rPr>
                <w:b/>
                <w:bCs/>
                <w:color w:val="000000"/>
                <w:sz w:val="24"/>
              </w:rPr>
              <w:t>Độc lập – Tự do – Hạnh Phúc</w:t>
            </w:r>
          </w:p>
        </w:tc>
      </w:tr>
    </w:tbl>
    <w:p w:rsidR="00E62AA7" w:rsidRPr="003555B5" w:rsidRDefault="00E62AA7" w:rsidP="00E62AA7">
      <w:pPr>
        <w:pStyle w:val="Normal1"/>
        <w:spacing w:before="0"/>
        <w:ind w:left="0" w:firstLine="0"/>
        <w:jc w:val="center"/>
        <w:rPr>
          <w:b/>
          <w:bCs/>
          <w:color w:val="000000"/>
          <w:sz w:val="24"/>
        </w:rPr>
      </w:pPr>
    </w:p>
    <w:p w:rsidR="00E62AA7" w:rsidRPr="003555B5" w:rsidRDefault="00E62AA7" w:rsidP="00E62AA7">
      <w:pPr>
        <w:pStyle w:val="Normal1"/>
        <w:spacing w:before="240"/>
        <w:ind w:left="0" w:firstLine="0"/>
        <w:jc w:val="center"/>
        <w:rPr>
          <w:bCs/>
          <w:color w:val="000000"/>
          <w:sz w:val="24"/>
        </w:rPr>
      </w:pPr>
      <w:r w:rsidRPr="001C3FA3">
        <w:rPr>
          <w:b/>
          <w:bCs/>
          <w:color w:val="000000"/>
          <w:sz w:val="24"/>
          <w:lang w:val="vi-VN"/>
        </w:rPr>
        <w:t>Đ</w:t>
      </w:r>
      <w:r w:rsidRPr="001C3FA3">
        <w:rPr>
          <w:b/>
          <w:bCs/>
          <w:color w:val="000000"/>
          <w:sz w:val="24"/>
        </w:rPr>
        <w:t>Ề</w:t>
      </w:r>
      <w:r w:rsidRPr="001C3FA3">
        <w:rPr>
          <w:b/>
          <w:bCs/>
          <w:color w:val="000000"/>
          <w:sz w:val="24"/>
          <w:lang w:val="vi-VN"/>
        </w:rPr>
        <w:t xml:space="preserve"> CƯƠNG CHI TIẾT HỌC PHẦN</w:t>
      </w:r>
    </w:p>
    <w:p w:rsidR="00E62AA7" w:rsidRDefault="00E62AA7" w:rsidP="007911F6">
      <w:pPr>
        <w:pStyle w:val="BodyText2"/>
        <w:spacing w:after="0" w:line="288" w:lineRule="auto"/>
        <w:ind w:left="360"/>
        <w:jc w:val="both"/>
        <w:rPr>
          <w:lang w:val="es-MX"/>
        </w:rPr>
      </w:pPr>
      <w:r>
        <w:rPr>
          <w:b/>
          <w:bCs/>
          <w:sz w:val="24"/>
          <w:szCs w:val="24"/>
        </w:rPr>
        <w:t xml:space="preserve">1. </w:t>
      </w:r>
      <w:r w:rsidRPr="003555B5">
        <w:rPr>
          <w:b/>
          <w:bCs/>
          <w:sz w:val="24"/>
          <w:szCs w:val="24"/>
        </w:rPr>
        <w:t>Tên</w:t>
      </w:r>
      <w:r w:rsidRPr="003555B5">
        <w:rPr>
          <w:b/>
          <w:bCs/>
          <w:sz w:val="24"/>
          <w:szCs w:val="24"/>
          <w:lang w:val="vi-VN"/>
        </w:rPr>
        <w:t xml:space="preserve"> học phần</w:t>
      </w:r>
      <w:r w:rsidRPr="003555B5">
        <w:rPr>
          <w:b/>
          <w:bCs/>
          <w:sz w:val="24"/>
          <w:szCs w:val="24"/>
        </w:rPr>
        <w:t>:</w:t>
      </w:r>
    </w:p>
    <w:p w:rsidR="00E62AA7" w:rsidRPr="0055616B" w:rsidRDefault="00E62AA7" w:rsidP="007911F6">
      <w:pPr>
        <w:pStyle w:val="BodyText2"/>
        <w:spacing w:after="0" w:line="288" w:lineRule="auto"/>
        <w:ind w:left="720"/>
        <w:jc w:val="both"/>
        <w:rPr>
          <w:sz w:val="24"/>
          <w:szCs w:val="24"/>
          <w:lang w:val="es-MX"/>
        </w:rPr>
      </w:pPr>
      <w:r w:rsidRPr="0055616B">
        <w:rPr>
          <w:sz w:val="24"/>
          <w:szCs w:val="24"/>
          <w:lang w:val="es-MX"/>
        </w:rPr>
        <w:t xml:space="preserve">- Tiếng Việt: </w:t>
      </w:r>
      <w:r w:rsidRPr="0055616B">
        <w:rPr>
          <w:b/>
          <w:sz w:val="24"/>
          <w:szCs w:val="24"/>
          <w:lang w:val="es-MX"/>
        </w:rPr>
        <w:t>Nguyên liệu khoáng cho công nghiệp luyện kim</w:t>
      </w:r>
    </w:p>
    <w:p w:rsidR="00E62AA7" w:rsidRPr="0055616B" w:rsidRDefault="00E62AA7" w:rsidP="007911F6">
      <w:pPr>
        <w:pStyle w:val="BodyText2"/>
        <w:spacing w:after="0" w:line="288" w:lineRule="auto"/>
        <w:ind w:left="720"/>
        <w:jc w:val="both"/>
        <w:rPr>
          <w:bCs/>
          <w:sz w:val="24"/>
          <w:szCs w:val="24"/>
        </w:rPr>
      </w:pPr>
      <w:r w:rsidRPr="0055616B">
        <w:rPr>
          <w:b/>
          <w:sz w:val="24"/>
          <w:szCs w:val="24"/>
          <w:lang w:val="es-MX"/>
        </w:rPr>
        <w:t xml:space="preserve">- </w:t>
      </w:r>
      <w:r w:rsidRPr="0055616B">
        <w:rPr>
          <w:sz w:val="24"/>
          <w:szCs w:val="24"/>
          <w:lang w:val="es-MX"/>
        </w:rPr>
        <w:t xml:space="preserve">Tiếng Anh: </w:t>
      </w:r>
      <w:r w:rsidR="00514DE7">
        <w:rPr>
          <w:b/>
          <w:sz w:val="24"/>
          <w:szCs w:val="24"/>
          <w:lang w:val="en-US"/>
        </w:rPr>
        <w:t>Mineral raw</w:t>
      </w:r>
      <w:r w:rsidR="001D3F3D" w:rsidRPr="001D3F3D">
        <w:rPr>
          <w:b/>
          <w:sz w:val="24"/>
          <w:szCs w:val="24"/>
        </w:rPr>
        <w:t xml:space="preserve"> m</w:t>
      </w:r>
      <w:r w:rsidR="00BF219D">
        <w:rPr>
          <w:b/>
          <w:sz w:val="24"/>
          <w:szCs w:val="24"/>
          <w:lang w:val="en-US"/>
        </w:rPr>
        <w:t>atei</w:t>
      </w:r>
      <w:r w:rsidR="001D3F3D" w:rsidRPr="001D3F3D">
        <w:rPr>
          <w:b/>
          <w:sz w:val="24"/>
          <w:szCs w:val="24"/>
        </w:rPr>
        <w:t>als for Metallurgy Industry</w:t>
      </w:r>
    </w:p>
    <w:p w:rsidR="00E62AA7" w:rsidRPr="0055616B" w:rsidRDefault="00E62AA7" w:rsidP="007911F6">
      <w:pPr>
        <w:spacing w:line="288" w:lineRule="auto"/>
        <w:ind w:firstLine="720"/>
        <w:jc w:val="both"/>
        <w:rPr>
          <w:color w:val="000000"/>
          <w:sz w:val="24"/>
          <w:szCs w:val="24"/>
          <w:lang w:val="es-MX"/>
        </w:rPr>
      </w:pPr>
      <w:r w:rsidRPr="0055616B">
        <w:rPr>
          <w:b/>
          <w:sz w:val="24"/>
          <w:szCs w:val="24"/>
          <w:lang w:val="vi-VN"/>
        </w:rPr>
        <w:t>Mã số học phần:</w:t>
      </w:r>
      <w:r w:rsidRPr="0055616B">
        <w:rPr>
          <w:sz w:val="24"/>
          <w:szCs w:val="24"/>
        </w:rPr>
        <w:t xml:space="preserve"> </w:t>
      </w:r>
      <w:r w:rsidR="00F55607">
        <w:rPr>
          <w:sz w:val="24"/>
          <w:szCs w:val="24"/>
          <w:lang w:val="es-MX"/>
        </w:rPr>
        <w:t>7040223</w:t>
      </w:r>
      <w:r w:rsidRPr="0055616B">
        <w:rPr>
          <w:color w:val="000000"/>
          <w:sz w:val="24"/>
          <w:szCs w:val="24"/>
          <w:lang w:val="es-MX"/>
        </w:rPr>
        <w:t xml:space="preserve"> </w:t>
      </w:r>
      <w:bookmarkStart w:id="0" w:name="_GoBack"/>
      <w:bookmarkEnd w:id="0"/>
    </w:p>
    <w:p w:rsidR="00E62AA7" w:rsidRPr="001B2702" w:rsidRDefault="00E62AA7" w:rsidP="007911F6">
      <w:pPr>
        <w:pStyle w:val="BodyText2"/>
        <w:spacing w:after="0" w:line="288" w:lineRule="auto"/>
        <w:ind w:left="720" w:hanging="9"/>
        <w:jc w:val="both"/>
        <w:rPr>
          <w:b/>
          <w:sz w:val="24"/>
          <w:szCs w:val="24"/>
          <w:lang w:val="es-MX"/>
        </w:rPr>
      </w:pPr>
      <w:r w:rsidRPr="001B2702">
        <w:rPr>
          <w:b/>
          <w:bCs/>
          <w:color w:val="000000"/>
          <w:sz w:val="24"/>
          <w:szCs w:val="24"/>
          <w:lang w:val="es-MX"/>
        </w:rPr>
        <w:t>S</w:t>
      </w:r>
      <w:r w:rsidR="007911F6">
        <w:rPr>
          <w:b/>
          <w:bCs/>
          <w:color w:val="000000"/>
          <w:sz w:val="24"/>
          <w:szCs w:val="24"/>
          <w:lang w:val="es-MX"/>
        </w:rPr>
        <w:t xml:space="preserve">ố tín chỉ học phần: </w:t>
      </w:r>
      <w:r w:rsidR="007911F6">
        <w:rPr>
          <w:bCs/>
          <w:color w:val="000000"/>
          <w:sz w:val="24"/>
          <w:szCs w:val="24"/>
          <w:lang w:val="es-MX"/>
        </w:rPr>
        <w:t>2 (</w:t>
      </w:r>
      <w:r w:rsidR="007911F6" w:rsidRPr="007911F6">
        <w:rPr>
          <w:bCs/>
          <w:color w:val="000000"/>
          <w:sz w:val="24"/>
          <w:szCs w:val="24"/>
          <w:lang w:val="es-MX"/>
        </w:rPr>
        <w:t>2-0-4)</w:t>
      </w:r>
      <w:r w:rsidR="00F42FC6">
        <w:rPr>
          <w:bCs/>
          <w:color w:val="000000"/>
          <w:sz w:val="24"/>
          <w:szCs w:val="24"/>
          <w:lang w:val="es-MX"/>
        </w:rPr>
        <w:t>,</w:t>
      </w:r>
      <w:r w:rsidR="00F42FC6" w:rsidRPr="0065723B">
        <w:rPr>
          <w:bCs/>
          <w:color w:val="000000"/>
          <w:sz w:val="24"/>
          <w:szCs w:val="24"/>
        </w:rPr>
        <w:t xml:space="preserve"> </w:t>
      </w:r>
      <w:r w:rsidR="00F42FC6">
        <w:rPr>
          <w:bCs/>
          <w:color w:val="000000"/>
          <w:sz w:val="24"/>
          <w:szCs w:val="24"/>
        </w:rPr>
        <w:t>thời gian học 8 tuần.</w:t>
      </w:r>
    </w:p>
    <w:p w:rsidR="00E62AA7" w:rsidRDefault="00E62AA7" w:rsidP="007911F6">
      <w:pPr>
        <w:pStyle w:val="BodyText2"/>
        <w:spacing w:after="0" w:line="288" w:lineRule="auto"/>
        <w:ind w:left="720"/>
        <w:jc w:val="both"/>
        <w:rPr>
          <w:b/>
          <w:sz w:val="24"/>
          <w:szCs w:val="24"/>
          <w:lang w:val="es-MX"/>
        </w:rPr>
      </w:pPr>
      <w:r w:rsidRPr="003555B5">
        <w:rPr>
          <w:b/>
          <w:sz w:val="24"/>
          <w:szCs w:val="24"/>
          <w:lang w:val="vi-VN"/>
        </w:rPr>
        <w:t>Số tiết học phần:</w:t>
      </w:r>
      <w:r w:rsidRPr="001B2702">
        <w:rPr>
          <w:b/>
          <w:sz w:val="24"/>
          <w:szCs w:val="24"/>
          <w:lang w:val="es-MX"/>
        </w:rPr>
        <w:t xml:space="preserve"> </w:t>
      </w:r>
    </w:p>
    <w:p w:rsidR="00254AB1" w:rsidRPr="00CC6B4E" w:rsidRDefault="00254AB1" w:rsidP="00254AB1">
      <w:pPr>
        <w:pStyle w:val="BodyText2"/>
        <w:spacing w:after="0" w:line="288" w:lineRule="auto"/>
        <w:ind w:left="720"/>
        <w:jc w:val="both"/>
        <w:rPr>
          <w:sz w:val="24"/>
          <w:szCs w:val="24"/>
          <w:lang w:val="vi-VN"/>
        </w:rPr>
      </w:pPr>
      <w:r w:rsidRPr="00CC6B4E">
        <w:rPr>
          <w:sz w:val="24"/>
          <w:szCs w:val="24"/>
          <w:lang w:val="vi-VN"/>
        </w:rPr>
        <w:t>Lý thuyết:</w:t>
      </w:r>
      <w:r w:rsidRPr="00CC6B4E">
        <w:rPr>
          <w:sz w:val="24"/>
          <w:szCs w:val="24"/>
        </w:rPr>
        <w:t xml:space="preserve"> </w:t>
      </w:r>
      <w:r w:rsidRPr="00CC6B4E">
        <w:rPr>
          <w:sz w:val="24"/>
          <w:szCs w:val="24"/>
          <w:lang w:val="en-US"/>
        </w:rPr>
        <w:t>30</w:t>
      </w:r>
      <w:r w:rsidRPr="00CC6B4E">
        <w:rPr>
          <w:sz w:val="24"/>
          <w:szCs w:val="24"/>
        </w:rPr>
        <w:t xml:space="preserve">           </w:t>
      </w:r>
      <w:r w:rsidRPr="00CC6B4E">
        <w:rPr>
          <w:sz w:val="24"/>
          <w:szCs w:val="24"/>
          <w:lang w:val="vi-VN"/>
        </w:rPr>
        <w:t xml:space="preserve"> Bài tập:</w:t>
      </w:r>
      <w:r w:rsidRPr="00CC6B4E">
        <w:rPr>
          <w:sz w:val="24"/>
          <w:szCs w:val="24"/>
        </w:rPr>
        <w:t>0</w:t>
      </w:r>
      <w:r w:rsidRPr="00CC6B4E">
        <w:rPr>
          <w:sz w:val="24"/>
          <w:szCs w:val="24"/>
          <w:lang w:val="vi-VN"/>
        </w:rPr>
        <w:t xml:space="preserve">; </w:t>
      </w:r>
      <w:r w:rsidRPr="00CC6B4E">
        <w:rPr>
          <w:sz w:val="24"/>
          <w:szCs w:val="24"/>
        </w:rPr>
        <w:t xml:space="preserve">             </w:t>
      </w:r>
      <w:r w:rsidRPr="00CC6B4E">
        <w:rPr>
          <w:sz w:val="24"/>
          <w:szCs w:val="24"/>
          <w:lang w:val="vi-VN"/>
        </w:rPr>
        <w:t>Thực hành:</w:t>
      </w:r>
      <w:r w:rsidRPr="00CC6B4E">
        <w:rPr>
          <w:sz w:val="24"/>
          <w:szCs w:val="24"/>
        </w:rPr>
        <w:t xml:space="preserve"> 0</w:t>
      </w:r>
      <w:r w:rsidRPr="00CC6B4E">
        <w:rPr>
          <w:sz w:val="24"/>
          <w:szCs w:val="24"/>
          <w:lang w:val="vi-VN"/>
        </w:rPr>
        <w:t xml:space="preserve">; </w:t>
      </w:r>
    </w:p>
    <w:p w:rsidR="00254AB1" w:rsidRPr="00CC6B4E" w:rsidRDefault="00254AB1" w:rsidP="00254AB1">
      <w:pPr>
        <w:pStyle w:val="BodyText2"/>
        <w:spacing w:after="0" w:line="288" w:lineRule="auto"/>
        <w:ind w:left="2340" w:hanging="2080"/>
        <w:rPr>
          <w:bCs/>
          <w:color w:val="000000"/>
          <w:sz w:val="24"/>
          <w:szCs w:val="24"/>
        </w:rPr>
      </w:pPr>
      <w:r w:rsidRPr="00CC6B4E">
        <w:rPr>
          <w:sz w:val="24"/>
          <w:szCs w:val="24"/>
        </w:rPr>
        <w:t xml:space="preserve">        T</w:t>
      </w:r>
      <w:r w:rsidRPr="00CC6B4E">
        <w:rPr>
          <w:sz w:val="24"/>
          <w:szCs w:val="24"/>
          <w:lang w:val="vi-VN"/>
        </w:rPr>
        <w:t>hực tập:</w:t>
      </w:r>
      <w:r w:rsidRPr="00CC6B4E">
        <w:rPr>
          <w:sz w:val="24"/>
          <w:szCs w:val="24"/>
        </w:rPr>
        <w:t xml:space="preserve">  0</w:t>
      </w:r>
      <w:r w:rsidRPr="00CC6B4E">
        <w:rPr>
          <w:sz w:val="24"/>
          <w:szCs w:val="24"/>
          <w:lang w:val="vi-VN"/>
        </w:rPr>
        <w:t>;</w:t>
      </w:r>
      <w:r w:rsidRPr="00CC6B4E">
        <w:rPr>
          <w:sz w:val="24"/>
          <w:szCs w:val="24"/>
        </w:rPr>
        <w:t xml:space="preserve">            </w:t>
      </w:r>
      <w:r w:rsidRPr="00CC6B4E">
        <w:rPr>
          <w:sz w:val="24"/>
          <w:szCs w:val="24"/>
          <w:lang w:val="vi-VN"/>
        </w:rPr>
        <w:t xml:space="preserve"> Đồ án:</w:t>
      </w:r>
      <w:r w:rsidRPr="00CC6B4E">
        <w:rPr>
          <w:sz w:val="24"/>
          <w:szCs w:val="24"/>
        </w:rPr>
        <w:t xml:space="preserve"> 0</w:t>
      </w:r>
      <w:r w:rsidRPr="00CC6B4E">
        <w:rPr>
          <w:sz w:val="24"/>
          <w:szCs w:val="24"/>
          <w:lang w:val="vi-VN"/>
        </w:rPr>
        <w:t xml:space="preserve">; </w:t>
      </w:r>
      <w:r w:rsidRPr="00CC6B4E">
        <w:rPr>
          <w:sz w:val="24"/>
          <w:szCs w:val="24"/>
        </w:rPr>
        <w:t xml:space="preserve">             </w:t>
      </w:r>
      <w:r w:rsidR="00795019">
        <w:rPr>
          <w:sz w:val="24"/>
          <w:szCs w:val="24"/>
          <w:lang w:val="en-US"/>
        </w:rPr>
        <w:t xml:space="preserve"> </w:t>
      </w:r>
      <w:r w:rsidRPr="00CC6B4E">
        <w:rPr>
          <w:sz w:val="24"/>
          <w:szCs w:val="24"/>
          <w:lang w:val="vi-VN"/>
        </w:rPr>
        <w:t>Tự học:</w:t>
      </w:r>
      <w:r w:rsidRPr="00CC6B4E">
        <w:rPr>
          <w:sz w:val="24"/>
          <w:szCs w:val="24"/>
        </w:rPr>
        <w:t xml:space="preserve"> </w:t>
      </w:r>
      <w:r w:rsidRPr="00CC6B4E">
        <w:rPr>
          <w:sz w:val="24"/>
          <w:szCs w:val="24"/>
          <w:lang w:val="en-US"/>
        </w:rPr>
        <w:t>6</w:t>
      </w:r>
      <w:r w:rsidRPr="00CC6B4E">
        <w:rPr>
          <w:sz w:val="24"/>
          <w:szCs w:val="24"/>
        </w:rPr>
        <w:t>0;</w:t>
      </w:r>
    </w:p>
    <w:p w:rsidR="00E62AA7" w:rsidRPr="001B2702" w:rsidRDefault="00E62AA7" w:rsidP="007911F6">
      <w:pPr>
        <w:pStyle w:val="BodyText2"/>
        <w:spacing w:after="0" w:line="288" w:lineRule="auto"/>
        <w:ind w:left="360"/>
        <w:jc w:val="both"/>
        <w:rPr>
          <w:b/>
          <w:bCs/>
          <w:color w:val="000000"/>
          <w:sz w:val="24"/>
          <w:szCs w:val="24"/>
          <w:lang w:val="es-MX"/>
        </w:rPr>
      </w:pPr>
      <w:r w:rsidRPr="001B2702">
        <w:rPr>
          <w:b/>
          <w:bCs/>
          <w:color w:val="000000"/>
          <w:sz w:val="24"/>
          <w:szCs w:val="24"/>
          <w:lang w:val="es-MX"/>
        </w:rPr>
        <w:t>2. Đơn vị quản lý học phần</w:t>
      </w:r>
    </w:p>
    <w:p w:rsidR="00E62AA7" w:rsidRPr="001B2702" w:rsidRDefault="00E62AA7" w:rsidP="007911F6">
      <w:pPr>
        <w:pStyle w:val="BodyText2"/>
        <w:tabs>
          <w:tab w:val="left" w:pos="5670"/>
        </w:tabs>
        <w:spacing w:after="0" w:line="288" w:lineRule="auto"/>
        <w:ind w:left="360" w:firstLine="11"/>
        <w:jc w:val="both"/>
        <w:rPr>
          <w:b/>
          <w:sz w:val="24"/>
          <w:szCs w:val="24"/>
          <w:lang w:val="es-MX"/>
        </w:rPr>
      </w:pPr>
      <w:r w:rsidRPr="001B2702">
        <w:rPr>
          <w:b/>
          <w:sz w:val="24"/>
          <w:szCs w:val="24"/>
          <w:lang w:val="es-MX"/>
        </w:rPr>
        <w:t>2.1 Giảng viên giảng dạy:</w:t>
      </w:r>
      <w:r w:rsidRPr="003555B5">
        <w:rPr>
          <w:b/>
          <w:sz w:val="24"/>
          <w:szCs w:val="24"/>
          <w:lang w:val="vi-VN"/>
        </w:rPr>
        <w:tab/>
      </w:r>
      <w:r w:rsidRPr="001B2702">
        <w:rPr>
          <w:b/>
          <w:sz w:val="24"/>
          <w:szCs w:val="24"/>
          <w:lang w:val="es-MX"/>
        </w:rPr>
        <w:t>Mã giảng viên</w:t>
      </w:r>
    </w:p>
    <w:p w:rsidR="00E62AA7" w:rsidRDefault="00007E78" w:rsidP="007911F6">
      <w:pPr>
        <w:pStyle w:val="BodyText2"/>
        <w:tabs>
          <w:tab w:val="left" w:pos="5954"/>
        </w:tabs>
        <w:spacing w:after="0" w:line="288" w:lineRule="auto"/>
        <w:ind w:left="711" w:firstLine="20"/>
        <w:jc w:val="both"/>
        <w:rPr>
          <w:sz w:val="24"/>
          <w:szCs w:val="24"/>
        </w:rPr>
      </w:pPr>
      <w:r>
        <w:rPr>
          <w:sz w:val="24"/>
          <w:szCs w:val="24"/>
          <w:lang w:val="es-MX"/>
        </w:rPr>
        <w:t>1</w:t>
      </w:r>
      <w:r w:rsidR="00AE6518">
        <w:rPr>
          <w:sz w:val="24"/>
          <w:szCs w:val="24"/>
          <w:lang w:val="es-MX"/>
        </w:rPr>
        <w:t>. TS</w:t>
      </w:r>
      <w:r w:rsidR="00E62AA7" w:rsidRPr="001B2702">
        <w:rPr>
          <w:sz w:val="24"/>
          <w:szCs w:val="24"/>
          <w:lang w:val="es-MX"/>
        </w:rPr>
        <w:t xml:space="preserve">. </w:t>
      </w:r>
      <w:r w:rsidR="00E62AA7" w:rsidRPr="00125B14">
        <w:rPr>
          <w:sz w:val="24"/>
          <w:szCs w:val="24"/>
        </w:rPr>
        <w:t>Nguyễn Thị Thanh Thảo</w:t>
      </w:r>
      <w:r w:rsidR="00E62AA7" w:rsidRPr="00125B14">
        <w:rPr>
          <w:sz w:val="24"/>
          <w:szCs w:val="24"/>
        </w:rPr>
        <w:tab/>
        <w:t>0407-03</w:t>
      </w:r>
    </w:p>
    <w:p w:rsidR="00007E78" w:rsidRDefault="00007E78" w:rsidP="00007E78">
      <w:pPr>
        <w:pStyle w:val="BodyText2"/>
        <w:tabs>
          <w:tab w:val="left" w:pos="5954"/>
        </w:tabs>
        <w:spacing w:after="0" w:line="288" w:lineRule="auto"/>
        <w:ind w:left="711" w:firstLine="20"/>
        <w:jc w:val="both"/>
        <w:rPr>
          <w:sz w:val="24"/>
          <w:szCs w:val="24"/>
        </w:rPr>
      </w:pPr>
      <w:r>
        <w:rPr>
          <w:sz w:val="24"/>
          <w:szCs w:val="24"/>
          <w:lang w:val="en-US"/>
        </w:rPr>
        <w:t>2</w:t>
      </w:r>
      <w:r w:rsidRPr="00125B14">
        <w:rPr>
          <w:sz w:val="24"/>
          <w:szCs w:val="24"/>
        </w:rPr>
        <w:t>. T</w:t>
      </w:r>
      <w:r>
        <w:rPr>
          <w:sz w:val="24"/>
          <w:szCs w:val="24"/>
          <w:lang w:val="en-US"/>
        </w:rPr>
        <w:t>S</w:t>
      </w:r>
      <w:r w:rsidRPr="00125B14">
        <w:rPr>
          <w:sz w:val="24"/>
          <w:szCs w:val="24"/>
        </w:rPr>
        <w:t>. Nguyễn Khắc Du</w:t>
      </w:r>
      <w:r w:rsidRPr="00125B14">
        <w:rPr>
          <w:sz w:val="24"/>
          <w:szCs w:val="24"/>
        </w:rPr>
        <w:tab/>
        <w:t>0407-10</w:t>
      </w:r>
    </w:p>
    <w:p w:rsidR="00E62AA7" w:rsidRPr="00AE6518" w:rsidRDefault="00E62AA7" w:rsidP="007911F6">
      <w:pPr>
        <w:pStyle w:val="BodyText2"/>
        <w:spacing w:after="0" w:line="288" w:lineRule="auto"/>
        <w:ind w:left="520" w:hanging="70"/>
        <w:jc w:val="both"/>
        <w:rPr>
          <w:b/>
          <w:sz w:val="24"/>
          <w:szCs w:val="24"/>
          <w:lang w:val="en-US"/>
        </w:rPr>
      </w:pPr>
      <w:r>
        <w:rPr>
          <w:b/>
          <w:sz w:val="24"/>
          <w:szCs w:val="24"/>
        </w:rPr>
        <w:t xml:space="preserve">2.2. </w:t>
      </w:r>
      <w:r w:rsidRPr="003555B5">
        <w:rPr>
          <w:b/>
          <w:sz w:val="24"/>
          <w:szCs w:val="24"/>
        </w:rPr>
        <w:t>Bộ môn:</w:t>
      </w:r>
      <w:r>
        <w:rPr>
          <w:b/>
          <w:sz w:val="24"/>
          <w:szCs w:val="24"/>
        </w:rPr>
        <w:t xml:space="preserve"> </w:t>
      </w:r>
      <w:r w:rsidR="00AE6518" w:rsidRPr="000D1B08">
        <w:rPr>
          <w:sz w:val="24"/>
          <w:szCs w:val="24"/>
          <w:lang w:val="en-US"/>
        </w:rPr>
        <w:t xml:space="preserve">Tìm kiếm </w:t>
      </w:r>
      <w:r w:rsidR="0055616B" w:rsidRPr="000D1B08">
        <w:rPr>
          <w:sz w:val="24"/>
          <w:szCs w:val="24"/>
          <w:lang w:val="en-US"/>
        </w:rPr>
        <w:t>- T</w:t>
      </w:r>
      <w:r w:rsidR="00AE6518" w:rsidRPr="000D1B08">
        <w:rPr>
          <w:sz w:val="24"/>
          <w:szCs w:val="24"/>
          <w:lang w:val="en-US"/>
        </w:rPr>
        <w:t>hăm dò</w:t>
      </w:r>
    </w:p>
    <w:p w:rsidR="00E62AA7" w:rsidRPr="0055616B" w:rsidRDefault="0055616B" w:rsidP="007911F6">
      <w:pPr>
        <w:pStyle w:val="BodyText2"/>
        <w:tabs>
          <w:tab w:val="num" w:pos="520"/>
        </w:tabs>
        <w:spacing w:after="0" w:line="288" w:lineRule="auto"/>
        <w:ind w:left="520" w:hanging="70"/>
        <w:jc w:val="both"/>
        <w:rPr>
          <w:sz w:val="24"/>
          <w:szCs w:val="24"/>
          <w:lang w:val="en-US"/>
        </w:rPr>
      </w:pPr>
      <w:r>
        <w:rPr>
          <w:b/>
          <w:sz w:val="24"/>
          <w:szCs w:val="24"/>
        </w:rPr>
        <w:t xml:space="preserve">2.3. Khoa: </w:t>
      </w:r>
      <w:r w:rsidRPr="000D1B08">
        <w:rPr>
          <w:sz w:val="24"/>
          <w:szCs w:val="24"/>
        </w:rPr>
        <w:t>KH&amp;KT Địa chất</w:t>
      </w:r>
    </w:p>
    <w:p w:rsidR="00E62AA7" w:rsidRPr="003555B5" w:rsidRDefault="00E62AA7" w:rsidP="007911F6">
      <w:pPr>
        <w:pStyle w:val="BodyText2"/>
        <w:spacing w:after="0" w:line="288" w:lineRule="auto"/>
        <w:ind w:left="360"/>
        <w:jc w:val="both"/>
        <w:rPr>
          <w:b/>
          <w:bCs/>
          <w:color w:val="000000"/>
          <w:sz w:val="24"/>
          <w:szCs w:val="24"/>
        </w:rPr>
      </w:pPr>
      <w:r>
        <w:rPr>
          <w:b/>
          <w:bCs/>
          <w:color w:val="000000"/>
          <w:sz w:val="24"/>
          <w:szCs w:val="24"/>
        </w:rPr>
        <w:t xml:space="preserve">3. Điều kiện học </w:t>
      </w:r>
      <w:r w:rsidRPr="00E16DE0">
        <w:rPr>
          <w:b/>
          <w:bCs/>
          <w:color w:val="000000"/>
          <w:sz w:val="24"/>
          <w:szCs w:val="24"/>
        </w:rPr>
        <w:t>h</w:t>
      </w:r>
      <w:r w:rsidR="006E6B06">
        <w:rPr>
          <w:b/>
          <w:bCs/>
          <w:color w:val="000000"/>
          <w:sz w:val="24"/>
          <w:szCs w:val="24"/>
          <w:lang w:val="en-US"/>
        </w:rPr>
        <w:t>ọc</w:t>
      </w:r>
      <w:r w:rsidRPr="003A71F5">
        <w:rPr>
          <w:b/>
          <w:bCs/>
          <w:color w:val="000000"/>
          <w:sz w:val="24"/>
          <w:szCs w:val="24"/>
        </w:rPr>
        <w:t xml:space="preserve"> phần (mã số học phần):</w:t>
      </w:r>
      <w:r>
        <w:rPr>
          <w:b/>
          <w:bCs/>
          <w:color w:val="000000"/>
          <w:sz w:val="24"/>
          <w:szCs w:val="24"/>
        </w:rPr>
        <w:t xml:space="preserve"> </w:t>
      </w:r>
    </w:p>
    <w:p w:rsidR="00E62AA7" w:rsidRPr="00E429D5" w:rsidRDefault="00E62AA7" w:rsidP="007911F6">
      <w:pPr>
        <w:pStyle w:val="BodyText2"/>
        <w:spacing w:after="0" w:line="288" w:lineRule="auto"/>
        <w:ind w:left="360"/>
        <w:jc w:val="both"/>
        <w:rPr>
          <w:b/>
          <w:bCs/>
          <w:color w:val="000000"/>
          <w:sz w:val="24"/>
          <w:szCs w:val="24"/>
          <w:highlight w:val="yellow"/>
          <w:lang w:val="en-US"/>
        </w:rPr>
      </w:pPr>
      <w:r>
        <w:rPr>
          <w:b/>
          <w:bCs/>
          <w:color w:val="000000"/>
          <w:sz w:val="24"/>
          <w:szCs w:val="24"/>
        </w:rPr>
        <w:t xml:space="preserve">3.1. </w:t>
      </w:r>
      <w:r w:rsidR="00E429D5">
        <w:rPr>
          <w:b/>
          <w:bCs/>
          <w:color w:val="000000"/>
          <w:sz w:val="24"/>
          <w:szCs w:val="24"/>
          <w:lang w:val="en-US"/>
        </w:rPr>
        <w:t>Điều kiện</w:t>
      </w:r>
      <w:r w:rsidRPr="003555B5">
        <w:rPr>
          <w:b/>
          <w:bCs/>
          <w:color w:val="000000"/>
          <w:sz w:val="24"/>
          <w:szCs w:val="24"/>
        </w:rPr>
        <w:t xml:space="preserve"> tiên quyết:</w:t>
      </w:r>
      <w:r>
        <w:rPr>
          <w:b/>
          <w:bCs/>
          <w:color w:val="000000"/>
          <w:sz w:val="24"/>
          <w:szCs w:val="24"/>
        </w:rPr>
        <w:t xml:space="preserve"> </w:t>
      </w:r>
      <w:r w:rsidR="00E429D5">
        <w:rPr>
          <w:b/>
          <w:bCs/>
          <w:color w:val="000000"/>
          <w:sz w:val="24"/>
          <w:szCs w:val="24"/>
          <w:lang w:val="en-US"/>
        </w:rPr>
        <w:t>Không</w:t>
      </w:r>
    </w:p>
    <w:p w:rsidR="00E62AA7" w:rsidRDefault="00E62AA7" w:rsidP="007911F6">
      <w:pPr>
        <w:pStyle w:val="BodyText2"/>
        <w:spacing w:after="0" w:line="288" w:lineRule="auto"/>
        <w:ind w:left="360"/>
        <w:jc w:val="both"/>
        <w:rPr>
          <w:b/>
          <w:bCs/>
          <w:sz w:val="24"/>
          <w:szCs w:val="24"/>
        </w:rPr>
      </w:pPr>
      <w:r>
        <w:rPr>
          <w:b/>
          <w:bCs/>
          <w:sz w:val="24"/>
          <w:szCs w:val="24"/>
        </w:rPr>
        <w:t xml:space="preserve">3.2. </w:t>
      </w:r>
      <w:r w:rsidRPr="003555B5">
        <w:rPr>
          <w:b/>
          <w:bCs/>
          <w:sz w:val="24"/>
          <w:szCs w:val="24"/>
        </w:rPr>
        <w:t>Môn học học trước:</w:t>
      </w:r>
      <w:r>
        <w:rPr>
          <w:b/>
          <w:bCs/>
          <w:sz w:val="24"/>
          <w:szCs w:val="24"/>
        </w:rPr>
        <w:t xml:space="preserve"> </w:t>
      </w:r>
      <w:r w:rsidRPr="000D1B08">
        <w:rPr>
          <w:bCs/>
          <w:sz w:val="24"/>
          <w:szCs w:val="24"/>
        </w:rPr>
        <w:t>Không</w:t>
      </w:r>
    </w:p>
    <w:p w:rsidR="00E62AA7" w:rsidRPr="00BC0CEC" w:rsidRDefault="00E62AA7" w:rsidP="007911F6">
      <w:pPr>
        <w:pStyle w:val="BodyText2"/>
        <w:spacing w:after="0" w:line="288" w:lineRule="auto"/>
        <w:ind w:left="360"/>
        <w:jc w:val="both"/>
        <w:rPr>
          <w:b/>
          <w:bCs/>
          <w:sz w:val="24"/>
          <w:szCs w:val="24"/>
        </w:rPr>
      </w:pPr>
      <w:r w:rsidRPr="005A377A">
        <w:rPr>
          <w:b/>
          <w:bCs/>
          <w:sz w:val="24"/>
          <w:szCs w:val="24"/>
        </w:rPr>
        <w:t>4. Mục tiêu của học phần:</w:t>
      </w:r>
      <w:r>
        <w:rPr>
          <w:b/>
          <w:bCs/>
          <w:sz w:val="24"/>
          <w:szCs w:val="24"/>
        </w:rPr>
        <w:t xml:space="preserve"> </w:t>
      </w:r>
      <w:r w:rsidRPr="00BC0CEC">
        <w:rPr>
          <w:color w:val="000000"/>
          <w:sz w:val="24"/>
          <w:szCs w:val="24"/>
          <w:lang w:val="es-MX"/>
        </w:rPr>
        <w:t xml:space="preserve">Trang bị cho sinh viên những kiến thức cơ bản về các loại nguyên liệu và yêu cầu chất lượng của chúng cho ngành luyện kim; cũng như các kiểu nguồn gốc, kiểu mỏ công nghiệp, chất lượng, tiềm năng tài nguyên của khoáng sản kim loại và khả năng đáp ứng nhu cầu của chúng cho các ngành luyện kim của Việt Nam. </w:t>
      </w:r>
    </w:p>
    <w:p w:rsidR="00E62AA7" w:rsidRPr="0019640D" w:rsidRDefault="00E62AA7" w:rsidP="007911F6">
      <w:pPr>
        <w:pStyle w:val="ListParagraph"/>
        <w:spacing w:line="288" w:lineRule="auto"/>
        <w:ind w:left="540"/>
        <w:jc w:val="both"/>
        <w:rPr>
          <w:b/>
          <w:bCs/>
        </w:rPr>
      </w:pPr>
      <w:r>
        <w:rPr>
          <w:b/>
          <w:bCs/>
        </w:rPr>
        <w:t xml:space="preserve">4.1. </w:t>
      </w:r>
      <w:r>
        <w:rPr>
          <w:b/>
          <w:bCs/>
          <w:lang w:val="vi-VN"/>
        </w:rPr>
        <w:t>Kiến thức</w:t>
      </w:r>
      <w:r>
        <w:rPr>
          <w:b/>
          <w:bCs/>
        </w:rPr>
        <w:t xml:space="preserve"> </w:t>
      </w:r>
    </w:p>
    <w:p w:rsidR="00E62AA7" w:rsidRPr="00241BAB" w:rsidRDefault="00E62AA7" w:rsidP="007911F6">
      <w:pPr>
        <w:pStyle w:val="ListParagraph"/>
        <w:spacing w:line="288" w:lineRule="auto"/>
        <w:ind w:left="540"/>
        <w:jc w:val="both"/>
        <w:rPr>
          <w:color w:val="000000"/>
          <w:lang w:val="es-MX"/>
        </w:rPr>
      </w:pPr>
      <w:r w:rsidRPr="00241BAB">
        <w:rPr>
          <w:color w:val="000000"/>
          <w:lang w:val="es-MX"/>
        </w:rPr>
        <w:t xml:space="preserve">4.1.1. Có kiến thức chung về luyện kim và </w:t>
      </w:r>
      <w:r w:rsidRPr="00241BAB">
        <w:t>nguyên liệu</w:t>
      </w:r>
      <w:r>
        <w:t xml:space="preserve"> khoáng</w:t>
      </w:r>
      <w:r w:rsidRPr="00241BAB">
        <w:t xml:space="preserve"> </w:t>
      </w:r>
      <w:r w:rsidRPr="00241BAB">
        <w:rPr>
          <w:color w:val="000000"/>
          <w:lang w:val="es-MX"/>
        </w:rPr>
        <w:t>cho ngành công nghiệp luyện kim</w:t>
      </w:r>
    </w:p>
    <w:p w:rsidR="00E62AA7" w:rsidRPr="001B2702" w:rsidRDefault="00E62AA7" w:rsidP="007911F6">
      <w:pPr>
        <w:pStyle w:val="ListParagraph"/>
        <w:spacing w:line="288" w:lineRule="auto"/>
        <w:ind w:left="522"/>
        <w:jc w:val="both"/>
        <w:rPr>
          <w:spacing w:val="-6"/>
          <w:lang w:val="es-MX"/>
        </w:rPr>
      </w:pPr>
      <w:r w:rsidRPr="001B2702">
        <w:rPr>
          <w:spacing w:val="-6"/>
          <w:lang w:val="es-MX"/>
        </w:rPr>
        <w:t xml:space="preserve">4.1.2. Yêu cầu chất lượng của các loại nguyên liệu cho </w:t>
      </w:r>
      <w:r w:rsidRPr="00B259F1">
        <w:rPr>
          <w:color w:val="000000"/>
          <w:spacing w:val="-6"/>
          <w:lang w:val="es-MX"/>
        </w:rPr>
        <w:t>ngành công nghiệp luyện kim</w:t>
      </w:r>
    </w:p>
    <w:p w:rsidR="00E62AA7" w:rsidRDefault="00E62AA7" w:rsidP="007911F6">
      <w:pPr>
        <w:pStyle w:val="ListParagraph"/>
        <w:spacing w:line="288" w:lineRule="auto"/>
        <w:ind w:left="522"/>
        <w:jc w:val="both"/>
        <w:rPr>
          <w:lang w:val="es-MX"/>
        </w:rPr>
      </w:pPr>
      <w:r w:rsidRPr="001B2702">
        <w:rPr>
          <w:lang w:val="es-MX"/>
        </w:rPr>
        <w:t>4.1.3. C</w:t>
      </w:r>
      <w:r w:rsidRPr="00F77901">
        <w:rPr>
          <w:lang w:val="es-MX"/>
        </w:rPr>
        <w:t>ác kiểu</w:t>
      </w:r>
      <w:r>
        <w:rPr>
          <w:lang w:val="es-MX"/>
        </w:rPr>
        <w:t xml:space="preserve"> nguồn gốc và kiểu</w:t>
      </w:r>
      <w:r w:rsidRPr="00F77901">
        <w:rPr>
          <w:lang w:val="es-MX"/>
        </w:rPr>
        <w:t xml:space="preserve"> </w:t>
      </w:r>
      <w:r>
        <w:rPr>
          <w:lang w:val="es-MX"/>
        </w:rPr>
        <w:t xml:space="preserve">mỏ công nghiệp của các loại </w:t>
      </w:r>
      <w:r w:rsidRPr="00B37F9F">
        <w:rPr>
          <w:lang w:val="es-MX"/>
        </w:rPr>
        <w:t>khoáng sản kim loại</w:t>
      </w:r>
      <w:r>
        <w:rPr>
          <w:lang w:val="es-MX"/>
        </w:rPr>
        <w:t xml:space="preserve"> ở </w:t>
      </w:r>
      <w:r w:rsidRPr="001B2702">
        <w:rPr>
          <w:spacing w:val="-6"/>
          <w:lang w:val="es-MX"/>
        </w:rPr>
        <w:t>Việt Nam</w:t>
      </w:r>
      <w:r>
        <w:rPr>
          <w:lang w:val="es-MX"/>
        </w:rPr>
        <w:t>.</w:t>
      </w:r>
    </w:p>
    <w:p w:rsidR="00E62AA7" w:rsidRPr="001B2702" w:rsidRDefault="00E62AA7" w:rsidP="007911F6">
      <w:pPr>
        <w:pStyle w:val="ListParagraph"/>
        <w:spacing w:line="288" w:lineRule="auto"/>
        <w:ind w:left="522"/>
        <w:jc w:val="both"/>
        <w:rPr>
          <w:lang w:val="es-MX"/>
        </w:rPr>
      </w:pPr>
      <w:r>
        <w:rPr>
          <w:lang w:val="es-MX"/>
        </w:rPr>
        <w:t>4.1.4</w:t>
      </w:r>
      <w:r w:rsidRPr="00C61D44">
        <w:rPr>
          <w:lang w:val="es-MX"/>
        </w:rPr>
        <w:t>. Đặc điểm phân bố, chất lượng, tiềm năng tài nguyên</w:t>
      </w:r>
      <w:r>
        <w:rPr>
          <w:lang w:val="es-MX"/>
        </w:rPr>
        <w:t xml:space="preserve"> và các vùng nguyên liệu của</w:t>
      </w:r>
      <w:r w:rsidRPr="00C61D44">
        <w:rPr>
          <w:lang w:val="es-MX"/>
        </w:rPr>
        <w:t xml:space="preserve"> các loại khoáng sản </w:t>
      </w:r>
      <w:r w:rsidRPr="001B2702">
        <w:rPr>
          <w:lang w:val="es-MX"/>
        </w:rPr>
        <w:t>kim loại ở Việt Nam.</w:t>
      </w:r>
    </w:p>
    <w:p w:rsidR="00E62AA7" w:rsidRPr="00524789" w:rsidRDefault="00E62AA7" w:rsidP="007911F6">
      <w:pPr>
        <w:pStyle w:val="ListParagraph"/>
        <w:spacing w:line="288" w:lineRule="auto"/>
        <w:ind w:left="540"/>
        <w:jc w:val="both"/>
        <w:rPr>
          <w:i/>
        </w:rPr>
      </w:pPr>
      <w:r w:rsidRPr="001B2702">
        <w:rPr>
          <w:b/>
          <w:lang w:val="es-MX"/>
        </w:rPr>
        <w:t xml:space="preserve">4.2. </w:t>
      </w:r>
      <w:r w:rsidRPr="003555B5">
        <w:rPr>
          <w:b/>
          <w:lang w:val="vi-VN"/>
        </w:rPr>
        <w:t xml:space="preserve">Kỹ năng </w:t>
      </w:r>
    </w:p>
    <w:p w:rsidR="00E62AA7" w:rsidRPr="001B2702" w:rsidRDefault="00E62AA7" w:rsidP="007911F6">
      <w:pPr>
        <w:pStyle w:val="ListParagraph"/>
        <w:spacing w:line="288" w:lineRule="auto"/>
        <w:ind w:left="360" w:firstLine="180"/>
        <w:jc w:val="both"/>
        <w:rPr>
          <w:lang w:val="es-MX"/>
        </w:rPr>
      </w:pPr>
      <w:r w:rsidRPr="001B2702">
        <w:rPr>
          <w:lang w:val="es-MX"/>
        </w:rPr>
        <w:t xml:space="preserve">4.2.1. Hiểu rõ vai trò của từng loại nguyên liệu </w:t>
      </w:r>
      <w:r w:rsidRPr="000E752F">
        <w:rPr>
          <w:color w:val="000000"/>
          <w:lang w:val="es-MX"/>
        </w:rPr>
        <w:t>cho ngành công nghiệp luyện kim</w:t>
      </w:r>
      <w:r w:rsidRPr="001B2702">
        <w:rPr>
          <w:lang w:val="es-MX"/>
        </w:rPr>
        <w:t>.</w:t>
      </w:r>
    </w:p>
    <w:p w:rsidR="00E62AA7" w:rsidRPr="001B2702" w:rsidRDefault="00E62AA7" w:rsidP="007911F6">
      <w:pPr>
        <w:pStyle w:val="ListParagraph"/>
        <w:spacing w:line="288" w:lineRule="auto"/>
        <w:ind w:left="360" w:firstLine="180"/>
        <w:jc w:val="both"/>
        <w:rPr>
          <w:lang w:val="es-MX"/>
        </w:rPr>
      </w:pPr>
      <w:r w:rsidRPr="001B2702">
        <w:rPr>
          <w:lang w:val="es-MX"/>
        </w:rPr>
        <w:t xml:space="preserve">4.2.2. Giải thích được mối quan hệ giữa chất lượng, tài nguyên các loại khoáng sản làm nguyên liệu </w:t>
      </w:r>
      <w:r w:rsidRPr="00F77901">
        <w:rPr>
          <w:color w:val="000000"/>
          <w:lang w:val="es-MX"/>
        </w:rPr>
        <w:t>cho ngành công nghiệp luyện kim</w:t>
      </w:r>
      <w:r w:rsidRPr="001B2702">
        <w:rPr>
          <w:lang w:val="es-MX"/>
        </w:rPr>
        <w:t xml:space="preserve"> với các kiểu nguồn gốc của chúng.</w:t>
      </w:r>
    </w:p>
    <w:p w:rsidR="00E62AA7" w:rsidRPr="001B2702" w:rsidRDefault="00E62AA7" w:rsidP="007911F6">
      <w:pPr>
        <w:pStyle w:val="ListParagraph"/>
        <w:spacing w:line="288" w:lineRule="auto"/>
        <w:ind w:left="360" w:firstLine="180"/>
        <w:jc w:val="both"/>
        <w:rPr>
          <w:lang w:val="es-MX"/>
        </w:rPr>
      </w:pPr>
      <w:r w:rsidRPr="001B2702">
        <w:rPr>
          <w:lang w:val="es-MX"/>
        </w:rPr>
        <w:t>4.2.3. Hiểu và nắm được các nguyên tắc phân vùng nguyên liệu  cho ngành công nghiệp luyện kim.</w:t>
      </w:r>
    </w:p>
    <w:p w:rsidR="00E62AA7" w:rsidRPr="001B2702" w:rsidRDefault="00E62AA7" w:rsidP="007911F6">
      <w:pPr>
        <w:pStyle w:val="ListParagraph"/>
        <w:spacing w:line="288" w:lineRule="auto"/>
        <w:ind w:left="357" w:firstLine="180"/>
        <w:jc w:val="both"/>
        <w:rPr>
          <w:lang w:val="es-MX"/>
        </w:rPr>
      </w:pPr>
      <w:r w:rsidRPr="001B2702">
        <w:rPr>
          <w:lang w:val="es-MX"/>
        </w:rPr>
        <w:t>4.2.4. Kỹ năng làm việc theo nhóm: bước đầu làm quen với làm việc theo nhóm và nâng cao kỹ năng thuyết trình.</w:t>
      </w:r>
    </w:p>
    <w:p w:rsidR="00E62AA7" w:rsidRPr="001B2702" w:rsidRDefault="00E62AA7" w:rsidP="007911F6">
      <w:pPr>
        <w:pStyle w:val="BodyText2"/>
        <w:spacing w:after="0" w:line="288" w:lineRule="auto"/>
        <w:ind w:left="357"/>
        <w:jc w:val="both"/>
        <w:rPr>
          <w:b/>
          <w:bCs/>
          <w:sz w:val="24"/>
          <w:szCs w:val="24"/>
          <w:lang w:val="es-MX"/>
        </w:rPr>
      </w:pPr>
      <w:r w:rsidRPr="001B2702">
        <w:rPr>
          <w:b/>
          <w:bCs/>
          <w:sz w:val="24"/>
          <w:szCs w:val="24"/>
          <w:lang w:val="es-MX"/>
        </w:rPr>
        <w:lastRenderedPageBreak/>
        <w:t>5. Tóm tắt nội dung học phần</w:t>
      </w:r>
    </w:p>
    <w:p w:rsidR="00E62AA7" w:rsidRPr="00ED6C48" w:rsidRDefault="00E62AA7" w:rsidP="007911F6">
      <w:pPr>
        <w:pStyle w:val="BodyText2"/>
        <w:spacing w:after="0" w:line="288" w:lineRule="auto"/>
        <w:ind w:left="540"/>
        <w:jc w:val="both"/>
        <w:rPr>
          <w:sz w:val="24"/>
          <w:szCs w:val="24"/>
          <w:lang w:val="es-MX"/>
        </w:rPr>
      </w:pPr>
      <w:r w:rsidRPr="00ED6C48">
        <w:rPr>
          <w:sz w:val="24"/>
          <w:szCs w:val="24"/>
        </w:rPr>
        <w:t xml:space="preserve">- Môn học giới thiệu </w:t>
      </w:r>
      <w:r w:rsidRPr="00ED6C48">
        <w:rPr>
          <w:sz w:val="24"/>
          <w:szCs w:val="24"/>
          <w:lang w:val="es-MX"/>
        </w:rPr>
        <w:t>tổng quan về luyện kim và nguyên liệu khoáng cho công nghiệp luyện kim.</w:t>
      </w:r>
    </w:p>
    <w:p w:rsidR="00E62AA7" w:rsidRPr="00ED6C48" w:rsidRDefault="00E62AA7" w:rsidP="007911F6">
      <w:pPr>
        <w:pStyle w:val="BodyText2"/>
        <w:spacing w:after="0" w:line="288" w:lineRule="auto"/>
        <w:ind w:left="540"/>
        <w:jc w:val="both"/>
        <w:rPr>
          <w:color w:val="000000"/>
          <w:sz w:val="24"/>
          <w:szCs w:val="24"/>
          <w:lang w:val="es-MX"/>
        </w:rPr>
      </w:pPr>
      <w:r w:rsidRPr="001B2702">
        <w:rPr>
          <w:sz w:val="24"/>
          <w:szCs w:val="24"/>
          <w:lang w:val="es-MX"/>
        </w:rPr>
        <w:t xml:space="preserve">- </w:t>
      </w:r>
      <w:r w:rsidRPr="00ED6C48">
        <w:rPr>
          <w:color w:val="000000"/>
          <w:sz w:val="24"/>
          <w:szCs w:val="24"/>
          <w:lang w:val="es-MX"/>
        </w:rPr>
        <w:t>Yêu cầu chất lượng của từng loại nguyên liệu cho công nghiệp luyện kim.</w:t>
      </w:r>
    </w:p>
    <w:p w:rsidR="00E62AA7" w:rsidRDefault="00E62AA7" w:rsidP="007911F6">
      <w:pPr>
        <w:pStyle w:val="BodyText2"/>
        <w:spacing w:after="0" w:line="288" w:lineRule="auto"/>
        <w:ind w:left="540"/>
        <w:jc w:val="both"/>
        <w:rPr>
          <w:sz w:val="24"/>
          <w:szCs w:val="24"/>
          <w:lang w:val="es-MX"/>
        </w:rPr>
      </w:pPr>
      <w:r w:rsidRPr="001B2702">
        <w:rPr>
          <w:sz w:val="24"/>
          <w:szCs w:val="24"/>
          <w:lang w:val="es-MX"/>
        </w:rPr>
        <w:t>- Nghiên cứu c</w:t>
      </w:r>
      <w:r w:rsidRPr="00ED6C48">
        <w:rPr>
          <w:sz w:val="24"/>
          <w:szCs w:val="24"/>
          <w:lang w:val="es-MX"/>
        </w:rPr>
        <w:t>ác kiểu nguồn gốc, kiểu mỏ công nghiệp</w:t>
      </w:r>
      <w:r>
        <w:rPr>
          <w:sz w:val="24"/>
          <w:szCs w:val="24"/>
          <w:lang w:val="es-MX"/>
        </w:rPr>
        <w:t xml:space="preserve"> của các loại khoáng sản kim loại ở Việt </w:t>
      </w:r>
      <w:smartTag w:uri="urn:schemas-microsoft-com:office:smarttags" w:element="place">
        <w:smartTag w:uri="urn:schemas-microsoft-com:office:smarttags" w:element="country-region">
          <w:r>
            <w:rPr>
              <w:sz w:val="24"/>
              <w:szCs w:val="24"/>
              <w:lang w:val="es-MX"/>
            </w:rPr>
            <w:t>Nam</w:t>
          </w:r>
        </w:smartTag>
      </w:smartTag>
      <w:r>
        <w:rPr>
          <w:sz w:val="24"/>
          <w:szCs w:val="24"/>
          <w:lang w:val="es-MX"/>
        </w:rPr>
        <w:t>.</w:t>
      </w:r>
    </w:p>
    <w:p w:rsidR="00E62AA7" w:rsidRPr="001B2702" w:rsidRDefault="00E62AA7" w:rsidP="007911F6">
      <w:pPr>
        <w:pStyle w:val="BodyText2"/>
        <w:spacing w:after="0" w:line="288" w:lineRule="auto"/>
        <w:ind w:left="540"/>
        <w:jc w:val="both"/>
        <w:rPr>
          <w:b/>
          <w:bCs/>
          <w:color w:val="000000"/>
          <w:sz w:val="24"/>
          <w:szCs w:val="24"/>
          <w:lang w:val="es-MX"/>
        </w:rPr>
      </w:pPr>
      <w:r>
        <w:rPr>
          <w:sz w:val="24"/>
          <w:szCs w:val="24"/>
          <w:lang w:val="es-MX"/>
        </w:rPr>
        <w:t>-</w:t>
      </w:r>
      <w:r w:rsidRPr="00ED6C48">
        <w:rPr>
          <w:sz w:val="24"/>
          <w:szCs w:val="24"/>
          <w:lang w:val="es-MX"/>
        </w:rPr>
        <w:t xml:space="preserve"> </w:t>
      </w:r>
      <w:r>
        <w:rPr>
          <w:spacing w:val="-6"/>
          <w:sz w:val="24"/>
          <w:szCs w:val="24"/>
          <w:lang w:val="es-MX"/>
        </w:rPr>
        <w:t>Chất lượng,</w:t>
      </w:r>
      <w:r w:rsidRPr="00ED6C48">
        <w:rPr>
          <w:spacing w:val="-6"/>
          <w:sz w:val="24"/>
          <w:szCs w:val="24"/>
          <w:lang w:val="es-MX"/>
        </w:rPr>
        <w:t xml:space="preserve"> tiềm năng tài nguyên</w:t>
      </w:r>
      <w:r>
        <w:rPr>
          <w:spacing w:val="-6"/>
          <w:sz w:val="24"/>
          <w:szCs w:val="24"/>
          <w:lang w:val="es-MX"/>
        </w:rPr>
        <w:t xml:space="preserve"> và các vùng phân bố</w:t>
      </w:r>
      <w:r w:rsidRPr="00ED6C48">
        <w:rPr>
          <w:spacing w:val="-6"/>
          <w:sz w:val="24"/>
          <w:szCs w:val="24"/>
          <w:lang w:val="es-MX"/>
        </w:rPr>
        <w:t xml:space="preserve"> khoáng sản </w:t>
      </w:r>
      <w:r w:rsidRPr="001B2702">
        <w:rPr>
          <w:spacing w:val="-6"/>
          <w:sz w:val="24"/>
          <w:szCs w:val="24"/>
          <w:lang w:val="es-MX"/>
        </w:rPr>
        <w:t>kim loại ở Việt Nam.</w:t>
      </w:r>
    </w:p>
    <w:p w:rsidR="00E62AA7" w:rsidRPr="00DD750E" w:rsidRDefault="00E62AA7" w:rsidP="0055616B">
      <w:pPr>
        <w:pStyle w:val="BodyText2"/>
        <w:spacing w:after="0" w:line="360" w:lineRule="auto"/>
        <w:ind w:left="360"/>
        <w:jc w:val="center"/>
        <w:rPr>
          <w:b/>
          <w:bCs/>
          <w:sz w:val="24"/>
          <w:szCs w:val="24"/>
        </w:rPr>
      </w:pPr>
      <w:r w:rsidRPr="00DD750E">
        <w:rPr>
          <w:b/>
          <w:sz w:val="24"/>
          <w:szCs w:val="24"/>
          <w:lang w:val="nl-NL"/>
        </w:rPr>
        <w:t>Bảng 1. Nội dung học phần</w:t>
      </w:r>
    </w:p>
    <w:tbl>
      <w:tblPr>
        <w:tblW w:w="9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000"/>
        <w:gridCol w:w="992"/>
        <w:gridCol w:w="1979"/>
      </w:tblGrid>
      <w:tr w:rsidR="00E62AA7" w:rsidRPr="0055616B" w:rsidTr="0055616B">
        <w:trPr>
          <w:jc w:val="center"/>
        </w:trPr>
        <w:tc>
          <w:tcPr>
            <w:tcW w:w="9379" w:type="dxa"/>
            <w:gridSpan w:val="4"/>
            <w:tcBorders>
              <w:top w:val="single" w:sz="4" w:space="0" w:color="auto"/>
              <w:left w:val="single" w:sz="4" w:space="0" w:color="auto"/>
              <w:bottom w:val="single" w:sz="4" w:space="0" w:color="auto"/>
              <w:right w:val="single" w:sz="4" w:space="0" w:color="auto"/>
            </w:tcBorders>
          </w:tcPr>
          <w:p w:rsidR="00E62AA7" w:rsidRPr="0055616B" w:rsidRDefault="00E62AA7" w:rsidP="007911F6">
            <w:pPr>
              <w:pStyle w:val="ListParagraph"/>
              <w:spacing w:before="20" w:after="20"/>
              <w:ind w:left="0"/>
              <w:rPr>
                <w:b/>
                <w:bCs/>
                <w:lang w:val="vi-VN"/>
              </w:rPr>
            </w:pPr>
            <w:r w:rsidRPr="0055616B">
              <w:rPr>
                <w:b/>
                <w:bCs/>
              </w:rPr>
              <w:t>6.1. Lý thuyết</w:t>
            </w:r>
          </w:p>
        </w:tc>
      </w:tr>
      <w:tr w:rsidR="00E62AA7" w:rsidRPr="0055616B" w:rsidTr="0055616B">
        <w:trPr>
          <w:jc w:val="center"/>
        </w:trPr>
        <w:tc>
          <w:tcPr>
            <w:tcW w:w="1408" w:type="dxa"/>
            <w:tcBorders>
              <w:top w:val="single" w:sz="4" w:space="0" w:color="auto"/>
            </w:tcBorders>
          </w:tcPr>
          <w:p w:rsidR="00E62AA7" w:rsidRPr="0055616B" w:rsidRDefault="00E62AA7" w:rsidP="007911F6">
            <w:pPr>
              <w:pStyle w:val="ListParagraph"/>
              <w:spacing w:before="20" w:after="20"/>
              <w:ind w:left="0"/>
              <w:jc w:val="center"/>
              <w:rPr>
                <w:b/>
                <w:bCs/>
                <w:i/>
              </w:rPr>
            </w:pPr>
            <w:r w:rsidRPr="0055616B">
              <w:rPr>
                <w:b/>
                <w:bCs/>
                <w:i/>
              </w:rPr>
              <w:t>Đề mục</w:t>
            </w:r>
          </w:p>
        </w:tc>
        <w:tc>
          <w:tcPr>
            <w:tcW w:w="5000" w:type="dxa"/>
            <w:tcBorders>
              <w:top w:val="single" w:sz="4" w:space="0" w:color="auto"/>
            </w:tcBorders>
          </w:tcPr>
          <w:p w:rsidR="00E62AA7" w:rsidRPr="0055616B" w:rsidRDefault="00E62AA7" w:rsidP="007911F6">
            <w:pPr>
              <w:pStyle w:val="ListParagraph"/>
              <w:spacing w:before="20" w:after="20"/>
              <w:ind w:left="0"/>
              <w:jc w:val="center"/>
              <w:rPr>
                <w:b/>
                <w:bCs/>
                <w:i/>
                <w:lang w:val="vi-VN"/>
              </w:rPr>
            </w:pPr>
            <w:r w:rsidRPr="0055616B">
              <w:rPr>
                <w:b/>
                <w:bCs/>
                <w:i/>
                <w:lang w:val="vi-VN"/>
              </w:rPr>
              <w:t>Nội dung</w:t>
            </w:r>
          </w:p>
        </w:tc>
        <w:tc>
          <w:tcPr>
            <w:tcW w:w="992" w:type="dxa"/>
            <w:tcBorders>
              <w:top w:val="single" w:sz="4" w:space="0" w:color="auto"/>
            </w:tcBorders>
          </w:tcPr>
          <w:p w:rsidR="00E62AA7" w:rsidRPr="0055616B" w:rsidRDefault="00E62AA7" w:rsidP="007911F6">
            <w:pPr>
              <w:pStyle w:val="ListParagraph"/>
              <w:spacing w:before="20" w:after="20"/>
              <w:ind w:left="0"/>
              <w:jc w:val="center"/>
              <w:rPr>
                <w:b/>
                <w:bCs/>
                <w:i/>
                <w:lang w:val="vi-VN"/>
              </w:rPr>
            </w:pPr>
            <w:r w:rsidRPr="0055616B">
              <w:rPr>
                <w:b/>
                <w:bCs/>
                <w:i/>
                <w:lang w:val="vi-VN"/>
              </w:rPr>
              <w:t>Số tiết</w:t>
            </w:r>
          </w:p>
        </w:tc>
        <w:tc>
          <w:tcPr>
            <w:tcW w:w="1979" w:type="dxa"/>
            <w:tcBorders>
              <w:top w:val="single" w:sz="4" w:space="0" w:color="auto"/>
            </w:tcBorders>
          </w:tcPr>
          <w:p w:rsidR="00E62AA7" w:rsidRPr="0055616B" w:rsidRDefault="00E62AA7" w:rsidP="007911F6">
            <w:pPr>
              <w:pStyle w:val="ListParagraph"/>
              <w:spacing w:before="20" w:after="20"/>
              <w:ind w:left="0"/>
              <w:jc w:val="center"/>
              <w:rPr>
                <w:b/>
                <w:bCs/>
                <w:i/>
                <w:lang w:val="vi-VN"/>
              </w:rPr>
            </w:pPr>
            <w:r w:rsidRPr="0055616B">
              <w:rPr>
                <w:b/>
                <w:bCs/>
                <w:i/>
                <w:lang w:val="vi-VN"/>
              </w:rPr>
              <w:t>Mục tiêu</w:t>
            </w:r>
          </w:p>
        </w:tc>
      </w:tr>
      <w:tr w:rsidR="00E62AA7" w:rsidRPr="0055616B" w:rsidTr="0055616B">
        <w:trPr>
          <w:trHeight w:val="548"/>
          <w:jc w:val="center"/>
        </w:trPr>
        <w:tc>
          <w:tcPr>
            <w:tcW w:w="1408" w:type="dxa"/>
            <w:vAlign w:val="center"/>
          </w:tcPr>
          <w:p w:rsidR="00E62AA7" w:rsidRPr="0055616B" w:rsidRDefault="00E62AA7" w:rsidP="007911F6">
            <w:pPr>
              <w:pStyle w:val="ListParagraph"/>
              <w:spacing w:before="20" w:after="20"/>
              <w:ind w:left="0"/>
              <w:jc w:val="center"/>
              <w:rPr>
                <w:b/>
                <w:bCs/>
              </w:rPr>
            </w:pPr>
            <w:r w:rsidRPr="0055616B">
              <w:rPr>
                <w:b/>
                <w:bCs/>
                <w:lang w:val="nl-NL"/>
              </w:rPr>
              <w:t>Chương 1</w:t>
            </w:r>
          </w:p>
        </w:tc>
        <w:tc>
          <w:tcPr>
            <w:tcW w:w="5000" w:type="dxa"/>
            <w:vAlign w:val="center"/>
          </w:tcPr>
          <w:p w:rsidR="00E62AA7" w:rsidRPr="0055616B" w:rsidRDefault="00E62AA7" w:rsidP="007911F6">
            <w:pPr>
              <w:spacing w:before="20" w:after="20"/>
              <w:jc w:val="both"/>
              <w:rPr>
                <w:rFonts w:ascii="Times New Roman Bold" w:hAnsi="Times New Roman Bold"/>
                <w:b/>
                <w:color w:val="000000"/>
                <w:sz w:val="24"/>
                <w:szCs w:val="24"/>
                <w:lang w:val="es-MX"/>
              </w:rPr>
            </w:pPr>
            <w:r w:rsidRPr="0055616B">
              <w:rPr>
                <w:rFonts w:ascii="Times New Roman Bold" w:hAnsi="Times New Roman Bold"/>
                <w:b/>
                <w:color w:val="000000"/>
                <w:sz w:val="24"/>
                <w:szCs w:val="24"/>
                <w:lang w:val="es-MX"/>
              </w:rPr>
              <w:t>Tổng quan về luyện kim và nguyên liệu khoáng cho công nghiệp luyện kim</w:t>
            </w:r>
          </w:p>
        </w:tc>
        <w:tc>
          <w:tcPr>
            <w:tcW w:w="992" w:type="dxa"/>
            <w:vAlign w:val="center"/>
          </w:tcPr>
          <w:p w:rsidR="00E62AA7" w:rsidRPr="0055616B" w:rsidRDefault="00E62AA7" w:rsidP="007911F6">
            <w:pPr>
              <w:pStyle w:val="ListParagraph"/>
              <w:spacing w:before="20" w:after="20"/>
              <w:ind w:left="0"/>
              <w:jc w:val="center"/>
              <w:rPr>
                <w:b/>
                <w:bCs/>
              </w:rPr>
            </w:pPr>
            <w:r w:rsidRPr="0055616B">
              <w:rPr>
                <w:b/>
                <w:bCs/>
              </w:rPr>
              <w:t>2</w:t>
            </w:r>
          </w:p>
        </w:tc>
        <w:tc>
          <w:tcPr>
            <w:tcW w:w="1979" w:type="dxa"/>
            <w:vMerge w:val="restart"/>
            <w:vAlign w:val="center"/>
          </w:tcPr>
          <w:p w:rsidR="00E62AA7" w:rsidRPr="0055616B" w:rsidRDefault="00E62AA7" w:rsidP="007911F6">
            <w:pPr>
              <w:pStyle w:val="ListParagraph"/>
              <w:spacing w:before="20" w:after="20"/>
              <w:ind w:left="0"/>
              <w:jc w:val="center"/>
              <w:rPr>
                <w:bCs/>
              </w:rPr>
            </w:pPr>
            <w:r w:rsidRPr="0055616B">
              <w:rPr>
                <w:bCs/>
                <w:lang w:val="vi-VN"/>
              </w:rPr>
              <w:t>4.1.1</w:t>
            </w:r>
          </w:p>
          <w:p w:rsidR="00E62AA7" w:rsidRPr="0055616B" w:rsidRDefault="00E62AA7" w:rsidP="007911F6">
            <w:pPr>
              <w:pStyle w:val="ListParagraph"/>
              <w:spacing w:before="20" w:after="20"/>
              <w:ind w:left="0"/>
              <w:jc w:val="center"/>
              <w:rPr>
                <w:b/>
                <w:bCs/>
              </w:rPr>
            </w:pPr>
            <w:r w:rsidRPr="0055616B">
              <w:rPr>
                <w:bCs/>
              </w:rPr>
              <w:t>4.2.1</w:t>
            </w: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lang w:val="vi-VN"/>
              </w:rPr>
              <w:t>1.1</w:t>
            </w:r>
          </w:p>
        </w:tc>
        <w:tc>
          <w:tcPr>
            <w:tcW w:w="5000" w:type="dxa"/>
            <w:vAlign w:val="center"/>
          </w:tcPr>
          <w:p w:rsidR="00E62AA7" w:rsidRPr="0055616B" w:rsidRDefault="00E62AA7" w:rsidP="007911F6">
            <w:pPr>
              <w:spacing w:before="20" w:after="20"/>
              <w:jc w:val="both"/>
              <w:rPr>
                <w:sz w:val="24"/>
                <w:szCs w:val="24"/>
                <w:lang w:val="es-MX"/>
              </w:rPr>
            </w:pPr>
            <w:r w:rsidRPr="0055616B">
              <w:rPr>
                <w:color w:val="000000"/>
                <w:sz w:val="24"/>
                <w:szCs w:val="24"/>
                <w:lang w:val="es-MX"/>
              </w:rPr>
              <w:t>Luyện kim và lịch sử phát triển ngành luyện kim</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Merge/>
            <w:vAlign w:val="center"/>
          </w:tcPr>
          <w:p w:rsidR="00E62AA7" w:rsidRPr="0055616B" w:rsidRDefault="00E62AA7" w:rsidP="007911F6">
            <w:pPr>
              <w:pStyle w:val="ListParagraph"/>
              <w:spacing w:before="20" w:after="20"/>
              <w:ind w:left="0"/>
              <w:jc w:val="center"/>
              <w:rPr>
                <w:bCs/>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lang w:val="vi-VN"/>
              </w:rPr>
              <w:t>1.2</w:t>
            </w:r>
          </w:p>
        </w:tc>
        <w:tc>
          <w:tcPr>
            <w:tcW w:w="5000" w:type="dxa"/>
            <w:vAlign w:val="center"/>
          </w:tcPr>
          <w:p w:rsidR="00E62AA7" w:rsidRPr="0055616B" w:rsidRDefault="00E62AA7" w:rsidP="007911F6">
            <w:pPr>
              <w:spacing w:before="20" w:after="20"/>
              <w:jc w:val="both"/>
              <w:rPr>
                <w:sz w:val="24"/>
                <w:szCs w:val="24"/>
                <w:lang w:val="es-MX"/>
              </w:rPr>
            </w:pPr>
            <w:r w:rsidRPr="0055616B">
              <w:rPr>
                <w:color w:val="000000"/>
                <w:sz w:val="24"/>
                <w:szCs w:val="24"/>
                <w:lang w:val="es-MX"/>
              </w:rPr>
              <w:t>Kim loại và hợp kim</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Merge/>
            <w:vAlign w:val="center"/>
          </w:tcPr>
          <w:p w:rsidR="00E62AA7" w:rsidRPr="0055616B" w:rsidRDefault="00E62AA7" w:rsidP="007911F6">
            <w:pPr>
              <w:pStyle w:val="ListParagraph"/>
              <w:spacing w:before="20" w:after="20"/>
              <w:ind w:left="0"/>
              <w:jc w:val="center"/>
              <w:rPr>
                <w:bCs/>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rPr>
              <w:t>1.3</w:t>
            </w:r>
          </w:p>
        </w:tc>
        <w:tc>
          <w:tcPr>
            <w:tcW w:w="5000" w:type="dxa"/>
            <w:vAlign w:val="center"/>
          </w:tcPr>
          <w:p w:rsidR="00E62AA7" w:rsidRPr="0055616B" w:rsidRDefault="00E62AA7" w:rsidP="007911F6">
            <w:pPr>
              <w:pStyle w:val="ListParagraph"/>
              <w:spacing w:before="20" w:after="20"/>
              <w:ind w:left="0"/>
              <w:jc w:val="both"/>
              <w:rPr>
                <w:color w:val="000000"/>
                <w:lang w:val="es-MX"/>
              </w:rPr>
            </w:pPr>
            <w:r w:rsidRPr="0055616B">
              <w:rPr>
                <w:color w:val="000000"/>
                <w:lang w:val="es-MX"/>
              </w:rPr>
              <w:t>Khái quát về các quá trình luyện kim</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rPr>
              <w:t>1.4</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sz w:val="24"/>
                <w:szCs w:val="24"/>
                <w:lang w:val="es-MX"/>
              </w:rPr>
              <w:t xml:space="preserve">Tông quan về các loại nguyên liệu khoáng cho công nghiệp luyện kim ở Việt Nam </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color w:val="000000"/>
              </w:rPr>
            </w:pPr>
            <w:r w:rsidRPr="0055616B">
              <w:rPr>
                <w:b/>
                <w:bCs/>
                <w:lang w:val="nl-NL"/>
              </w:rPr>
              <w:t xml:space="preserve">Chương </w:t>
            </w:r>
            <w:r w:rsidRPr="0055616B">
              <w:rPr>
                <w:b/>
                <w:bCs/>
                <w:lang w:val="vi-VN"/>
              </w:rPr>
              <w:t>2</w:t>
            </w:r>
            <w:r w:rsidRPr="0055616B">
              <w:rPr>
                <w:b/>
                <w:bCs/>
              </w:rPr>
              <w:t xml:space="preserve"> </w:t>
            </w:r>
          </w:p>
        </w:tc>
        <w:tc>
          <w:tcPr>
            <w:tcW w:w="5000" w:type="dxa"/>
            <w:vAlign w:val="center"/>
          </w:tcPr>
          <w:p w:rsidR="00E62AA7" w:rsidRPr="0055616B" w:rsidRDefault="00E62AA7" w:rsidP="007911F6">
            <w:pPr>
              <w:spacing w:before="20" w:after="20"/>
              <w:jc w:val="both"/>
              <w:rPr>
                <w:color w:val="000000"/>
                <w:sz w:val="24"/>
                <w:szCs w:val="24"/>
                <w:highlight w:val="yellow"/>
                <w:lang w:val="es-MX"/>
              </w:rPr>
            </w:pPr>
            <w:r w:rsidRPr="0055616B">
              <w:rPr>
                <w:b/>
                <w:color w:val="000000"/>
                <w:sz w:val="24"/>
                <w:szCs w:val="24"/>
                <w:lang w:val="es-MX"/>
              </w:rPr>
              <w:t>Nguyên liệu khoáng cho ngành công nghiệp luyện kim sắt - thép</w:t>
            </w:r>
          </w:p>
        </w:tc>
        <w:tc>
          <w:tcPr>
            <w:tcW w:w="992" w:type="dxa"/>
            <w:vAlign w:val="center"/>
          </w:tcPr>
          <w:p w:rsidR="00E62AA7" w:rsidRPr="0055616B" w:rsidRDefault="00E62AA7" w:rsidP="007911F6">
            <w:pPr>
              <w:pStyle w:val="ListParagraph"/>
              <w:spacing w:before="20" w:after="20"/>
              <w:ind w:left="0"/>
              <w:jc w:val="center"/>
              <w:rPr>
                <w:b/>
                <w:bCs/>
                <w:color w:val="000000"/>
              </w:rPr>
            </w:pPr>
            <w:r w:rsidRPr="0055616B">
              <w:rPr>
                <w:b/>
                <w:bCs/>
                <w:color w:val="000000"/>
              </w:rPr>
              <w:t>2</w:t>
            </w:r>
          </w:p>
        </w:tc>
        <w:tc>
          <w:tcPr>
            <w:tcW w:w="1979" w:type="dxa"/>
            <w:vMerge w:val="restart"/>
            <w:vAlign w:val="center"/>
          </w:tcPr>
          <w:p w:rsidR="00E62AA7" w:rsidRPr="0055616B" w:rsidRDefault="00E62AA7" w:rsidP="007911F6">
            <w:pPr>
              <w:pStyle w:val="ListParagraph"/>
              <w:spacing w:before="20" w:after="20"/>
              <w:ind w:left="0"/>
              <w:jc w:val="center"/>
              <w:rPr>
                <w:bCs/>
              </w:rPr>
            </w:pPr>
            <w:r w:rsidRPr="0055616B">
              <w:rPr>
                <w:bCs/>
                <w:lang w:val="vi-VN"/>
              </w:rPr>
              <w:t>4.1.</w:t>
            </w:r>
            <w:r w:rsidRPr="0055616B">
              <w:rPr>
                <w:bCs/>
              </w:rPr>
              <w:t>2</w:t>
            </w:r>
          </w:p>
          <w:p w:rsidR="00E62AA7" w:rsidRPr="0055616B" w:rsidRDefault="00E62AA7" w:rsidP="007911F6">
            <w:pPr>
              <w:pStyle w:val="ListParagraph"/>
              <w:spacing w:before="20" w:after="20"/>
              <w:ind w:left="0"/>
              <w:jc w:val="center"/>
              <w:rPr>
                <w:bCs/>
              </w:rPr>
            </w:pPr>
            <w:r w:rsidRPr="0055616B">
              <w:rPr>
                <w:bCs/>
                <w:lang w:val="vi-VN"/>
              </w:rPr>
              <w:t>4.1.</w:t>
            </w:r>
            <w:r w:rsidRPr="0055616B">
              <w:rPr>
                <w:bCs/>
              </w:rPr>
              <w:t>3</w:t>
            </w:r>
          </w:p>
          <w:p w:rsidR="00E62AA7" w:rsidRPr="0055616B" w:rsidRDefault="00E62AA7" w:rsidP="007911F6">
            <w:pPr>
              <w:pStyle w:val="ListParagraph"/>
              <w:spacing w:before="20" w:after="20"/>
              <w:ind w:left="0"/>
              <w:jc w:val="center"/>
              <w:rPr>
                <w:bCs/>
              </w:rPr>
            </w:pPr>
            <w:r w:rsidRPr="0055616B">
              <w:rPr>
                <w:bCs/>
                <w:lang w:val="vi-VN"/>
              </w:rPr>
              <w:t>4.1.</w:t>
            </w:r>
            <w:r w:rsidRPr="0055616B">
              <w:rPr>
                <w:bCs/>
              </w:rPr>
              <w:t>4</w:t>
            </w:r>
          </w:p>
          <w:p w:rsidR="00E62AA7" w:rsidRPr="0055616B" w:rsidRDefault="00E62AA7" w:rsidP="007911F6">
            <w:pPr>
              <w:pStyle w:val="ListParagraph"/>
              <w:spacing w:before="20" w:after="20"/>
              <w:ind w:left="0"/>
              <w:jc w:val="center"/>
              <w:rPr>
                <w:bCs/>
              </w:rPr>
            </w:pPr>
            <w:r w:rsidRPr="0055616B">
              <w:rPr>
                <w:bCs/>
              </w:rPr>
              <w:t>4.2.2</w:t>
            </w:r>
          </w:p>
          <w:p w:rsidR="00E62AA7" w:rsidRPr="0055616B" w:rsidRDefault="00E62AA7" w:rsidP="007911F6">
            <w:pPr>
              <w:pStyle w:val="ListParagraph"/>
              <w:spacing w:before="20" w:after="20"/>
              <w:ind w:left="0"/>
              <w:jc w:val="center"/>
              <w:rPr>
                <w:bCs/>
              </w:rPr>
            </w:pPr>
            <w:r w:rsidRPr="0055616B">
              <w:rPr>
                <w:bCs/>
              </w:rPr>
              <w:t>4.2.3</w:t>
            </w:r>
          </w:p>
          <w:p w:rsidR="00E62AA7" w:rsidRPr="0055616B" w:rsidRDefault="00E62AA7" w:rsidP="007911F6">
            <w:pPr>
              <w:pStyle w:val="ListParagraph"/>
              <w:spacing w:before="20" w:after="20"/>
              <w:ind w:left="0"/>
              <w:jc w:val="center"/>
              <w:rPr>
                <w:bCs/>
                <w:color w:val="000000"/>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2.1</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Tổng quan về nguyên liệu khoáng cho công nghiệp luyện kim sắt - thép</w:t>
            </w:r>
          </w:p>
        </w:tc>
        <w:tc>
          <w:tcPr>
            <w:tcW w:w="992" w:type="dxa"/>
            <w:vAlign w:val="center"/>
          </w:tcPr>
          <w:p w:rsidR="00E62AA7" w:rsidRPr="0055616B" w:rsidRDefault="00E62AA7" w:rsidP="007911F6">
            <w:pPr>
              <w:pStyle w:val="ListParagraph"/>
              <w:spacing w:before="20" w:after="20"/>
              <w:ind w:left="0"/>
              <w:jc w:val="center"/>
              <w:rPr>
                <w:bCs/>
                <w:color w:val="000000"/>
                <w:lang w:val="nl-NL"/>
              </w:rPr>
            </w:pPr>
          </w:p>
        </w:tc>
        <w:tc>
          <w:tcPr>
            <w:tcW w:w="1979" w:type="dxa"/>
            <w:vMerge/>
            <w:vAlign w:val="center"/>
          </w:tcPr>
          <w:p w:rsidR="00E62AA7" w:rsidRPr="0055616B" w:rsidRDefault="00E62AA7" w:rsidP="007911F6">
            <w:pPr>
              <w:pStyle w:val="ListParagraph"/>
              <w:spacing w:before="20" w:after="20"/>
              <w:ind w:left="0"/>
              <w:jc w:val="center"/>
              <w:rPr>
                <w:bCs/>
                <w:color w:val="000000"/>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2.2</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Yêu cầu chất lượng đối với nguyên liệu khoáng cho công nghiệp luyện kim sắt - thép</w:t>
            </w:r>
          </w:p>
        </w:tc>
        <w:tc>
          <w:tcPr>
            <w:tcW w:w="992" w:type="dxa"/>
            <w:vAlign w:val="center"/>
          </w:tcPr>
          <w:p w:rsidR="00E62AA7" w:rsidRPr="0055616B" w:rsidRDefault="00E62AA7" w:rsidP="007911F6">
            <w:pPr>
              <w:pStyle w:val="ListParagraph"/>
              <w:spacing w:before="20" w:after="20"/>
              <w:ind w:left="0"/>
              <w:jc w:val="center"/>
              <w:rPr>
                <w:bCs/>
                <w:color w:val="000000"/>
                <w:lang w:val="nl-NL"/>
              </w:rPr>
            </w:pPr>
          </w:p>
        </w:tc>
        <w:tc>
          <w:tcPr>
            <w:tcW w:w="1979" w:type="dxa"/>
            <w:vMerge/>
            <w:vAlign w:val="center"/>
          </w:tcPr>
          <w:p w:rsidR="00E62AA7" w:rsidRPr="0055616B" w:rsidRDefault="00E62AA7" w:rsidP="007911F6">
            <w:pPr>
              <w:pStyle w:val="ListParagraph"/>
              <w:spacing w:before="20" w:after="20"/>
              <w:ind w:left="0"/>
              <w:jc w:val="center"/>
              <w:rPr>
                <w:bCs/>
                <w:color w:val="000000"/>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2.3</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Tiềm năng tài nguyên quặng sắt ở Việt Nam và phân vùng nguyên liệu.</w:t>
            </w:r>
          </w:p>
        </w:tc>
        <w:tc>
          <w:tcPr>
            <w:tcW w:w="992" w:type="dxa"/>
            <w:vAlign w:val="center"/>
          </w:tcPr>
          <w:p w:rsidR="00E62AA7" w:rsidRPr="0055616B" w:rsidRDefault="00E62AA7" w:rsidP="007911F6">
            <w:pPr>
              <w:pStyle w:val="ListParagraph"/>
              <w:spacing w:before="20" w:after="20"/>
              <w:ind w:left="0"/>
              <w:jc w:val="center"/>
              <w:rPr>
                <w:bCs/>
                <w:color w:val="000000"/>
                <w:lang w:val="nl-NL"/>
              </w:rPr>
            </w:pPr>
          </w:p>
        </w:tc>
        <w:tc>
          <w:tcPr>
            <w:tcW w:w="1979" w:type="dxa"/>
            <w:vMerge/>
            <w:vAlign w:val="center"/>
          </w:tcPr>
          <w:p w:rsidR="00E62AA7" w:rsidRPr="0055616B" w:rsidRDefault="00E62AA7" w:rsidP="007911F6">
            <w:pPr>
              <w:pStyle w:val="ListParagraph"/>
              <w:spacing w:before="20" w:after="20"/>
              <w:ind w:left="0"/>
              <w:jc w:val="center"/>
              <w:rPr>
                <w:bCs/>
                <w:color w:val="000000"/>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2.4</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 xml:space="preserve">Thực trạng khai thác, chế biến quặng </w:t>
            </w:r>
            <w:r w:rsidRPr="0055616B">
              <w:rPr>
                <w:sz w:val="24"/>
                <w:szCs w:val="24"/>
                <w:lang w:val="es-MX"/>
              </w:rPr>
              <w:t>sắt</w:t>
            </w:r>
            <w:r w:rsidRPr="0055616B">
              <w:rPr>
                <w:color w:val="000000"/>
                <w:sz w:val="24"/>
                <w:szCs w:val="24"/>
                <w:lang w:val="es-MX"/>
              </w:rPr>
              <w:t xml:space="preserve"> ở Việt Nam</w:t>
            </w:r>
          </w:p>
        </w:tc>
        <w:tc>
          <w:tcPr>
            <w:tcW w:w="992" w:type="dxa"/>
            <w:vAlign w:val="center"/>
          </w:tcPr>
          <w:p w:rsidR="00E62AA7" w:rsidRPr="0055616B" w:rsidRDefault="00E62AA7" w:rsidP="007911F6">
            <w:pPr>
              <w:pStyle w:val="ListParagraph"/>
              <w:spacing w:before="20" w:after="20"/>
              <w:ind w:left="0"/>
              <w:jc w:val="center"/>
              <w:rPr>
                <w:bCs/>
                <w:color w:val="000000"/>
                <w:lang w:val="nl-NL"/>
              </w:rPr>
            </w:pPr>
          </w:p>
        </w:tc>
        <w:tc>
          <w:tcPr>
            <w:tcW w:w="1979" w:type="dxa"/>
            <w:vAlign w:val="center"/>
          </w:tcPr>
          <w:p w:rsidR="00E62AA7" w:rsidRPr="0055616B" w:rsidRDefault="00E62AA7" w:rsidP="007911F6">
            <w:pPr>
              <w:pStyle w:val="ListParagraph"/>
              <w:spacing w:before="20" w:after="20"/>
              <w:ind w:left="0"/>
              <w:jc w:val="center"/>
              <w:rPr>
                <w:bCs/>
                <w:color w:val="000000"/>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
                <w:bCs/>
                <w:lang w:val="nl-NL"/>
              </w:rPr>
              <w:t xml:space="preserve">Chương </w:t>
            </w:r>
            <w:r w:rsidRPr="0055616B">
              <w:rPr>
                <w:b/>
                <w:bCs/>
              </w:rPr>
              <w:t>3</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b/>
                <w:color w:val="000000"/>
                <w:sz w:val="24"/>
                <w:szCs w:val="24"/>
                <w:lang w:val="es-MX"/>
              </w:rPr>
              <w:t>Nguyên liệu khoáng cho ngành công nghiệp luyện kim mangan</w:t>
            </w:r>
          </w:p>
        </w:tc>
        <w:tc>
          <w:tcPr>
            <w:tcW w:w="992" w:type="dxa"/>
            <w:vAlign w:val="center"/>
          </w:tcPr>
          <w:p w:rsidR="00E62AA7" w:rsidRPr="0055616B" w:rsidRDefault="00E62AA7" w:rsidP="007911F6">
            <w:pPr>
              <w:pStyle w:val="ListParagraph"/>
              <w:spacing w:before="20" w:after="20"/>
              <w:ind w:left="0"/>
              <w:jc w:val="center"/>
              <w:rPr>
                <w:b/>
                <w:bCs/>
                <w:color w:val="000000"/>
              </w:rPr>
            </w:pPr>
            <w:r w:rsidRPr="0055616B">
              <w:rPr>
                <w:b/>
                <w:bCs/>
                <w:color w:val="000000"/>
              </w:rPr>
              <w:t>2</w:t>
            </w:r>
          </w:p>
        </w:tc>
        <w:tc>
          <w:tcPr>
            <w:tcW w:w="1979" w:type="dxa"/>
            <w:vMerge w:val="restart"/>
            <w:vAlign w:val="center"/>
          </w:tcPr>
          <w:p w:rsidR="00E62AA7" w:rsidRPr="0055616B" w:rsidRDefault="00E62AA7" w:rsidP="007911F6">
            <w:pPr>
              <w:pStyle w:val="ListParagraph"/>
              <w:spacing w:before="20" w:after="20"/>
              <w:ind w:left="0"/>
              <w:jc w:val="center"/>
              <w:rPr>
                <w:bCs/>
              </w:rPr>
            </w:pPr>
            <w:r w:rsidRPr="0055616B">
              <w:rPr>
                <w:bCs/>
              </w:rPr>
              <w:t>4.1.2</w:t>
            </w:r>
          </w:p>
          <w:p w:rsidR="00E62AA7" w:rsidRPr="0055616B" w:rsidRDefault="00E62AA7" w:rsidP="007911F6">
            <w:pPr>
              <w:pStyle w:val="ListParagraph"/>
              <w:spacing w:before="20" w:after="20"/>
              <w:ind w:left="0"/>
              <w:jc w:val="center"/>
              <w:rPr>
                <w:bCs/>
              </w:rPr>
            </w:pPr>
            <w:r w:rsidRPr="0055616B">
              <w:rPr>
                <w:bCs/>
              </w:rPr>
              <w:t>4.1.3</w:t>
            </w:r>
          </w:p>
          <w:p w:rsidR="00E62AA7" w:rsidRPr="0055616B" w:rsidRDefault="00E62AA7" w:rsidP="007911F6">
            <w:pPr>
              <w:pStyle w:val="ListParagraph"/>
              <w:spacing w:before="20" w:after="20"/>
              <w:ind w:left="0"/>
              <w:jc w:val="center"/>
              <w:rPr>
                <w:bCs/>
              </w:rPr>
            </w:pPr>
            <w:r w:rsidRPr="0055616B">
              <w:rPr>
                <w:bCs/>
              </w:rPr>
              <w:t>4.1.4</w:t>
            </w:r>
          </w:p>
          <w:p w:rsidR="00E62AA7" w:rsidRPr="0055616B" w:rsidRDefault="00E62AA7" w:rsidP="007911F6">
            <w:pPr>
              <w:pStyle w:val="ListParagraph"/>
              <w:spacing w:before="20" w:after="20"/>
              <w:ind w:left="0"/>
              <w:jc w:val="center"/>
              <w:rPr>
                <w:bCs/>
              </w:rPr>
            </w:pPr>
            <w:r w:rsidRPr="0055616B">
              <w:rPr>
                <w:bCs/>
              </w:rPr>
              <w:t>4.1.5</w:t>
            </w:r>
          </w:p>
          <w:p w:rsidR="00E62AA7" w:rsidRPr="0055616B" w:rsidRDefault="00E62AA7" w:rsidP="007911F6">
            <w:pPr>
              <w:pStyle w:val="ListParagraph"/>
              <w:spacing w:before="20" w:after="20"/>
              <w:ind w:left="0"/>
              <w:jc w:val="center"/>
              <w:rPr>
                <w:bCs/>
              </w:rPr>
            </w:pPr>
            <w:r w:rsidRPr="0055616B">
              <w:rPr>
                <w:bCs/>
              </w:rPr>
              <w:t>4.2.2</w:t>
            </w:r>
          </w:p>
          <w:p w:rsidR="00E62AA7" w:rsidRPr="0055616B" w:rsidRDefault="00E62AA7" w:rsidP="007911F6">
            <w:pPr>
              <w:pStyle w:val="ListParagraph"/>
              <w:spacing w:before="20" w:after="20"/>
              <w:ind w:left="0"/>
              <w:jc w:val="center"/>
              <w:rPr>
                <w:bCs/>
                <w:color w:val="000000"/>
                <w:lang w:val="vi-VN"/>
              </w:rPr>
            </w:pPr>
            <w:r w:rsidRPr="0055616B">
              <w:rPr>
                <w:bCs/>
              </w:rPr>
              <w:t>4.2.3</w:t>
            </w: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3.1</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Tổng quan về nguyên liệu khoáng cho công nghiệp luyện kim mangan</w:t>
            </w:r>
          </w:p>
        </w:tc>
        <w:tc>
          <w:tcPr>
            <w:tcW w:w="992" w:type="dxa"/>
            <w:vAlign w:val="center"/>
          </w:tcPr>
          <w:p w:rsidR="00E62AA7" w:rsidRPr="0055616B" w:rsidRDefault="00E62AA7" w:rsidP="007911F6">
            <w:pPr>
              <w:pStyle w:val="ListParagraph"/>
              <w:spacing w:before="20" w:after="20"/>
              <w:ind w:left="0"/>
              <w:jc w:val="center"/>
              <w:rPr>
                <w:bCs/>
                <w:color w:val="000000"/>
                <w:lang w:val="nl-NL"/>
              </w:rPr>
            </w:pPr>
          </w:p>
        </w:tc>
        <w:tc>
          <w:tcPr>
            <w:tcW w:w="1979" w:type="dxa"/>
            <w:vMerge/>
            <w:vAlign w:val="center"/>
          </w:tcPr>
          <w:p w:rsidR="00E62AA7" w:rsidRPr="0055616B" w:rsidRDefault="00E62AA7" w:rsidP="007911F6">
            <w:pPr>
              <w:pStyle w:val="ListParagraph"/>
              <w:spacing w:before="20" w:after="20"/>
              <w:ind w:left="0"/>
              <w:jc w:val="center"/>
              <w:rPr>
                <w:bCs/>
                <w:color w:val="000000"/>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3.2</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Yêu cầu chất lượng đối với nguyên liệu khoáng cho công nghiệp luyện kim mangan</w:t>
            </w:r>
          </w:p>
        </w:tc>
        <w:tc>
          <w:tcPr>
            <w:tcW w:w="992" w:type="dxa"/>
            <w:vAlign w:val="center"/>
          </w:tcPr>
          <w:p w:rsidR="00E62AA7" w:rsidRPr="0055616B" w:rsidRDefault="00E62AA7" w:rsidP="007911F6">
            <w:pPr>
              <w:pStyle w:val="ListParagraph"/>
              <w:spacing w:before="20" w:after="20"/>
              <w:ind w:left="0"/>
              <w:jc w:val="center"/>
              <w:rPr>
                <w:bCs/>
                <w:color w:val="000000"/>
                <w:lang w:val="nl-NL"/>
              </w:rPr>
            </w:pPr>
          </w:p>
        </w:tc>
        <w:tc>
          <w:tcPr>
            <w:tcW w:w="1979" w:type="dxa"/>
            <w:vMerge/>
            <w:vAlign w:val="center"/>
          </w:tcPr>
          <w:p w:rsidR="00E62AA7" w:rsidRPr="0055616B" w:rsidRDefault="00E62AA7" w:rsidP="007911F6">
            <w:pPr>
              <w:pStyle w:val="ListParagraph"/>
              <w:spacing w:before="20" w:after="20"/>
              <w:ind w:left="0"/>
              <w:jc w:val="center"/>
              <w:rPr>
                <w:bCs/>
                <w:color w:val="000000"/>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3.3</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Tiềm năng tài nguyên mangan ở Việt Nam và phân vùng nguyên liệu.</w:t>
            </w:r>
          </w:p>
        </w:tc>
        <w:tc>
          <w:tcPr>
            <w:tcW w:w="992" w:type="dxa"/>
            <w:vAlign w:val="center"/>
          </w:tcPr>
          <w:p w:rsidR="00E62AA7" w:rsidRPr="0055616B" w:rsidRDefault="00E62AA7" w:rsidP="007911F6">
            <w:pPr>
              <w:pStyle w:val="ListParagraph"/>
              <w:spacing w:before="20" w:after="20"/>
              <w:ind w:left="0"/>
              <w:jc w:val="center"/>
              <w:rPr>
                <w:bCs/>
                <w:color w:val="000000"/>
                <w:lang w:val="nl-NL"/>
              </w:rPr>
            </w:pPr>
          </w:p>
        </w:tc>
        <w:tc>
          <w:tcPr>
            <w:tcW w:w="1979" w:type="dxa"/>
            <w:vMerge/>
            <w:vAlign w:val="center"/>
          </w:tcPr>
          <w:p w:rsidR="00E62AA7" w:rsidRPr="0055616B" w:rsidRDefault="00E62AA7" w:rsidP="007911F6">
            <w:pPr>
              <w:pStyle w:val="ListParagraph"/>
              <w:spacing w:before="20" w:after="20"/>
              <w:ind w:left="0"/>
              <w:jc w:val="center"/>
              <w:rPr>
                <w:bCs/>
                <w:color w:val="000000"/>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3.4</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 xml:space="preserve">Thực trạng khai thác, chế biến quặng </w:t>
            </w:r>
            <w:r w:rsidRPr="0055616B">
              <w:rPr>
                <w:sz w:val="24"/>
                <w:szCs w:val="24"/>
                <w:lang w:val="es-MX"/>
              </w:rPr>
              <w:t>mangan</w:t>
            </w:r>
            <w:r w:rsidRPr="0055616B">
              <w:rPr>
                <w:color w:val="000000"/>
                <w:sz w:val="24"/>
                <w:szCs w:val="24"/>
                <w:lang w:val="es-MX"/>
              </w:rPr>
              <w:t xml:space="preserve"> ở Việt Nam</w:t>
            </w:r>
          </w:p>
        </w:tc>
        <w:tc>
          <w:tcPr>
            <w:tcW w:w="992" w:type="dxa"/>
            <w:vAlign w:val="center"/>
          </w:tcPr>
          <w:p w:rsidR="00E62AA7" w:rsidRPr="0055616B" w:rsidRDefault="00E62AA7" w:rsidP="007911F6">
            <w:pPr>
              <w:pStyle w:val="ListParagraph"/>
              <w:spacing w:before="20" w:after="20"/>
              <w:ind w:left="0"/>
              <w:jc w:val="center"/>
              <w:rPr>
                <w:bCs/>
                <w:color w:val="000000"/>
                <w:lang w:val="nl-NL"/>
              </w:rPr>
            </w:pPr>
          </w:p>
        </w:tc>
        <w:tc>
          <w:tcPr>
            <w:tcW w:w="1979" w:type="dxa"/>
            <w:vMerge/>
            <w:vAlign w:val="center"/>
          </w:tcPr>
          <w:p w:rsidR="00E62AA7" w:rsidRPr="0055616B" w:rsidRDefault="00E62AA7" w:rsidP="007911F6">
            <w:pPr>
              <w:pStyle w:val="ListParagraph"/>
              <w:spacing w:before="20" w:after="20"/>
              <w:ind w:left="0"/>
              <w:jc w:val="center"/>
              <w:rPr>
                <w:bCs/>
                <w:color w:val="000000"/>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
                <w:bCs/>
              </w:rPr>
            </w:pPr>
            <w:r w:rsidRPr="0055616B">
              <w:rPr>
                <w:b/>
                <w:bCs/>
                <w:lang w:val="nl-NL"/>
              </w:rPr>
              <w:t xml:space="preserve">Chương </w:t>
            </w:r>
            <w:r w:rsidRPr="0055616B">
              <w:rPr>
                <w:b/>
                <w:bCs/>
              </w:rPr>
              <w:t>4</w:t>
            </w:r>
          </w:p>
        </w:tc>
        <w:tc>
          <w:tcPr>
            <w:tcW w:w="5000" w:type="dxa"/>
            <w:vAlign w:val="center"/>
          </w:tcPr>
          <w:p w:rsidR="00E62AA7" w:rsidRPr="0055616B" w:rsidRDefault="00E62AA7" w:rsidP="007911F6">
            <w:pPr>
              <w:pStyle w:val="ListParagraph"/>
              <w:spacing w:before="20" w:after="20"/>
              <w:ind w:left="0"/>
              <w:jc w:val="both"/>
              <w:rPr>
                <w:bCs/>
                <w:lang w:val="vi-VN"/>
              </w:rPr>
            </w:pPr>
            <w:r w:rsidRPr="0055616B">
              <w:rPr>
                <w:b/>
                <w:color w:val="000000"/>
                <w:lang w:val="es-MX"/>
              </w:rPr>
              <w:t>Nguyên liệu khoáng cho ngành công nghiệp luyện kim crom</w:t>
            </w:r>
          </w:p>
        </w:tc>
        <w:tc>
          <w:tcPr>
            <w:tcW w:w="992" w:type="dxa"/>
            <w:vAlign w:val="center"/>
          </w:tcPr>
          <w:p w:rsidR="00E62AA7" w:rsidRPr="0055616B" w:rsidRDefault="00E62AA7" w:rsidP="007911F6">
            <w:pPr>
              <w:pStyle w:val="ListParagraph"/>
              <w:spacing w:before="20" w:after="20"/>
              <w:ind w:left="0"/>
              <w:jc w:val="center"/>
              <w:rPr>
                <w:b/>
                <w:bCs/>
              </w:rPr>
            </w:pPr>
            <w:r w:rsidRPr="0055616B">
              <w:rPr>
                <w:b/>
                <w:bCs/>
              </w:rPr>
              <w:t>3</w:t>
            </w:r>
          </w:p>
        </w:tc>
        <w:tc>
          <w:tcPr>
            <w:tcW w:w="1979" w:type="dxa"/>
            <w:vMerge w:val="restart"/>
            <w:vAlign w:val="center"/>
          </w:tcPr>
          <w:p w:rsidR="00E62AA7" w:rsidRPr="0055616B" w:rsidRDefault="00E62AA7" w:rsidP="007911F6">
            <w:pPr>
              <w:pStyle w:val="ListParagraph"/>
              <w:spacing w:before="20" w:after="20"/>
              <w:ind w:left="0"/>
              <w:jc w:val="center"/>
              <w:rPr>
                <w:bCs/>
              </w:rPr>
            </w:pPr>
            <w:r w:rsidRPr="0055616B">
              <w:rPr>
                <w:bCs/>
              </w:rPr>
              <w:t>4.1.2</w:t>
            </w:r>
          </w:p>
          <w:p w:rsidR="00E62AA7" w:rsidRPr="0055616B" w:rsidRDefault="00E62AA7" w:rsidP="007911F6">
            <w:pPr>
              <w:pStyle w:val="ListParagraph"/>
              <w:spacing w:before="20" w:after="20"/>
              <w:ind w:left="0"/>
              <w:jc w:val="center"/>
              <w:rPr>
                <w:bCs/>
              </w:rPr>
            </w:pPr>
            <w:r w:rsidRPr="0055616B">
              <w:rPr>
                <w:bCs/>
              </w:rPr>
              <w:t>4.1.3</w:t>
            </w:r>
          </w:p>
          <w:p w:rsidR="00E62AA7" w:rsidRPr="0055616B" w:rsidRDefault="00E62AA7" w:rsidP="007911F6">
            <w:pPr>
              <w:pStyle w:val="ListParagraph"/>
              <w:spacing w:before="20" w:after="20"/>
              <w:ind w:left="0"/>
              <w:jc w:val="center"/>
              <w:rPr>
                <w:bCs/>
              </w:rPr>
            </w:pPr>
            <w:r w:rsidRPr="0055616B">
              <w:rPr>
                <w:bCs/>
              </w:rPr>
              <w:t>4.1.4</w:t>
            </w:r>
          </w:p>
          <w:p w:rsidR="00E62AA7" w:rsidRPr="0055616B" w:rsidRDefault="00E62AA7" w:rsidP="007911F6">
            <w:pPr>
              <w:pStyle w:val="ListParagraph"/>
              <w:spacing w:before="20" w:after="20"/>
              <w:ind w:left="0"/>
              <w:jc w:val="center"/>
              <w:rPr>
                <w:bCs/>
              </w:rPr>
            </w:pPr>
            <w:r w:rsidRPr="0055616B">
              <w:rPr>
                <w:bCs/>
              </w:rPr>
              <w:t>4.1.5</w:t>
            </w:r>
          </w:p>
          <w:p w:rsidR="00E62AA7" w:rsidRPr="0055616B" w:rsidRDefault="00E62AA7" w:rsidP="007911F6">
            <w:pPr>
              <w:pStyle w:val="ListParagraph"/>
              <w:spacing w:before="20" w:after="20"/>
              <w:ind w:left="0"/>
              <w:jc w:val="center"/>
              <w:rPr>
                <w:bCs/>
              </w:rPr>
            </w:pPr>
            <w:r w:rsidRPr="0055616B">
              <w:rPr>
                <w:bCs/>
              </w:rPr>
              <w:t>4.2.2</w:t>
            </w:r>
          </w:p>
          <w:p w:rsidR="00E62AA7" w:rsidRPr="0055616B" w:rsidRDefault="00E62AA7" w:rsidP="007911F6">
            <w:pPr>
              <w:pStyle w:val="ListParagraph"/>
              <w:spacing w:before="20" w:after="20"/>
              <w:ind w:left="0"/>
              <w:jc w:val="center"/>
              <w:rPr>
                <w:bCs/>
              </w:rPr>
            </w:pPr>
            <w:r w:rsidRPr="0055616B">
              <w:rPr>
                <w:bCs/>
              </w:rPr>
              <w:t>4.2.3</w:t>
            </w: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vi-VN"/>
              </w:rPr>
            </w:pPr>
            <w:r w:rsidRPr="0055616B">
              <w:rPr>
                <w:bCs/>
              </w:rPr>
              <w:t>4</w:t>
            </w:r>
            <w:r w:rsidRPr="0055616B">
              <w:rPr>
                <w:bCs/>
                <w:lang w:val="vi-VN"/>
              </w:rPr>
              <w:t>.1</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Tổng quan về nguyên liệu khoáng cho công nghiệp luyện kim crom</w:t>
            </w:r>
          </w:p>
        </w:tc>
        <w:tc>
          <w:tcPr>
            <w:tcW w:w="992" w:type="dxa"/>
            <w:vAlign w:val="center"/>
          </w:tcPr>
          <w:p w:rsidR="00E62AA7" w:rsidRPr="0055616B" w:rsidRDefault="00E62AA7" w:rsidP="007911F6">
            <w:pPr>
              <w:pStyle w:val="ListParagraph"/>
              <w:spacing w:before="20" w:after="20"/>
              <w:ind w:left="0"/>
              <w:jc w:val="center"/>
              <w:rPr>
                <w:b/>
                <w:bCs/>
                <w:lang w:val="vi-VN"/>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vi-VN"/>
              </w:rPr>
            </w:pPr>
            <w:r w:rsidRPr="0055616B">
              <w:rPr>
                <w:bCs/>
              </w:rPr>
              <w:t>4</w:t>
            </w:r>
            <w:r w:rsidRPr="0055616B">
              <w:rPr>
                <w:bCs/>
                <w:lang w:val="vi-VN"/>
              </w:rPr>
              <w:t>.2</w:t>
            </w:r>
          </w:p>
        </w:tc>
        <w:tc>
          <w:tcPr>
            <w:tcW w:w="5000" w:type="dxa"/>
            <w:vAlign w:val="center"/>
          </w:tcPr>
          <w:p w:rsidR="00E62AA7" w:rsidRPr="0055616B" w:rsidRDefault="00E62AA7" w:rsidP="007911F6">
            <w:pPr>
              <w:spacing w:before="20" w:after="20"/>
              <w:jc w:val="both"/>
              <w:rPr>
                <w:sz w:val="24"/>
                <w:szCs w:val="24"/>
                <w:lang w:val="es-MX"/>
              </w:rPr>
            </w:pPr>
            <w:r w:rsidRPr="0055616B">
              <w:rPr>
                <w:color w:val="000000"/>
                <w:sz w:val="24"/>
                <w:szCs w:val="24"/>
                <w:lang w:val="es-MX"/>
              </w:rPr>
              <w:t>Yêu cầu chất lượng đối với nguyên liệu khoáng cho công nghiệp luyện kim crom</w:t>
            </w:r>
          </w:p>
        </w:tc>
        <w:tc>
          <w:tcPr>
            <w:tcW w:w="992" w:type="dxa"/>
            <w:vAlign w:val="center"/>
          </w:tcPr>
          <w:p w:rsidR="00E62AA7" w:rsidRPr="0055616B" w:rsidRDefault="00E62AA7" w:rsidP="007911F6">
            <w:pPr>
              <w:pStyle w:val="ListParagraph"/>
              <w:spacing w:before="20" w:after="20"/>
              <w:ind w:left="0"/>
              <w:jc w:val="center"/>
              <w:rPr>
                <w:b/>
                <w:bCs/>
                <w:lang w:val="vi-VN"/>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rPr>
              <w:t>4.3</w:t>
            </w:r>
          </w:p>
        </w:tc>
        <w:tc>
          <w:tcPr>
            <w:tcW w:w="5000" w:type="dxa"/>
            <w:vAlign w:val="center"/>
          </w:tcPr>
          <w:p w:rsidR="00E62AA7" w:rsidRPr="0055616B" w:rsidRDefault="00E62AA7" w:rsidP="007911F6">
            <w:pPr>
              <w:spacing w:before="20" w:after="20"/>
              <w:jc w:val="both"/>
              <w:rPr>
                <w:sz w:val="24"/>
                <w:szCs w:val="24"/>
                <w:lang w:val="es-MX"/>
              </w:rPr>
            </w:pPr>
            <w:r w:rsidRPr="0055616B">
              <w:rPr>
                <w:color w:val="000000"/>
                <w:sz w:val="24"/>
                <w:szCs w:val="24"/>
                <w:lang w:val="es-MX"/>
              </w:rPr>
              <w:t>Tiềm năng tài nguyên crom ở Việt Nam và phân vùng nguyên liệu.</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Merge/>
            <w:vAlign w:val="center"/>
          </w:tcPr>
          <w:p w:rsidR="00E62AA7" w:rsidRPr="0055616B" w:rsidRDefault="00E62AA7" w:rsidP="007911F6">
            <w:pPr>
              <w:pStyle w:val="ListParagraph"/>
              <w:spacing w:before="20" w:after="20"/>
              <w:ind w:left="0"/>
              <w:jc w:val="center"/>
              <w:rPr>
                <w:bCs/>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rPr>
              <w:t>4.4</w:t>
            </w:r>
          </w:p>
        </w:tc>
        <w:tc>
          <w:tcPr>
            <w:tcW w:w="5000" w:type="dxa"/>
            <w:vAlign w:val="center"/>
          </w:tcPr>
          <w:p w:rsidR="00E62AA7" w:rsidRPr="0055616B" w:rsidRDefault="00E62AA7" w:rsidP="007911F6">
            <w:pPr>
              <w:spacing w:before="20" w:after="20"/>
              <w:jc w:val="both"/>
              <w:rPr>
                <w:color w:val="000000"/>
                <w:sz w:val="24"/>
                <w:szCs w:val="24"/>
                <w:highlight w:val="yellow"/>
                <w:lang w:val="es-MX"/>
              </w:rPr>
            </w:pPr>
            <w:r w:rsidRPr="0055616B">
              <w:rPr>
                <w:color w:val="000000"/>
                <w:sz w:val="24"/>
                <w:szCs w:val="24"/>
                <w:lang w:val="es-MX"/>
              </w:rPr>
              <w:t xml:space="preserve">Thực trạng khai thác, chế biến quặng </w:t>
            </w:r>
            <w:r w:rsidRPr="0055616B">
              <w:rPr>
                <w:sz w:val="24"/>
                <w:szCs w:val="24"/>
                <w:lang w:val="es-MX"/>
              </w:rPr>
              <w:t>crom</w:t>
            </w:r>
            <w:r w:rsidRPr="0055616B">
              <w:rPr>
                <w:color w:val="000000"/>
                <w:sz w:val="24"/>
                <w:szCs w:val="24"/>
                <w:lang w:val="es-MX"/>
              </w:rPr>
              <w:t xml:space="preserve"> ở Việt </w:t>
            </w:r>
            <w:r w:rsidRPr="0055616B">
              <w:rPr>
                <w:color w:val="000000"/>
                <w:sz w:val="24"/>
                <w:szCs w:val="24"/>
                <w:lang w:val="es-MX"/>
              </w:rPr>
              <w:lastRenderedPageBreak/>
              <w:t>Nam</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Align w:val="center"/>
          </w:tcPr>
          <w:p w:rsidR="00E62AA7" w:rsidRPr="0055616B" w:rsidRDefault="00E62AA7" w:rsidP="007911F6">
            <w:pPr>
              <w:pStyle w:val="ListParagraph"/>
              <w:spacing w:before="20" w:after="20"/>
              <w:ind w:left="0"/>
              <w:jc w:val="center"/>
              <w:rPr>
                <w:bCs/>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highlight w:val="yellow"/>
              </w:rPr>
            </w:pPr>
            <w:r w:rsidRPr="0055616B">
              <w:rPr>
                <w:b/>
                <w:bCs/>
                <w:lang w:val="nl-NL"/>
              </w:rPr>
              <w:t xml:space="preserve">Chương </w:t>
            </w:r>
            <w:r w:rsidRPr="0055616B">
              <w:rPr>
                <w:b/>
                <w:bCs/>
              </w:rPr>
              <w:t>5</w:t>
            </w:r>
          </w:p>
        </w:tc>
        <w:tc>
          <w:tcPr>
            <w:tcW w:w="5000" w:type="dxa"/>
            <w:vAlign w:val="center"/>
          </w:tcPr>
          <w:p w:rsidR="00E62AA7" w:rsidRPr="0055616B" w:rsidRDefault="00E62AA7" w:rsidP="007911F6">
            <w:pPr>
              <w:spacing w:before="20" w:after="20"/>
              <w:jc w:val="both"/>
              <w:rPr>
                <w:color w:val="000000"/>
                <w:sz w:val="24"/>
                <w:szCs w:val="24"/>
                <w:highlight w:val="yellow"/>
                <w:lang w:val="es-MX"/>
              </w:rPr>
            </w:pPr>
            <w:r w:rsidRPr="0055616B">
              <w:rPr>
                <w:b/>
                <w:sz w:val="24"/>
                <w:szCs w:val="24"/>
                <w:lang w:val="es-MX"/>
              </w:rPr>
              <w:t>Nguyên liệu khoáng cho ngành công nghiệp luyện kim titan</w:t>
            </w:r>
          </w:p>
        </w:tc>
        <w:tc>
          <w:tcPr>
            <w:tcW w:w="992" w:type="dxa"/>
            <w:vAlign w:val="center"/>
          </w:tcPr>
          <w:p w:rsidR="00E62AA7" w:rsidRPr="0055616B" w:rsidRDefault="00E62AA7" w:rsidP="007911F6">
            <w:pPr>
              <w:pStyle w:val="ListParagraph"/>
              <w:spacing w:before="20" w:after="20"/>
              <w:ind w:left="0"/>
              <w:jc w:val="center"/>
              <w:rPr>
                <w:b/>
                <w:bCs/>
              </w:rPr>
            </w:pPr>
            <w:r w:rsidRPr="0055616B">
              <w:rPr>
                <w:b/>
                <w:bCs/>
              </w:rPr>
              <w:t>3</w:t>
            </w:r>
          </w:p>
        </w:tc>
        <w:tc>
          <w:tcPr>
            <w:tcW w:w="1979" w:type="dxa"/>
            <w:vMerge w:val="restart"/>
            <w:vAlign w:val="center"/>
          </w:tcPr>
          <w:p w:rsidR="00E62AA7" w:rsidRPr="0055616B" w:rsidRDefault="00E62AA7" w:rsidP="007911F6">
            <w:pPr>
              <w:pStyle w:val="ListParagraph"/>
              <w:spacing w:before="20" w:after="20"/>
              <w:ind w:left="0"/>
              <w:jc w:val="center"/>
              <w:rPr>
                <w:bCs/>
              </w:rPr>
            </w:pPr>
            <w:r w:rsidRPr="0055616B">
              <w:rPr>
                <w:bCs/>
              </w:rPr>
              <w:t>4.1.2</w:t>
            </w:r>
          </w:p>
          <w:p w:rsidR="00E62AA7" w:rsidRPr="0055616B" w:rsidRDefault="00E62AA7" w:rsidP="007911F6">
            <w:pPr>
              <w:pStyle w:val="ListParagraph"/>
              <w:spacing w:before="20" w:after="20"/>
              <w:ind w:left="0"/>
              <w:jc w:val="center"/>
              <w:rPr>
                <w:bCs/>
              </w:rPr>
            </w:pPr>
            <w:r w:rsidRPr="0055616B">
              <w:rPr>
                <w:bCs/>
              </w:rPr>
              <w:t>4.1.3</w:t>
            </w:r>
          </w:p>
          <w:p w:rsidR="00E62AA7" w:rsidRPr="0055616B" w:rsidRDefault="00E62AA7" w:rsidP="007911F6">
            <w:pPr>
              <w:pStyle w:val="ListParagraph"/>
              <w:spacing w:before="20" w:after="20"/>
              <w:ind w:left="0"/>
              <w:jc w:val="center"/>
              <w:rPr>
                <w:bCs/>
              </w:rPr>
            </w:pPr>
            <w:r w:rsidRPr="0055616B">
              <w:rPr>
                <w:bCs/>
              </w:rPr>
              <w:t>4.1.4</w:t>
            </w:r>
          </w:p>
          <w:p w:rsidR="00E62AA7" w:rsidRPr="0055616B" w:rsidRDefault="00E62AA7" w:rsidP="007911F6">
            <w:pPr>
              <w:pStyle w:val="ListParagraph"/>
              <w:spacing w:before="20" w:after="20"/>
              <w:ind w:left="0"/>
              <w:jc w:val="center"/>
              <w:rPr>
                <w:bCs/>
              </w:rPr>
            </w:pPr>
            <w:r w:rsidRPr="0055616B">
              <w:rPr>
                <w:bCs/>
              </w:rPr>
              <w:t>4.1.5</w:t>
            </w:r>
          </w:p>
          <w:p w:rsidR="00E62AA7" w:rsidRPr="0055616B" w:rsidRDefault="00E62AA7" w:rsidP="007911F6">
            <w:pPr>
              <w:pStyle w:val="ListParagraph"/>
              <w:spacing w:before="20" w:after="20"/>
              <w:ind w:left="0"/>
              <w:jc w:val="center"/>
              <w:rPr>
                <w:bCs/>
              </w:rPr>
            </w:pPr>
            <w:r w:rsidRPr="0055616B">
              <w:rPr>
                <w:bCs/>
              </w:rPr>
              <w:t>4.2.2</w:t>
            </w:r>
          </w:p>
          <w:p w:rsidR="00E62AA7" w:rsidRPr="0055616B" w:rsidRDefault="00E62AA7" w:rsidP="007911F6">
            <w:pPr>
              <w:pStyle w:val="ListParagraph"/>
              <w:spacing w:before="20" w:after="20"/>
              <w:ind w:left="0"/>
              <w:jc w:val="center"/>
              <w:rPr>
                <w:bCs/>
              </w:rPr>
            </w:pPr>
            <w:r w:rsidRPr="0055616B">
              <w:rPr>
                <w:bCs/>
              </w:rPr>
              <w:t>4.2.3</w:t>
            </w: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rPr>
              <w:t>5.1</w:t>
            </w:r>
          </w:p>
        </w:tc>
        <w:tc>
          <w:tcPr>
            <w:tcW w:w="5000" w:type="dxa"/>
            <w:vAlign w:val="center"/>
          </w:tcPr>
          <w:p w:rsidR="00E62AA7" w:rsidRPr="0055616B" w:rsidRDefault="00E62AA7" w:rsidP="007911F6">
            <w:pPr>
              <w:spacing w:before="20" w:after="20"/>
              <w:jc w:val="both"/>
              <w:rPr>
                <w:color w:val="000000"/>
                <w:sz w:val="24"/>
                <w:szCs w:val="24"/>
                <w:highlight w:val="yellow"/>
                <w:lang w:val="es-MX"/>
              </w:rPr>
            </w:pPr>
            <w:r w:rsidRPr="0055616B">
              <w:rPr>
                <w:color w:val="000000"/>
                <w:sz w:val="24"/>
                <w:szCs w:val="24"/>
                <w:lang w:val="es-MX"/>
              </w:rPr>
              <w:t>Tổng quan về nguyên liệu khoáng cho công nghiệp luyện kim titan.</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Merge/>
            <w:vAlign w:val="center"/>
          </w:tcPr>
          <w:p w:rsidR="00E62AA7" w:rsidRPr="0055616B" w:rsidRDefault="00E62AA7" w:rsidP="007911F6">
            <w:pPr>
              <w:pStyle w:val="ListParagraph"/>
              <w:spacing w:before="20" w:after="20"/>
              <w:ind w:left="0"/>
              <w:jc w:val="center"/>
              <w:rPr>
                <w:bCs/>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rPr>
              <w:t>5.2</w:t>
            </w:r>
          </w:p>
        </w:tc>
        <w:tc>
          <w:tcPr>
            <w:tcW w:w="5000" w:type="dxa"/>
            <w:vAlign w:val="center"/>
          </w:tcPr>
          <w:p w:rsidR="00E62AA7" w:rsidRPr="0055616B" w:rsidRDefault="00E62AA7" w:rsidP="007911F6">
            <w:pPr>
              <w:spacing w:before="20" w:after="20"/>
              <w:jc w:val="both"/>
              <w:rPr>
                <w:color w:val="000000"/>
                <w:sz w:val="24"/>
                <w:szCs w:val="24"/>
                <w:highlight w:val="yellow"/>
                <w:lang w:val="es-MX"/>
              </w:rPr>
            </w:pPr>
            <w:r w:rsidRPr="0055616B">
              <w:rPr>
                <w:color w:val="000000"/>
                <w:sz w:val="24"/>
                <w:szCs w:val="24"/>
                <w:lang w:val="es-MX"/>
              </w:rPr>
              <w:t>Yêu cầu chất lượng đối với nguyên liệu khoáng cho công nghiệp luyện kim titan.</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Merge/>
            <w:vAlign w:val="center"/>
          </w:tcPr>
          <w:p w:rsidR="00E62AA7" w:rsidRPr="0055616B" w:rsidRDefault="00E62AA7" w:rsidP="007911F6">
            <w:pPr>
              <w:pStyle w:val="ListParagraph"/>
              <w:spacing w:before="20" w:after="20"/>
              <w:ind w:left="0"/>
              <w:jc w:val="center"/>
              <w:rPr>
                <w:bCs/>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rPr>
              <w:t>5.3</w:t>
            </w:r>
          </w:p>
        </w:tc>
        <w:tc>
          <w:tcPr>
            <w:tcW w:w="5000" w:type="dxa"/>
            <w:vAlign w:val="center"/>
          </w:tcPr>
          <w:p w:rsidR="00E62AA7" w:rsidRPr="0055616B" w:rsidRDefault="00E62AA7" w:rsidP="007911F6">
            <w:pPr>
              <w:spacing w:before="20" w:after="20"/>
              <w:jc w:val="both"/>
              <w:rPr>
                <w:color w:val="000000"/>
                <w:sz w:val="24"/>
                <w:szCs w:val="24"/>
                <w:highlight w:val="yellow"/>
                <w:lang w:val="es-MX"/>
              </w:rPr>
            </w:pPr>
            <w:r w:rsidRPr="0055616B">
              <w:rPr>
                <w:color w:val="000000"/>
                <w:sz w:val="24"/>
                <w:szCs w:val="24"/>
                <w:lang w:val="es-MX"/>
              </w:rPr>
              <w:t>Tiềm năng tài nguyên titan ở Việt Nam và phân vùng nguyên liệu.</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Merge/>
            <w:vAlign w:val="center"/>
          </w:tcPr>
          <w:p w:rsidR="00E62AA7" w:rsidRPr="0055616B" w:rsidRDefault="00E62AA7" w:rsidP="007911F6">
            <w:pPr>
              <w:pStyle w:val="ListParagraph"/>
              <w:spacing w:before="20" w:after="20"/>
              <w:ind w:left="0"/>
              <w:jc w:val="center"/>
              <w:rPr>
                <w:bCs/>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rPr>
              <w:t>5.4</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 xml:space="preserve">Thực trạng khai thác, chế biến quặng </w:t>
            </w:r>
            <w:r w:rsidRPr="0055616B">
              <w:rPr>
                <w:sz w:val="24"/>
                <w:szCs w:val="24"/>
                <w:lang w:val="es-MX"/>
              </w:rPr>
              <w:t>titan</w:t>
            </w:r>
            <w:r w:rsidRPr="0055616B">
              <w:rPr>
                <w:color w:val="000000"/>
                <w:sz w:val="24"/>
                <w:szCs w:val="24"/>
                <w:lang w:val="es-MX"/>
              </w:rPr>
              <w:t xml:space="preserve"> ở Việt Nam</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Merge/>
            <w:vAlign w:val="center"/>
          </w:tcPr>
          <w:p w:rsidR="00E62AA7" w:rsidRPr="0055616B" w:rsidRDefault="00E62AA7" w:rsidP="007911F6">
            <w:pPr>
              <w:pStyle w:val="ListParagraph"/>
              <w:spacing w:before="20" w:after="20"/>
              <w:ind w:left="0"/>
              <w:jc w:val="center"/>
              <w:rPr>
                <w:bCs/>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
                <w:bCs/>
              </w:rPr>
            </w:pPr>
            <w:r w:rsidRPr="0055616B">
              <w:rPr>
                <w:b/>
                <w:bCs/>
                <w:lang w:val="nl-NL"/>
              </w:rPr>
              <w:t xml:space="preserve">Chương </w:t>
            </w:r>
            <w:r w:rsidRPr="0055616B">
              <w:rPr>
                <w:b/>
                <w:bCs/>
              </w:rPr>
              <w:t>6</w:t>
            </w:r>
          </w:p>
        </w:tc>
        <w:tc>
          <w:tcPr>
            <w:tcW w:w="5000" w:type="dxa"/>
            <w:vAlign w:val="center"/>
          </w:tcPr>
          <w:p w:rsidR="00E62AA7" w:rsidRPr="0055616B" w:rsidRDefault="00E62AA7" w:rsidP="007911F6">
            <w:pPr>
              <w:spacing w:before="20" w:after="20"/>
              <w:jc w:val="both"/>
              <w:rPr>
                <w:b/>
                <w:color w:val="000000"/>
                <w:sz w:val="24"/>
                <w:szCs w:val="24"/>
                <w:lang w:val="es-MX"/>
              </w:rPr>
            </w:pPr>
            <w:r w:rsidRPr="0055616B">
              <w:rPr>
                <w:b/>
                <w:sz w:val="24"/>
                <w:szCs w:val="24"/>
                <w:lang w:val="es-MX"/>
              </w:rPr>
              <w:t xml:space="preserve">Nguyên liệu khoáng cho ngành công nghiệp luyện kim </w:t>
            </w:r>
            <w:r w:rsidRPr="0055616B">
              <w:rPr>
                <w:b/>
                <w:color w:val="000000"/>
                <w:sz w:val="24"/>
                <w:szCs w:val="24"/>
                <w:lang w:val="es-MX"/>
              </w:rPr>
              <w:t>đồng</w:t>
            </w:r>
          </w:p>
        </w:tc>
        <w:tc>
          <w:tcPr>
            <w:tcW w:w="992" w:type="dxa"/>
            <w:vAlign w:val="center"/>
          </w:tcPr>
          <w:p w:rsidR="00E62AA7" w:rsidRPr="0055616B" w:rsidRDefault="00E62AA7" w:rsidP="007911F6">
            <w:pPr>
              <w:pStyle w:val="ListParagraph"/>
              <w:spacing w:before="20" w:after="20"/>
              <w:ind w:left="0"/>
              <w:jc w:val="center"/>
              <w:rPr>
                <w:b/>
                <w:bCs/>
              </w:rPr>
            </w:pPr>
            <w:r w:rsidRPr="0055616B">
              <w:rPr>
                <w:b/>
                <w:bCs/>
              </w:rPr>
              <w:t>5</w:t>
            </w:r>
          </w:p>
        </w:tc>
        <w:tc>
          <w:tcPr>
            <w:tcW w:w="1979" w:type="dxa"/>
            <w:vMerge w:val="restart"/>
            <w:vAlign w:val="center"/>
          </w:tcPr>
          <w:p w:rsidR="00E62AA7" w:rsidRPr="0055616B" w:rsidRDefault="00E62AA7" w:rsidP="007911F6">
            <w:pPr>
              <w:pStyle w:val="ListParagraph"/>
              <w:spacing w:before="20" w:after="20"/>
              <w:ind w:left="0"/>
              <w:jc w:val="center"/>
              <w:rPr>
                <w:bCs/>
              </w:rPr>
            </w:pPr>
            <w:r w:rsidRPr="0055616B">
              <w:rPr>
                <w:bCs/>
              </w:rPr>
              <w:t>4.1.2</w:t>
            </w:r>
          </w:p>
          <w:p w:rsidR="00E62AA7" w:rsidRPr="0055616B" w:rsidRDefault="00E62AA7" w:rsidP="007911F6">
            <w:pPr>
              <w:pStyle w:val="ListParagraph"/>
              <w:spacing w:before="20" w:after="20"/>
              <w:ind w:left="0"/>
              <w:jc w:val="center"/>
              <w:rPr>
                <w:bCs/>
              </w:rPr>
            </w:pPr>
            <w:r w:rsidRPr="0055616B">
              <w:rPr>
                <w:bCs/>
              </w:rPr>
              <w:t>4.1.3</w:t>
            </w:r>
          </w:p>
          <w:p w:rsidR="00E62AA7" w:rsidRPr="0055616B" w:rsidRDefault="00E62AA7" w:rsidP="007911F6">
            <w:pPr>
              <w:pStyle w:val="ListParagraph"/>
              <w:spacing w:before="20" w:after="20"/>
              <w:ind w:left="0"/>
              <w:jc w:val="center"/>
              <w:rPr>
                <w:bCs/>
              </w:rPr>
            </w:pPr>
            <w:r w:rsidRPr="0055616B">
              <w:rPr>
                <w:bCs/>
              </w:rPr>
              <w:t>4.1.4</w:t>
            </w:r>
          </w:p>
          <w:p w:rsidR="00E62AA7" w:rsidRPr="0055616B" w:rsidRDefault="00E62AA7" w:rsidP="007911F6">
            <w:pPr>
              <w:pStyle w:val="ListParagraph"/>
              <w:spacing w:before="20" w:after="20"/>
              <w:ind w:left="0"/>
              <w:jc w:val="center"/>
              <w:rPr>
                <w:bCs/>
              </w:rPr>
            </w:pPr>
            <w:r w:rsidRPr="0055616B">
              <w:rPr>
                <w:bCs/>
              </w:rPr>
              <w:t>4.1.5</w:t>
            </w:r>
          </w:p>
          <w:p w:rsidR="00E62AA7" w:rsidRPr="0055616B" w:rsidRDefault="00E62AA7" w:rsidP="007911F6">
            <w:pPr>
              <w:pStyle w:val="ListParagraph"/>
              <w:spacing w:before="20" w:after="20"/>
              <w:ind w:left="0"/>
              <w:jc w:val="center"/>
              <w:rPr>
                <w:bCs/>
              </w:rPr>
            </w:pPr>
            <w:r w:rsidRPr="0055616B">
              <w:rPr>
                <w:bCs/>
              </w:rPr>
              <w:t>4.2.2</w:t>
            </w:r>
          </w:p>
          <w:p w:rsidR="00E62AA7" w:rsidRPr="0055616B" w:rsidRDefault="00E62AA7" w:rsidP="007911F6">
            <w:pPr>
              <w:pStyle w:val="ListParagraph"/>
              <w:spacing w:before="20" w:after="20"/>
              <w:ind w:left="0"/>
              <w:jc w:val="center"/>
              <w:rPr>
                <w:bCs/>
              </w:rPr>
            </w:pPr>
            <w:r w:rsidRPr="0055616B">
              <w:rPr>
                <w:bCs/>
              </w:rPr>
              <w:t>4.2.3</w:t>
            </w: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6.1</w:t>
            </w:r>
          </w:p>
        </w:tc>
        <w:tc>
          <w:tcPr>
            <w:tcW w:w="5000" w:type="dxa"/>
            <w:vAlign w:val="center"/>
          </w:tcPr>
          <w:p w:rsidR="00E62AA7" w:rsidRPr="0055616B" w:rsidRDefault="00E62AA7" w:rsidP="007911F6">
            <w:pPr>
              <w:spacing w:before="20" w:after="20"/>
              <w:jc w:val="both"/>
              <w:rPr>
                <w:b/>
                <w:sz w:val="24"/>
                <w:szCs w:val="24"/>
                <w:lang w:val="es-MX"/>
              </w:rPr>
            </w:pPr>
            <w:r w:rsidRPr="0055616B">
              <w:rPr>
                <w:color w:val="000000"/>
                <w:sz w:val="24"/>
                <w:szCs w:val="24"/>
                <w:lang w:val="es-MX"/>
              </w:rPr>
              <w:t>Tổng quan về nguyên liệu khoáng cho công nghiệp luyện kim đồng</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nl-NL"/>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6.2</w:t>
            </w:r>
          </w:p>
        </w:tc>
        <w:tc>
          <w:tcPr>
            <w:tcW w:w="5000" w:type="dxa"/>
            <w:vAlign w:val="center"/>
          </w:tcPr>
          <w:p w:rsidR="00E62AA7" w:rsidRPr="0055616B" w:rsidRDefault="00E62AA7" w:rsidP="007911F6">
            <w:pPr>
              <w:spacing w:before="20" w:after="20"/>
              <w:jc w:val="both"/>
              <w:rPr>
                <w:b/>
                <w:sz w:val="24"/>
                <w:szCs w:val="24"/>
                <w:lang w:val="es-MX"/>
              </w:rPr>
            </w:pPr>
            <w:r w:rsidRPr="0055616B">
              <w:rPr>
                <w:color w:val="000000"/>
                <w:sz w:val="24"/>
                <w:szCs w:val="24"/>
                <w:lang w:val="es-MX"/>
              </w:rPr>
              <w:t>Yêu cầu chất lượng đối với nguyên liệu khoáng cho công nghiệp luyện kim đồng</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nl-NL"/>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6.3</w:t>
            </w:r>
          </w:p>
        </w:tc>
        <w:tc>
          <w:tcPr>
            <w:tcW w:w="5000" w:type="dxa"/>
            <w:vAlign w:val="center"/>
          </w:tcPr>
          <w:p w:rsidR="00E62AA7" w:rsidRPr="0055616B" w:rsidRDefault="00E62AA7" w:rsidP="007911F6">
            <w:pPr>
              <w:spacing w:before="20" w:after="20"/>
              <w:jc w:val="both"/>
              <w:rPr>
                <w:b/>
                <w:sz w:val="24"/>
                <w:szCs w:val="24"/>
                <w:lang w:val="es-MX"/>
              </w:rPr>
            </w:pPr>
            <w:r w:rsidRPr="0055616B">
              <w:rPr>
                <w:color w:val="000000"/>
                <w:sz w:val="24"/>
                <w:szCs w:val="24"/>
                <w:lang w:val="es-MX"/>
              </w:rPr>
              <w:t>Tiềm năng tài nguyên đồng ở Việt Nam và phân vùng nguyên liệu.</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nl-NL"/>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6.4</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 xml:space="preserve">Thực trạng khai thác, chế biến quặng </w:t>
            </w:r>
            <w:r w:rsidRPr="0055616B">
              <w:rPr>
                <w:sz w:val="24"/>
                <w:szCs w:val="24"/>
                <w:lang w:val="es-MX"/>
              </w:rPr>
              <w:t>đồng</w:t>
            </w:r>
            <w:r w:rsidRPr="0055616B">
              <w:rPr>
                <w:color w:val="000000"/>
                <w:sz w:val="24"/>
                <w:szCs w:val="24"/>
                <w:lang w:val="es-MX"/>
              </w:rPr>
              <w:t xml:space="preserve"> ở Việt Nam</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nl-NL"/>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
                <w:bCs/>
                <w:lang w:val="nl-NL"/>
              </w:rPr>
              <w:t xml:space="preserve">Chương </w:t>
            </w:r>
            <w:r w:rsidRPr="0055616B">
              <w:rPr>
                <w:b/>
                <w:bCs/>
              </w:rPr>
              <w:t>7</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b/>
                <w:sz w:val="24"/>
                <w:szCs w:val="24"/>
                <w:lang w:val="es-MX"/>
              </w:rPr>
              <w:t>Nguyên liệu khoáng cho ngành công nghiệp luyện kim chì – kẽm</w:t>
            </w:r>
          </w:p>
        </w:tc>
        <w:tc>
          <w:tcPr>
            <w:tcW w:w="992" w:type="dxa"/>
            <w:vAlign w:val="center"/>
          </w:tcPr>
          <w:p w:rsidR="00E62AA7" w:rsidRPr="0055616B" w:rsidRDefault="00E62AA7" w:rsidP="007911F6">
            <w:pPr>
              <w:pStyle w:val="ListParagraph"/>
              <w:spacing w:before="20" w:after="20"/>
              <w:ind w:left="0"/>
              <w:jc w:val="center"/>
              <w:rPr>
                <w:b/>
                <w:bCs/>
                <w:lang w:val="nl-NL"/>
              </w:rPr>
            </w:pPr>
            <w:r w:rsidRPr="0055616B">
              <w:rPr>
                <w:b/>
                <w:bCs/>
                <w:lang w:val="nl-NL"/>
              </w:rPr>
              <w:t>3</w:t>
            </w:r>
          </w:p>
        </w:tc>
        <w:tc>
          <w:tcPr>
            <w:tcW w:w="1979" w:type="dxa"/>
            <w:vMerge w:val="restart"/>
            <w:vAlign w:val="center"/>
          </w:tcPr>
          <w:p w:rsidR="00E62AA7" w:rsidRPr="0055616B" w:rsidRDefault="00E62AA7" w:rsidP="007911F6">
            <w:pPr>
              <w:pStyle w:val="ListParagraph"/>
              <w:spacing w:before="20" w:after="20"/>
              <w:ind w:left="0"/>
              <w:jc w:val="center"/>
              <w:rPr>
                <w:bCs/>
              </w:rPr>
            </w:pPr>
            <w:r w:rsidRPr="0055616B">
              <w:rPr>
                <w:bCs/>
              </w:rPr>
              <w:t>4.1.2</w:t>
            </w:r>
          </w:p>
          <w:p w:rsidR="00E62AA7" w:rsidRPr="0055616B" w:rsidRDefault="00E62AA7" w:rsidP="007911F6">
            <w:pPr>
              <w:pStyle w:val="ListParagraph"/>
              <w:spacing w:before="20" w:after="20"/>
              <w:ind w:left="0"/>
              <w:jc w:val="center"/>
              <w:rPr>
                <w:bCs/>
              </w:rPr>
            </w:pPr>
            <w:r w:rsidRPr="0055616B">
              <w:rPr>
                <w:bCs/>
              </w:rPr>
              <w:t>4.1.3</w:t>
            </w:r>
          </w:p>
          <w:p w:rsidR="00E62AA7" w:rsidRPr="0055616B" w:rsidRDefault="00E62AA7" w:rsidP="007911F6">
            <w:pPr>
              <w:pStyle w:val="ListParagraph"/>
              <w:spacing w:before="20" w:after="20"/>
              <w:ind w:left="0"/>
              <w:jc w:val="center"/>
              <w:rPr>
                <w:bCs/>
              </w:rPr>
            </w:pPr>
            <w:r w:rsidRPr="0055616B">
              <w:rPr>
                <w:bCs/>
              </w:rPr>
              <w:t>4.1.4</w:t>
            </w:r>
          </w:p>
          <w:p w:rsidR="00E62AA7" w:rsidRPr="0055616B" w:rsidRDefault="00E62AA7" w:rsidP="007911F6">
            <w:pPr>
              <w:pStyle w:val="ListParagraph"/>
              <w:spacing w:before="20" w:after="20"/>
              <w:ind w:left="0"/>
              <w:jc w:val="center"/>
              <w:rPr>
                <w:bCs/>
              </w:rPr>
            </w:pPr>
            <w:r w:rsidRPr="0055616B">
              <w:rPr>
                <w:bCs/>
              </w:rPr>
              <w:t>4.1.5</w:t>
            </w:r>
          </w:p>
          <w:p w:rsidR="00E62AA7" w:rsidRPr="0055616B" w:rsidRDefault="00E62AA7" w:rsidP="007911F6">
            <w:pPr>
              <w:pStyle w:val="ListParagraph"/>
              <w:spacing w:before="20" w:after="20"/>
              <w:ind w:left="0"/>
              <w:jc w:val="center"/>
              <w:rPr>
                <w:bCs/>
              </w:rPr>
            </w:pPr>
            <w:r w:rsidRPr="0055616B">
              <w:rPr>
                <w:bCs/>
              </w:rPr>
              <w:t>4.2.2</w:t>
            </w:r>
          </w:p>
          <w:p w:rsidR="00E62AA7" w:rsidRPr="0055616B" w:rsidRDefault="00E62AA7" w:rsidP="007911F6">
            <w:pPr>
              <w:pStyle w:val="ListParagraph"/>
              <w:spacing w:before="20" w:after="20"/>
              <w:ind w:left="0"/>
              <w:jc w:val="center"/>
              <w:rPr>
                <w:bCs/>
              </w:rPr>
            </w:pPr>
            <w:r w:rsidRPr="0055616B">
              <w:rPr>
                <w:bCs/>
              </w:rPr>
              <w:t xml:space="preserve">4.2.3 </w:t>
            </w: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7.1</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Tổng quan về nguyên liệu khoáng cho công nghiệp luyện kim</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nl-NL"/>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7.2</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 xml:space="preserve">Yêu cầu chất lượng đối với nguyên liệu khoáng cho công nghiệp luyện kim </w:t>
            </w:r>
            <w:r w:rsidRPr="0055616B">
              <w:rPr>
                <w:sz w:val="24"/>
                <w:szCs w:val="24"/>
                <w:lang w:val="es-MX"/>
              </w:rPr>
              <w:t>chì – kẽm</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nl-NL"/>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7.3</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 xml:space="preserve">Tiềm năng tài nguyên </w:t>
            </w:r>
            <w:r w:rsidRPr="0055616B">
              <w:rPr>
                <w:sz w:val="24"/>
                <w:szCs w:val="24"/>
                <w:lang w:val="es-MX"/>
              </w:rPr>
              <w:t>chì – kẽm</w:t>
            </w:r>
            <w:r w:rsidRPr="0055616B">
              <w:rPr>
                <w:color w:val="000000"/>
                <w:sz w:val="24"/>
                <w:szCs w:val="24"/>
                <w:lang w:val="es-MX"/>
              </w:rPr>
              <w:t xml:space="preserve"> ở Việt Nam và phân vùng nguyên liệu</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nl-NL"/>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7.4</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 xml:space="preserve">Thực trạng khai thác, chế biến quặng </w:t>
            </w:r>
            <w:r w:rsidRPr="0055616B">
              <w:rPr>
                <w:sz w:val="24"/>
                <w:szCs w:val="24"/>
                <w:lang w:val="es-MX"/>
              </w:rPr>
              <w:t>chì – kẽm</w:t>
            </w:r>
            <w:r w:rsidRPr="0055616B">
              <w:rPr>
                <w:color w:val="000000"/>
                <w:sz w:val="24"/>
                <w:szCs w:val="24"/>
                <w:lang w:val="es-MX"/>
              </w:rPr>
              <w:t xml:space="preserve"> ở Việt Nam</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nl-NL"/>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
                <w:bCs/>
                <w:lang w:val="nl-NL"/>
              </w:rPr>
              <w:t xml:space="preserve">Chương </w:t>
            </w:r>
            <w:r w:rsidRPr="0055616B">
              <w:rPr>
                <w:b/>
                <w:bCs/>
              </w:rPr>
              <w:t>8</w:t>
            </w:r>
          </w:p>
        </w:tc>
        <w:tc>
          <w:tcPr>
            <w:tcW w:w="5000" w:type="dxa"/>
            <w:vAlign w:val="center"/>
          </w:tcPr>
          <w:p w:rsidR="00E62AA7" w:rsidRPr="0055616B" w:rsidRDefault="00E62AA7" w:rsidP="007911F6">
            <w:pPr>
              <w:spacing w:before="20" w:after="20"/>
              <w:jc w:val="both"/>
              <w:rPr>
                <w:b/>
                <w:color w:val="000000"/>
                <w:sz w:val="24"/>
                <w:szCs w:val="24"/>
                <w:lang w:val="es-MX"/>
              </w:rPr>
            </w:pPr>
            <w:r w:rsidRPr="0055616B">
              <w:rPr>
                <w:b/>
                <w:color w:val="000000"/>
                <w:sz w:val="24"/>
                <w:szCs w:val="24"/>
                <w:lang w:val="es-MX"/>
              </w:rPr>
              <w:t>Nguyên liệu khoáng cho ngành công nghiệp luyện kim thiếc</w:t>
            </w:r>
          </w:p>
        </w:tc>
        <w:tc>
          <w:tcPr>
            <w:tcW w:w="992" w:type="dxa"/>
            <w:vAlign w:val="center"/>
          </w:tcPr>
          <w:p w:rsidR="00E62AA7" w:rsidRPr="0055616B" w:rsidRDefault="00E62AA7" w:rsidP="007911F6">
            <w:pPr>
              <w:pStyle w:val="ListParagraph"/>
              <w:spacing w:before="20" w:after="20"/>
              <w:ind w:left="0"/>
              <w:jc w:val="center"/>
              <w:rPr>
                <w:b/>
                <w:bCs/>
              </w:rPr>
            </w:pPr>
            <w:r w:rsidRPr="0055616B">
              <w:rPr>
                <w:b/>
                <w:bCs/>
              </w:rPr>
              <w:t>3</w:t>
            </w:r>
          </w:p>
        </w:tc>
        <w:tc>
          <w:tcPr>
            <w:tcW w:w="1979" w:type="dxa"/>
            <w:vMerge w:val="restart"/>
            <w:vAlign w:val="center"/>
          </w:tcPr>
          <w:p w:rsidR="00E62AA7" w:rsidRPr="0055616B" w:rsidRDefault="00E62AA7" w:rsidP="007911F6">
            <w:pPr>
              <w:pStyle w:val="ListParagraph"/>
              <w:spacing w:before="20" w:after="20"/>
              <w:ind w:left="0"/>
              <w:jc w:val="center"/>
              <w:rPr>
                <w:bCs/>
              </w:rPr>
            </w:pPr>
            <w:r w:rsidRPr="0055616B">
              <w:rPr>
                <w:bCs/>
              </w:rPr>
              <w:t>4.1.2</w:t>
            </w:r>
          </w:p>
          <w:p w:rsidR="00E62AA7" w:rsidRPr="0055616B" w:rsidRDefault="00E62AA7" w:rsidP="007911F6">
            <w:pPr>
              <w:pStyle w:val="ListParagraph"/>
              <w:spacing w:before="20" w:after="20"/>
              <w:ind w:left="0"/>
              <w:jc w:val="center"/>
              <w:rPr>
                <w:bCs/>
              </w:rPr>
            </w:pPr>
            <w:r w:rsidRPr="0055616B">
              <w:rPr>
                <w:bCs/>
              </w:rPr>
              <w:t>4.1.3</w:t>
            </w:r>
          </w:p>
          <w:p w:rsidR="00E62AA7" w:rsidRPr="0055616B" w:rsidRDefault="00E62AA7" w:rsidP="007911F6">
            <w:pPr>
              <w:pStyle w:val="ListParagraph"/>
              <w:spacing w:before="20" w:after="20"/>
              <w:ind w:left="0"/>
              <w:jc w:val="center"/>
              <w:rPr>
                <w:bCs/>
              </w:rPr>
            </w:pPr>
            <w:r w:rsidRPr="0055616B">
              <w:rPr>
                <w:bCs/>
              </w:rPr>
              <w:t>4.1.4</w:t>
            </w:r>
          </w:p>
          <w:p w:rsidR="00E62AA7" w:rsidRPr="0055616B" w:rsidRDefault="00E62AA7" w:rsidP="007911F6">
            <w:pPr>
              <w:pStyle w:val="ListParagraph"/>
              <w:spacing w:before="20" w:after="20"/>
              <w:ind w:left="0"/>
              <w:jc w:val="center"/>
              <w:rPr>
                <w:bCs/>
              </w:rPr>
            </w:pPr>
            <w:r w:rsidRPr="0055616B">
              <w:rPr>
                <w:bCs/>
              </w:rPr>
              <w:t>4.1.5</w:t>
            </w:r>
          </w:p>
          <w:p w:rsidR="00E62AA7" w:rsidRPr="0055616B" w:rsidRDefault="00E62AA7" w:rsidP="007911F6">
            <w:pPr>
              <w:pStyle w:val="ListParagraph"/>
              <w:spacing w:before="20" w:after="20"/>
              <w:ind w:left="0"/>
              <w:jc w:val="center"/>
              <w:rPr>
                <w:bCs/>
              </w:rPr>
            </w:pPr>
            <w:r w:rsidRPr="0055616B">
              <w:rPr>
                <w:bCs/>
              </w:rPr>
              <w:t>4.2.2</w:t>
            </w:r>
          </w:p>
          <w:p w:rsidR="00E62AA7" w:rsidRPr="0055616B" w:rsidRDefault="00E62AA7" w:rsidP="007911F6">
            <w:pPr>
              <w:pStyle w:val="ListParagraph"/>
              <w:spacing w:before="20" w:after="20"/>
              <w:ind w:left="0"/>
              <w:jc w:val="center"/>
              <w:rPr>
                <w:bCs/>
              </w:rPr>
            </w:pPr>
            <w:r w:rsidRPr="0055616B">
              <w:rPr>
                <w:bCs/>
              </w:rPr>
              <w:t>4.2.3</w:t>
            </w: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rPr>
              <w:t>8.1</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Nguyên liệu khoáng cho ngành công nghiệp luyện kim thiếc</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rPr>
              <w:t>8.2</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Yêu cầu về chất lượng đối với nguyên liệu khoáng cho công nghiệp luyện kim thiếc</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rPr>
              <w:t>8.3</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Tiềm năng tài nguyên thiếc ở Việt Nam và phân vùng nguyên liệu.</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Cs/>
              </w:rPr>
              <w:t>8.4</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Thực trạng khai thác, chế biến và khả năng đáp ứng nguyên liệu cho công nghiệp luyện thiếc</w:t>
            </w:r>
          </w:p>
        </w:tc>
        <w:tc>
          <w:tcPr>
            <w:tcW w:w="992" w:type="dxa"/>
            <w:vAlign w:val="center"/>
          </w:tcPr>
          <w:p w:rsidR="00E62AA7" w:rsidRPr="0055616B" w:rsidRDefault="00E62AA7" w:rsidP="007911F6">
            <w:pPr>
              <w:pStyle w:val="ListParagraph"/>
              <w:spacing w:before="20" w:after="20"/>
              <w:ind w:left="0"/>
              <w:jc w:val="center"/>
              <w:rPr>
                <w:b/>
                <w:bCs/>
              </w:rPr>
            </w:pPr>
          </w:p>
        </w:tc>
        <w:tc>
          <w:tcPr>
            <w:tcW w:w="1979" w:type="dxa"/>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rPr>
            </w:pPr>
            <w:r w:rsidRPr="0055616B">
              <w:rPr>
                <w:b/>
                <w:bCs/>
                <w:lang w:val="nl-NL"/>
              </w:rPr>
              <w:t xml:space="preserve">Chương </w:t>
            </w:r>
            <w:r w:rsidRPr="0055616B">
              <w:rPr>
                <w:b/>
                <w:bCs/>
              </w:rPr>
              <w:t>9</w:t>
            </w:r>
          </w:p>
        </w:tc>
        <w:tc>
          <w:tcPr>
            <w:tcW w:w="5000" w:type="dxa"/>
            <w:vAlign w:val="center"/>
          </w:tcPr>
          <w:p w:rsidR="00E62AA7" w:rsidRPr="0055616B" w:rsidRDefault="00E62AA7" w:rsidP="007911F6">
            <w:pPr>
              <w:spacing w:before="20" w:after="20"/>
              <w:jc w:val="both"/>
              <w:rPr>
                <w:b/>
                <w:sz w:val="24"/>
                <w:szCs w:val="24"/>
                <w:lang w:val="es-MX"/>
              </w:rPr>
            </w:pPr>
            <w:r w:rsidRPr="0055616B">
              <w:rPr>
                <w:b/>
                <w:color w:val="000000"/>
                <w:sz w:val="24"/>
                <w:szCs w:val="24"/>
                <w:lang w:val="es-MX"/>
              </w:rPr>
              <w:t>Nguyên liệu khoáng cho ngành công nghiệp luyện kim nhôm</w:t>
            </w:r>
          </w:p>
        </w:tc>
        <w:tc>
          <w:tcPr>
            <w:tcW w:w="992" w:type="dxa"/>
            <w:vAlign w:val="center"/>
          </w:tcPr>
          <w:p w:rsidR="00E62AA7" w:rsidRPr="0055616B" w:rsidRDefault="00E62AA7" w:rsidP="007911F6">
            <w:pPr>
              <w:pStyle w:val="ListParagraph"/>
              <w:spacing w:before="20" w:after="20"/>
              <w:ind w:left="0"/>
              <w:jc w:val="center"/>
              <w:rPr>
                <w:b/>
                <w:bCs/>
              </w:rPr>
            </w:pPr>
            <w:r w:rsidRPr="0055616B">
              <w:rPr>
                <w:b/>
                <w:bCs/>
              </w:rPr>
              <w:t>3</w:t>
            </w:r>
          </w:p>
        </w:tc>
        <w:tc>
          <w:tcPr>
            <w:tcW w:w="1979" w:type="dxa"/>
            <w:vMerge w:val="restart"/>
            <w:vAlign w:val="center"/>
          </w:tcPr>
          <w:p w:rsidR="00E62AA7" w:rsidRPr="0055616B" w:rsidRDefault="00E62AA7" w:rsidP="007911F6">
            <w:pPr>
              <w:pStyle w:val="ListParagraph"/>
              <w:spacing w:before="20" w:after="20"/>
              <w:ind w:left="0"/>
              <w:jc w:val="center"/>
              <w:rPr>
                <w:bCs/>
              </w:rPr>
            </w:pPr>
            <w:r w:rsidRPr="0055616B">
              <w:rPr>
                <w:bCs/>
              </w:rPr>
              <w:t>4.1.2</w:t>
            </w:r>
          </w:p>
          <w:p w:rsidR="00E62AA7" w:rsidRPr="0055616B" w:rsidRDefault="00E62AA7" w:rsidP="007911F6">
            <w:pPr>
              <w:pStyle w:val="ListParagraph"/>
              <w:spacing w:before="20" w:after="20"/>
              <w:ind w:left="0"/>
              <w:jc w:val="center"/>
              <w:rPr>
                <w:bCs/>
              </w:rPr>
            </w:pPr>
            <w:r w:rsidRPr="0055616B">
              <w:rPr>
                <w:bCs/>
              </w:rPr>
              <w:t>4.1.3</w:t>
            </w:r>
          </w:p>
          <w:p w:rsidR="00E62AA7" w:rsidRPr="0055616B" w:rsidRDefault="00E62AA7" w:rsidP="007911F6">
            <w:pPr>
              <w:pStyle w:val="ListParagraph"/>
              <w:spacing w:before="20" w:after="20"/>
              <w:ind w:left="0"/>
              <w:jc w:val="center"/>
              <w:rPr>
                <w:bCs/>
              </w:rPr>
            </w:pPr>
            <w:r w:rsidRPr="0055616B">
              <w:rPr>
                <w:bCs/>
              </w:rPr>
              <w:t>4.1.4</w:t>
            </w:r>
          </w:p>
          <w:p w:rsidR="00E62AA7" w:rsidRPr="0055616B" w:rsidRDefault="00E62AA7" w:rsidP="007911F6">
            <w:pPr>
              <w:pStyle w:val="ListParagraph"/>
              <w:spacing w:before="20" w:after="20"/>
              <w:ind w:left="0"/>
              <w:jc w:val="center"/>
              <w:rPr>
                <w:bCs/>
              </w:rPr>
            </w:pPr>
            <w:r w:rsidRPr="0055616B">
              <w:rPr>
                <w:bCs/>
              </w:rPr>
              <w:t>4.1.5</w:t>
            </w:r>
          </w:p>
          <w:p w:rsidR="00E62AA7" w:rsidRPr="0055616B" w:rsidRDefault="00E62AA7" w:rsidP="007911F6">
            <w:pPr>
              <w:pStyle w:val="ListParagraph"/>
              <w:spacing w:before="20" w:after="20"/>
              <w:ind w:left="0"/>
              <w:jc w:val="center"/>
              <w:rPr>
                <w:bCs/>
              </w:rPr>
            </w:pPr>
            <w:r w:rsidRPr="0055616B">
              <w:rPr>
                <w:bCs/>
              </w:rPr>
              <w:t>4.2.2</w:t>
            </w:r>
          </w:p>
          <w:p w:rsidR="00E62AA7" w:rsidRPr="0055616B" w:rsidRDefault="00E62AA7" w:rsidP="007911F6">
            <w:pPr>
              <w:pStyle w:val="ListParagraph"/>
              <w:spacing w:before="20" w:after="20"/>
              <w:ind w:left="0"/>
              <w:jc w:val="center"/>
              <w:rPr>
                <w:bCs/>
              </w:rPr>
            </w:pPr>
            <w:r w:rsidRPr="0055616B">
              <w:rPr>
                <w:bCs/>
              </w:rPr>
              <w:t>4.2.3</w:t>
            </w: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9.1</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Tổng quan về nguyên liệu cho ngành công nghiệp luyện kim nhôm</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9.2</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Yêu cầu về chất lượng đối với nguyên liệu khoáng cho công nghiệp nhôm</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lastRenderedPageBreak/>
              <w:t>9.3</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 xml:space="preserve"> Tiềm năng tài nguyên bauxit ở Việt Nam và phân vùng nguyên liệu.</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9.4</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Thực trạng khai thác, chế biến và khả năng đáp ứng nguyên liệu cho công nghiệp luyện nhôm</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
                <w:lang w:val="es-MX"/>
              </w:rPr>
              <w:t>Chương 10</w:t>
            </w:r>
          </w:p>
        </w:tc>
        <w:tc>
          <w:tcPr>
            <w:tcW w:w="5000" w:type="dxa"/>
            <w:vAlign w:val="center"/>
          </w:tcPr>
          <w:p w:rsidR="00E62AA7" w:rsidRPr="0055616B" w:rsidRDefault="00E62AA7" w:rsidP="007911F6">
            <w:pPr>
              <w:spacing w:before="20" w:after="20"/>
              <w:jc w:val="both"/>
              <w:rPr>
                <w:b/>
                <w:color w:val="000000"/>
                <w:sz w:val="24"/>
                <w:szCs w:val="24"/>
                <w:lang w:val="es-MX"/>
              </w:rPr>
            </w:pPr>
            <w:r w:rsidRPr="0055616B">
              <w:rPr>
                <w:b/>
                <w:color w:val="000000"/>
                <w:sz w:val="24"/>
                <w:szCs w:val="24"/>
                <w:lang w:val="es-MX"/>
              </w:rPr>
              <w:t>Nguyên liệu khoáng cho ngành công nghiệp luyện kim vàng</w:t>
            </w:r>
          </w:p>
        </w:tc>
        <w:tc>
          <w:tcPr>
            <w:tcW w:w="992" w:type="dxa"/>
            <w:vAlign w:val="center"/>
          </w:tcPr>
          <w:p w:rsidR="00E62AA7" w:rsidRPr="0055616B" w:rsidRDefault="00E62AA7" w:rsidP="007911F6">
            <w:pPr>
              <w:pStyle w:val="ListParagraph"/>
              <w:spacing w:before="20" w:after="20"/>
              <w:ind w:left="0"/>
              <w:jc w:val="center"/>
              <w:rPr>
                <w:b/>
                <w:bCs/>
              </w:rPr>
            </w:pPr>
            <w:r w:rsidRPr="0055616B">
              <w:rPr>
                <w:b/>
                <w:bCs/>
              </w:rPr>
              <w:t>4</w:t>
            </w:r>
          </w:p>
        </w:tc>
        <w:tc>
          <w:tcPr>
            <w:tcW w:w="1979" w:type="dxa"/>
            <w:vMerge w:val="restart"/>
            <w:vAlign w:val="center"/>
          </w:tcPr>
          <w:p w:rsidR="00E62AA7" w:rsidRPr="0055616B" w:rsidRDefault="00E62AA7" w:rsidP="007911F6">
            <w:pPr>
              <w:pStyle w:val="ListParagraph"/>
              <w:spacing w:before="20" w:after="20"/>
              <w:ind w:left="0"/>
              <w:jc w:val="center"/>
              <w:rPr>
                <w:bCs/>
              </w:rPr>
            </w:pPr>
            <w:r w:rsidRPr="0055616B">
              <w:rPr>
                <w:bCs/>
              </w:rPr>
              <w:t>4.1.2</w:t>
            </w:r>
          </w:p>
          <w:p w:rsidR="00E62AA7" w:rsidRPr="0055616B" w:rsidRDefault="00E62AA7" w:rsidP="007911F6">
            <w:pPr>
              <w:pStyle w:val="ListParagraph"/>
              <w:spacing w:before="20" w:after="20"/>
              <w:ind w:left="0"/>
              <w:jc w:val="center"/>
              <w:rPr>
                <w:bCs/>
              </w:rPr>
            </w:pPr>
            <w:r w:rsidRPr="0055616B">
              <w:rPr>
                <w:bCs/>
              </w:rPr>
              <w:t>4.1.3</w:t>
            </w:r>
          </w:p>
          <w:p w:rsidR="00E62AA7" w:rsidRPr="0055616B" w:rsidRDefault="00E62AA7" w:rsidP="007911F6">
            <w:pPr>
              <w:pStyle w:val="ListParagraph"/>
              <w:spacing w:before="20" w:after="20"/>
              <w:ind w:left="0"/>
              <w:jc w:val="center"/>
              <w:rPr>
                <w:bCs/>
              </w:rPr>
            </w:pPr>
            <w:r w:rsidRPr="0055616B">
              <w:rPr>
                <w:bCs/>
              </w:rPr>
              <w:t>4.1.4</w:t>
            </w:r>
          </w:p>
          <w:p w:rsidR="00E62AA7" w:rsidRPr="0055616B" w:rsidRDefault="00E62AA7" w:rsidP="007911F6">
            <w:pPr>
              <w:pStyle w:val="ListParagraph"/>
              <w:spacing w:before="20" w:after="20"/>
              <w:ind w:left="0"/>
              <w:jc w:val="center"/>
              <w:rPr>
                <w:bCs/>
              </w:rPr>
            </w:pPr>
            <w:r w:rsidRPr="0055616B">
              <w:rPr>
                <w:bCs/>
              </w:rPr>
              <w:t>4.1.5</w:t>
            </w:r>
          </w:p>
          <w:p w:rsidR="00E62AA7" w:rsidRPr="0055616B" w:rsidRDefault="00E62AA7" w:rsidP="007911F6">
            <w:pPr>
              <w:pStyle w:val="ListParagraph"/>
              <w:spacing w:before="20" w:after="20"/>
              <w:ind w:left="0"/>
              <w:jc w:val="center"/>
              <w:rPr>
                <w:bCs/>
              </w:rPr>
            </w:pPr>
            <w:r w:rsidRPr="0055616B">
              <w:rPr>
                <w:bCs/>
              </w:rPr>
              <w:t>4.2.2</w:t>
            </w:r>
          </w:p>
          <w:p w:rsidR="00E62AA7" w:rsidRPr="0055616B" w:rsidRDefault="00E62AA7" w:rsidP="007911F6">
            <w:pPr>
              <w:pStyle w:val="ListParagraph"/>
              <w:spacing w:before="20" w:after="20"/>
              <w:ind w:left="0"/>
              <w:jc w:val="center"/>
              <w:rPr>
                <w:bCs/>
              </w:rPr>
            </w:pPr>
            <w:r w:rsidRPr="0055616B">
              <w:rPr>
                <w:bCs/>
              </w:rPr>
              <w:t>4.2.3</w:t>
            </w: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10.1</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Tổng quan về nguyên liệu cho ngành công nghiệp luyện kim vàng</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10.2</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 xml:space="preserve">Tiềm năng tài nguyên vàng của Việt Nam và phân vùng nguyên liệu. </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r w:rsidR="00E62AA7" w:rsidRPr="0055616B" w:rsidTr="0055616B">
        <w:trPr>
          <w:jc w:val="center"/>
        </w:trPr>
        <w:tc>
          <w:tcPr>
            <w:tcW w:w="1408" w:type="dxa"/>
            <w:vAlign w:val="center"/>
          </w:tcPr>
          <w:p w:rsidR="00E62AA7" w:rsidRPr="0055616B" w:rsidRDefault="00E62AA7" w:rsidP="007911F6">
            <w:pPr>
              <w:pStyle w:val="ListParagraph"/>
              <w:spacing w:before="20" w:after="20"/>
              <w:ind w:left="0"/>
              <w:jc w:val="center"/>
              <w:rPr>
                <w:bCs/>
                <w:lang w:val="nl-NL"/>
              </w:rPr>
            </w:pPr>
            <w:r w:rsidRPr="0055616B">
              <w:rPr>
                <w:bCs/>
                <w:lang w:val="nl-NL"/>
              </w:rPr>
              <w:t>10.3</w:t>
            </w:r>
          </w:p>
        </w:tc>
        <w:tc>
          <w:tcPr>
            <w:tcW w:w="5000" w:type="dxa"/>
            <w:vAlign w:val="center"/>
          </w:tcPr>
          <w:p w:rsidR="00E62AA7" w:rsidRPr="0055616B" w:rsidRDefault="00E62AA7" w:rsidP="007911F6">
            <w:pPr>
              <w:spacing w:before="20" w:after="20"/>
              <w:jc w:val="both"/>
              <w:rPr>
                <w:color w:val="000000"/>
                <w:sz w:val="24"/>
                <w:szCs w:val="24"/>
                <w:lang w:val="es-MX"/>
              </w:rPr>
            </w:pPr>
            <w:r w:rsidRPr="0055616B">
              <w:rPr>
                <w:color w:val="000000"/>
                <w:sz w:val="24"/>
                <w:szCs w:val="24"/>
                <w:lang w:val="es-MX"/>
              </w:rPr>
              <w:t>Thực trạng khai thác, chế biến và khả năng đáp ứng nguyên liệu cho luyện kim vàng</w:t>
            </w:r>
          </w:p>
        </w:tc>
        <w:tc>
          <w:tcPr>
            <w:tcW w:w="992" w:type="dxa"/>
            <w:vAlign w:val="center"/>
          </w:tcPr>
          <w:p w:rsidR="00E62AA7" w:rsidRPr="0055616B" w:rsidRDefault="00E62AA7" w:rsidP="007911F6">
            <w:pPr>
              <w:pStyle w:val="ListParagraph"/>
              <w:spacing w:before="20" w:after="20"/>
              <w:ind w:left="0"/>
              <w:jc w:val="center"/>
              <w:rPr>
                <w:b/>
                <w:bCs/>
                <w:lang w:val="nl-NL"/>
              </w:rPr>
            </w:pPr>
          </w:p>
        </w:tc>
        <w:tc>
          <w:tcPr>
            <w:tcW w:w="1979" w:type="dxa"/>
            <w:vMerge/>
            <w:vAlign w:val="center"/>
          </w:tcPr>
          <w:p w:rsidR="00E62AA7" w:rsidRPr="0055616B" w:rsidRDefault="00E62AA7" w:rsidP="007911F6">
            <w:pPr>
              <w:pStyle w:val="ListParagraph"/>
              <w:spacing w:before="20" w:after="20"/>
              <w:ind w:left="0"/>
              <w:jc w:val="center"/>
              <w:rPr>
                <w:bCs/>
                <w:lang w:val="vi-VN"/>
              </w:rPr>
            </w:pPr>
          </w:p>
        </w:tc>
      </w:tr>
    </w:tbl>
    <w:p w:rsidR="00E62AA7" w:rsidRPr="00EE3A15" w:rsidRDefault="00E62AA7" w:rsidP="003E3023">
      <w:pPr>
        <w:pStyle w:val="BodyText2"/>
        <w:spacing w:before="60" w:after="60" w:line="340" w:lineRule="exact"/>
        <w:ind w:left="357"/>
        <w:jc w:val="both"/>
        <w:rPr>
          <w:b/>
          <w:bCs/>
          <w:color w:val="000000"/>
          <w:sz w:val="24"/>
          <w:szCs w:val="24"/>
        </w:rPr>
      </w:pPr>
      <w:r w:rsidRPr="00EE3A15">
        <w:rPr>
          <w:b/>
          <w:bCs/>
          <w:color w:val="000000"/>
          <w:sz w:val="24"/>
          <w:szCs w:val="24"/>
        </w:rPr>
        <w:t>7. Phương pháp giảng dạy</w:t>
      </w:r>
    </w:p>
    <w:p w:rsidR="00E62AA7" w:rsidRDefault="00E62AA7" w:rsidP="003E3023">
      <w:pPr>
        <w:pStyle w:val="BodyText2"/>
        <w:spacing w:before="60" w:after="60" w:line="340" w:lineRule="exact"/>
        <w:ind w:left="357"/>
        <w:jc w:val="both"/>
      </w:pPr>
      <w:r>
        <w:rPr>
          <w:b/>
          <w:bCs/>
          <w:color w:val="000000"/>
          <w:sz w:val="24"/>
          <w:szCs w:val="24"/>
        </w:rPr>
        <w:t xml:space="preserve">- </w:t>
      </w:r>
      <w:r>
        <w:t>Giảng dạy lý thuyết kết hợp với bài tập.</w:t>
      </w:r>
    </w:p>
    <w:p w:rsidR="00E62AA7" w:rsidRPr="00FC5EA8" w:rsidRDefault="00E62AA7" w:rsidP="003E3023">
      <w:pPr>
        <w:pStyle w:val="BodyText2"/>
        <w:spacing w:before="60" w:after="60" w:line="340" w:lineRule="exact"/>
        <w:ind w:left="357"/>
        <w:jc w:val="both"/>
        <w:rPr>
          <w:b/>
          <w:bCs/>
          <w:color w:val="000000"/>
          <w:sz w:val="24"/>
          <w:szCs w:val="24"/>
        </w:rPr>
      </w:pPr>
      <w:r>
        <w:rPr>
          <w:b/>
          <w:bCs/>
          <w:color w:val="000000"/>
          <w:sz w:val="24"/>
          <w:szCs w:val="24"/>
        </w:rPr>
        <w:t xml:space="preserve">8. </w:t>
      </w:r>
      <w:r w:rsidRPr="003555B5">
        <w:rPr>
          <w:b/>
          <w:bCs/>
          <w:color w:val="000000"/>
          <w:sz w:val="24"/>
          <w:szCs w:val="24"/>
        </w:rPr>
        <w:t xml:space="preserve">Nhiệm vụ của sinh viên </w:t>
      </w:r>
    </w:p>
    <w:p w:rsidR="00E62AA7" w:rsidRPr="003555B5" w:rsidRDefault="00E62AA7" w:rsidP="003E3023">
      <w:pPr>
        <w:pStyle w:val="BodyText2"/>
        <w:tabs>
          <w:tab w:val="num" w:pos="960"/>
        </w:tabs>
        <w:spacing w:before="60" w:after="60" w:line="340" w:lineRule="exact"/>
        <w:ind w:firstLine="260"/>
        <w:jc w:val="both"/>
        <w:rPr>
          <w:bCs/>
          <w:color w:val="000000"/>
          <w:sz w:val="24"/>
          <w:szCs w:val="24"/>
        </w:rPr>
      </w:pPr>
      <w:r w:rsidRPr="003555B5">
        <w:rPr>
          <w:bCs/>
          <w:color w:val="000000"/>
          <w:sz w:val="24"/>
          <w:szCs w:val="24"/>
        </w:rPr>
        <w:t>Sinh viên phải thực hiện các nhiệm vụ sau:</w:t>
      </w:r>
    </w:p>
    <w:p w:rsidR="00E62AA7" w:rsidRPr="003555B5" w:rsidRDefault="00E62AA7" w:rsidP="003E3023">
      <w:pPr>
        <w:pStyle w:val="BodyText2"/>
        <w:tabs>
          <w:tab w:val="num" w:pos="960"/>
        </w:tabs>
        <w:spacing w:before="60" w:after="60" w:line="340" w:lineRule="exact"/>
        <w:ind w:left="260"/>
        <w:jc w:val="both"/>
        <w:rPr>
          <w:bCs/>
          <w:color w:val="000000"/>
          <w:sz w:val="24"/>
          <w:szCs w:val="24"/>
        </w:rPr>
      </w:pPr>
      <w:r w:rsidRPr="003555B5">
        <w:rPr>
          <w:bCs/>
          <w:color w:val="000000"/>
          <w:sz w:val="24"/>
          <w:szCs w:val="24"/>
        </w:rPr>
        <w:t>- Có mặt tối thiểu 80% số tiết học lý thuyết.</w:t>
      </w:r>
    </w:p>
    <w:p w:rsidR="00E62AA7" w:rsidRPr="003555B5" w:rsidRDefault="00E62AA7" w:rsidP="003E3023">
      <w:pPr>
        <w:pStyle w:val="BodyText2"/>
        <w:tabs>
          <w:tab w:val="num" w:pos="960"/>
        </w:tabs>
        <w:spacing w:before="60" w:after="60" w:line="340" w:lineRule="exact"/>
        <w:ind w:left="260"/>
        <w:jc w:val="both"/>
        <w:rPr>
          <w:bCs/>
          <w:color w:val="000000"/>
          <w:sz w:val="24"/>
          <w:szCs w:val="24"/>
        </w:rPr>
      </w:pPr>
      <w:r w:rsidRPr="003555B5">
        <w:rPr>
          <w:bCs/>
          <w:color w:val="000000"/>
          <w:sz w:val="24"/>
          <w:szCs w:val="24"/>
        </w:rPr>
        <w:t>- Hoàn thành đầy đủ các bài tập nhóm/ bài tập và được đánh giá kết quả thực hiện.</w:t>
      </w:r>
    </w:p>
    <w:p w:rsidR="00E62AA7" w:rsidRPr="003555B5" w:rsidRDefault="00E62AA7" w:rsidP="003E3023">
      <w:pPr>
        <w:pStyle w:val="BodyText2"/>
        <w:tabs>
          <w:tab w:val="num" w:pos="960"/>
        </w:tabs>
        <w:spacing w:before="60" w:after="60" w:line="340" w:lineRule="exact"/>
        <w:ind w:left="260"/>
        <w:jc w:val="both"/>
        <w:rPr>
          <w:bCs/>
          <w:color w:val="000000"/>
          <w:sz w:val="24"/>
          <w:szCs w:val="24"/>
        </w:rPr>
      </w:pPr>
      <w:r>
        <w:rPr>
          <w:bCs/>
          <w:color w:val="000000"/>
          <w:sz w:val="24"/>
          <w:szCs w:val="24"/>
        </w:rPr>
        <w:t>- Tham dự kiể</w:t>
      </w:r>
      <w:r w:rsidRPr="003555B5">
        <w:rPr>
          <w:bCs/>
          <w:color w:val="000000"/>
          <w:sz w:val="24"/>
          <w:szCs w:val="24"/>
        </w:rPr>
        <w:t>m tra giữa học kỳ.</w:t>
      </w:r>
    </w:p>
    <w:p w:rsidR="00E62AA7" w:rsidRPr="003555B5" w:rsidRDefault="00E62AA7" w:rsidP="003E3023">
      <w:pPr>
        <w:pStyle w:val="BodyText2"/>
        <w:tabs>
          <w:tab w:val="num" w:pos="960"/>
        </w:tabs>
        <w:spacing w:before="60" w:after="60" w:line="340" w:lineRule="exact"/>
        <w:ind w:left="260"/>
        <w:jc w:val="both"/>
        <w:rPr>
          <w:bCs/>
          <w:color w:val="000000"/>
          <w:sz w:val="24"/>
          <w:szCs w:val="24"/>
        </w:rPr>
      </w:pPr>
      <w:r w:rsidRPr="003555B5">
        <w:rPr>
          <w:bCs/>
          <w:color w:val="000000"/>
          <w:sz w:val="24"/>
          <w:szCs w:val="24"/>
        </w:rPr>
        <w:t>- Tham dự thi kết thúc học phần (bắt buộc).</w:t>
      </w:r>
    </w:p>
    <w:p w:rsidR="00E62AA7" w:rsidRDefault="00E62AA7" w:rsidP="003E3023">
      <w:pPr>
        <w:pStyle w:val="BodyText2"/>
        <w:tabs>
          <w:tab w:val="num" w:pos="960"/>
        </w:tabs>
        <w:spacing w:before="60" w:after="60" w:line="340" w:lineRule="exact"/>
        <w:ind w:left="260"/>
        <w:jc w:val="both"/>
        <w:rPr>
          <w:bCs/>
          <w:color w:val="000000"/>
          <w:sz w:val="24"/>
          <w:szCs w:val="24"/>
          <w:lang w:val="en-US"/>
        </w:rPr>
      </w:pPr>
      <w:r w:rsidRPr="003555B5">
        <w:rPr>
          <w:bCs/>
          <w:color w:val="000000"/>
          <w:sz w:val="24"/>
          <w:szCs w:val="24"/>
        </w:rPr>
        <w:t xml:space="preserve">- Chủ động chuẩn bị các nội dung và thực hiện giờ tự học theo </w:t>
      </w:r>
      <w:r w:rsidRPr="00E3115E">
        <w:rPr>
          <w:bCs/>
          <w:color w:val="000000"/>
          <w:sz w:val="24"/>
          <w:szCs w:val="24"/>
        </w:rPr>
        <w:t>mục 11.</w:t>
      </w:r>
    </w:p>
    <w:p w:rsidR="00E62AA7" w:rsidRPr="003555B5" w:rsidRDefault="00E62AA7" w:rsidP="003E3023">
      <w:pPr>
        <w:pStyle w:val="BodyText2"/>
        <w:tabs>
          <w:tab w:val="num" w:pos="960"/>
        </w:tabs>
        <w:spacing w:before="60" w:after="60" w:line="340" w:lineRule="exact"/>
        <w:ind w:left="260"/>
        <w:jc w:val="both"/>
        <w:rPr>
          <w:b/>
          <w:bCs/>
          <w:color w:val="000000"/>
          <w:sz w:val="24"/>
          <w:szCs w:val="24"/>
        </w:rPr>
      </w:pPr>
      <w:r>
        <w:rPr>
          <w:b/>
          <w:bCs/>
          <w:color w:val="000000"/>
          <w:sz w:val="24"/>
          <w:szCs w:val="24"/>
        </w:rPr>
        <w:t xml:space="preserve">9. </w:t>
      </w:r>
      <w:r w:rsidRPr="003555B5">
        <w:rPr>
          <w:b/>
          <w:bCs/>
          <w:color w:val="000000"/>
          <w:sz w:val="24"/>
          <w:szCs w:val="24"/>
        </w:rPr>
        <w:t>Đánh giá kết quả học tập của sinh viên</w:t>
      </w:r>
    </w:p>
    <w:p w:rsidR="00E62AA7" w:rsidRPr="003555B5" w:rsidRDefault="00E62AA7" w:rsidP="003E3023">
      <w:pPr>
        <w:pStyle w:val="BodyText2"/>
        <w:spacing w:before="60" w:after="60" w:line="340" w:lineRule="exact"/>
        <w:ind w:left="360"/>
        <w:jc w:val="both"/>
        <w:rPr>
          <w:b/>
          <w:bCs/>
          <w:color w:val="000000"/>
          <w:sz w:val="24"/>
          <w:szCs w:val="24"/>
        </w:rPr>
      </w:pPr>
      <w:r>
        <w:rPr>
          <w:b/>
          <w:bCs/>
          <w:color w:val="000000"/>
          <w:sz w:val="24"/>
          <w:szCs w:val="24"/>
        </w:rPr>
        <w:t xml:space="preserve">9.1. </w:t>
      </w:r>
      <w:r w:rsidRPr="003555B5">
        <w:rPr>
          <w:b/>
          <w:bCs/>
          <w:color w:val="000000"/>
          <w:sz w:val="24"/>
          <w:szCs w:val="24"/>
        </w:rPr>
        <w:t>Cách đánh giá</w:t>
      </w:r>
    </w:p>
    <w:p w:rsidR="00E62AA7" w:rsidRDefault="00E62AA7" w:rsidP="003E3023">
      <w:pPr>
        <w:pStyle w:val="BodyText2"/>
        <w:tabs>
          <w:tab w:val="num" w:pos="960"/>
        </w:tabs>
        <w:spacing w:before="60" w:after="60" w:line="340" w:lineRule="exact"/>
        <w:ind w:firstLine="259"/>
        <w:jc w:val="both"/>
        <w:rPr>
          <w:bCs/>
          <w:color w:val="000000"/>
          <w:sz w:val="24"/>
          <w:szCs w:val="24"/>
        </w:rPr>
      </w:pPr>
      <w:r w:rsidRPr="003555B5">
        <w:rPr>
          <w:bCs/>
          <w:color w:val="000000"/>
          <w:sz w:val="24"/>
          <w:szCs w:val="24"/>
        </w:rPr>
        <w:t>Sinh viên được đánh giá tích lũy học phần như sau:</w:t>
      </w:r>
    </w:p>
    <w:p w:rsidR="00E62AA7" w:rsidRDefault="00E62AA7" w:rsidP="000D1B08">
      <w:pPr>
        <w:pStyle w:val="BodyText2"/>
        <w:tabs>
          <w:tab w:val="num" w:pos="960"/>
        </w:tabs>
        <w:spacing w:before="60" w:after="60" w:line="340" w:lineRule="exact"/>
        <w:ind w:firstLine="259"/>
        <w:jc w:val="center"/>
        <w:rPr>
          <w:bCs/>
          <w:color w:val="000000"/>
          <w:sz w:val="24"/>
          <w:szCs w:val="24"/>
          <w:lang w:val="nl-NL"/>
        </w:rPr>
      </w:pPr>
      <w:r w:rsidRPr="003555B5">
        <w:rPr>
          <w:b/>
          <w:bCs/>
          <w:color w:val="000000"/>
          <w:sz w:val="24"/>
          <w:szCs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E62AA7" w:rsidRPr="003555B5" w:rsidTr="0055616B">
        <w:trPr>
          <w:jc w:val="center"/>
        </w:trPr>
        <w:tc>
          <w:tcPr>
            <w:tcW w:w="564" w:type="dxa"/>
            <w:shd w:val="clear" w:color="auto" w:fill="auto"/>
          </w:tcPr>
          <w:p w:rsidR="00E62AA7" w:rsidRPr="003555B5" w:rsidRDefault="00E62AA7" w:rsidP="00C22E03">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tcPr>
          <w:p w:rsidR="00E62AA7" w:rsidRPr="003555B5" w:rsidRDefault="00E62AA7" w:rsidP="00C22E03">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rsidR="00E62AA7" w:rsidRPr="003555B5" w:rsidRDefault="00E62AA7" w:rsidP="00C22E03">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rsidR="00E62AA7" w:rsidRPr="003555B5" w:rsidRDefault="00E62AA7" w:rsidP="00C22E03">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E62AA7" w:rsidRPr="003555B5" w:rsidTr="0055616B">
        <w:trPr>
          <w:jc w:val="center"/>
        </w:trPr>
        <w:tc>
          <w:tcPr>
            <w:tcW w:w="564" w:type="dxa"/>
            <w:shd w:val="clear" w:color="auto" w:fill="auto"/>
            <w:vAlign w:val="center"/>
          </w:tcPr>
          <w:p w:rsidR="00E62AA7" w:rsidRPr="003555B5" w:rsidRDefault="00E62AA7"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rsidR="00E62AA7" w:rsidRPr="003555B5"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rsidR="00E62AA7" w:rsidRPr="003555B5"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rsidR="00E62AA7" w:rsidRPr="003555B5" w:rsidRDefault="00E62AA7"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10%</w:t>
            </w:r>
          </w:p>
        </w:tc>
      </w:tr>
      <w:tr w:rsidR="00E62AA7" w:rsidRPr="003555B5" w:rsidTr="0055616B">
        <w:trPr>
          <w:jc w:val="center"/>
        </w:trPr>
        <w:tc>
          <w:tcPr>
            <w:tcW w:w="564" w:type="dxa"/>
            <w:shd w:val="clear" w:color="auto" w:fill="auto"/>
            <w:vAlign w:val="center"/>
          </w:tcPr>
          <w:p w:rsidR="00E62AA7" w:rsidRPr="003555B5" w:rsidRDefault="00E62AA7"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2</w:t>
            </w:r>
          </w:p>
        </w:tc>
        <w:tc>
          <w:tcPr>
            <w:tcW w:w="2154" w:type="dxa"/>
            <w:shd w:val="clear" w:color="auto" w:fill="auto"/>
            <w:vAlign w:val="center"/>
          </w:tcPr>
          <w:p w:rsidR="00E62AA7" w:rsidRPr="003555B5"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w:t>
            </w:r>
          </w:p>
        </w:tc>
        <w:tc>
          <w:tcPr>
            <w:tcW w:w="4740" w:type="dxa"/>
            <w:tcBorders>
              <w:right w:val="single" w:sz="4" w:space="0" w:color="auto"/>
            </w:tcBorders>
            <w:shd w:val="clear" w:color="auto" w:fill="auto"/>
            <w:vAlign w:val="center"/>
          </w:tcPr>
          <w:p w:rsidR="00E62AA7" w:rsidRPr="003555B5" w:rsidRDefault="00E62AA7" w:rsidP="00C22E03">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Số bài tập đã làm/số bài tập được giao</w:t>
            </w:r>
            <w:r w:rsidRPr="003555B5">
              <w:rPr>
                <w:bCs/>
                <w:color w:val="000000"/>
                <w:sz w:val="24"/>
                <w:szCs w:val="24"/>
                <w:lang w:val="vi-VN" w:eastAsia="en-US"/>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E62AA7" w:rsidRPr="003555B5" w:rsidRDefault="00E62AA7" w:rsidP="00C22E03">
            <w:pPr>
              <w:pStyle w:val="BodyText2"/>
              <w:tabs>
                <w:tab w:val="num" w:pos="960"/>
              </w:tabs>
              <w:jc w:val="center"/>
              <w:rPr>
                <w:bCs/>
                <w:color w:val="000000"/>
                <w:sz w:val="24"/>
                <w:szCs w:val="24"/>
                <w:lang w:val="nl-NL" w:eastAsia="en-US"/>
              </w:rPr>
            </w:pPr>
            <w:r w:rsidRPr="003555B5">
              <w:rPr>
                <w:bCs/>
                <w:color w:val="000000"/>
                <w:sz w:val="24"/>
                <w:szCs w:val="24"/>
                <w:lang w:val="vi-VN" w:eastAsia="en-US"/>
              </w:rPr>
              <w:t>3</w:t>
            </w:r>
            <w:r w:rsidRPr="003555B5">
              <w:rPr>
                <w:bCs/>
                <w:color w:val="000000"/>
                <w:sz w:val="24"/>
                <w:szCs w:val="24"/>
                <w:lang w:val="nl-NL" w:eastAsia="en-US"/>
              </w:rPr>
              <w:t>0%</w:t>
            </w:r>
          </w:p>
        </w:tc>
      </w:tr>
      <w:tr w:rsidR="00E62AA7" w:rsidRPr="001B2702" w:rsidTr="0055616B">
        <w:trPr>
          <w:jc w:val="center"/>
        </w:trPr>
        <w:tc>
          <w:tcPr>
            <w:tcW w:w="564" w:type="dxa"/>
            <w:shd w:val="clear" w:color="auto" w:fill="auto"/>
            <w:vAlign w:val="center"/>
          </w:tcPr>
          <w:p w:rsidR="00E62AA7" w:rsidRPr="003555B5" w:rsidRDefault="00E62AA7"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3</w:t>
            </w:r>
          </w:p>
        </w:tc>
        <w:tc>
          <w:tcPr>
            <w:tcW w:w="2154" w:type="dxa"/>
            <w:shd w:val="clear" w:color="auto" w:fill="auto"/>
            <w:vAlign w:val="center"/>
          </w:tcPr>
          <w:p w:rsidR="00E62AA7" w:rsidRPr="003555B5"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 nhóm</w:t>
            </w:r>
          </w:p>
        </w:tc>
        <w:tc>
          <w:tcPr>
            <w:tcW w:w="4740" w:type="dxa"/>
            <w:tcBorders>
              <w:right w:val="single" w:sz="4" w:space="0" w:color="auto"/>
            </w:tcBorders>
            <w:shd w:val="clear" w:color="auto" w:fill="auto"/>
            <w:vAlign w:val="center"/>
          </w:tcPr>
          <w:p w:rsidR="00E62AA7" w:rsidRPr="003555B5"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cáo/thuyết minh/...</w:t>
            </w:r>
          </w:p>
          <w:p w:rsidR="00E62AA7" w:rsidRPr="003555B5"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Được nhóm xác nhận có tham gia</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rsidR="00E62AA7" w:rsidRPr="003555B5" w:rsidRDefault="00E62AA7" w:rsidP="00C22E03">
            <w:pPr>
              <w:pStyle w:val="BodyText2"/>
              <w:tabs>
                <w:tab w:val="num" w:pos="960"/>
              </w:tabs>
              <w:jc w:val="center"/>
              <w:rPr>
                <w:bCs/>
                <w:color w:val="000000"/>
                <w:sz w:val="24"/>
                <w:szCs w:val="24"/>
                <w:lang w:val="nl-NL" w:eastAsia="en-US"/>
              </w:rPr>
            </w:pPr>
          </w:p>
        </w:tc>
      </w:tr>
      <w:tr w:rsidR="00E62AA7" w:rsidRPr="003555B5" w:rsidTr="0055616B">
        <w:trPr>
          <w:jc w:val="center"/>
        </w:trPr>
        <w:tc>
          <w:tcPr>
            <w:tcW w:w="564" w:type="dxa"/>
            <w:shd w:val="clear" w:color="auto" w:fill="auto"/>
            <w:vAlign w:val="center"/>
          </w:tcPr>
          <w:p w:rsidR="00E62AA7" w:rsidRPr="003555B5" w:rsidRDefault="00E62AA7"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4</w:t>
            </w:r>
          </w:p>
        </w:tc>
        <w:tc>
          <w:tcPr>
            <w:tcW w:w="2154" w:type="dxa"/>
            <w:shd w:val="clear" w:color="auto" w:fill="auto"/>
            <w:vAlign w:val="center"/>
          </w:tcPr>
          <w:p w:rsidR="00E62AA7" w:rsidRPr="003555B5"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thực hành/ thí nghiệm/ thực tập</w:t>
            </w:r>
          </w:p>
        </w:tc>
        <w:tc>
          <w:tcPr>
            <w:tcW w:w="4740" w:type="dxa"/>
            <w:tcBorders>
              <w:right w:val="single" w:sz="4" w:space="0" w:color="auto"/>
            </w:tcBorders>
            <w:shd w:val="clear" w:color="auto" w:fill="auto"/>
            <w:vAlign w:val="center"/>
          </w:tcPr>
          <w:p w:rsidR="00E62AA7" w:rsidRPr="003555B5"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w:t>
            </w:r>
            <w:r>
              <w:rPr>
                <w:bCs/>
                <w:color w:val="000000"/>
                <w:sz w:val="24"/>
                <w:szCs w:val="24"/>
                <w:lang w:val="nl-NL" w:eastAsia="en-US"/>
              </w:rPr>
              <w:t xml:space="preserve">, </w:t>
            </w:r>
            <w:r w:rsidRPr="003555B5">
              <w:rPr>
                <w:bCs/>
                <w:color w:val="000000"/>
                <w:sz w:val="24"/>
                <w:szCs w:val="24"/>
                <w:lang w:val="nl-NL" w:eastAsia="en-US"/>
              </w:rPr>
              <w:t>kỹ năng thực hành/....</w:t>
            </w:r>
          </w:p>
          <w:p w:rsidR="00E62AA7" w:rsidRPr="003555B5" w:rsidRDefault="00E62AA7" w:rsidP="00C22E03">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Tham gia 100% số giờ</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rsidR="00E62AA7" w:rsidRPr="003555B5" w:rsidRDefault="00E62AA7" w:rsidP="00C22E03">
            <w:pPr>
              <w:pStyle w:val="BodyText2"/>
              <w:tabs>
                <w:tab w:val="num" w:pos="960"/>
              </w:tabs>
              <w:spacing w:after="0" w:line="240" w:lineRule="auto"/>
              <w:jc w:val="center"/>
              <w:rPr>
                <w:bCs/>
                <w:color w:val="000000"/>
                <w:sz w:val="24"/>
                <w:szCs w:val="24"/>
                <w:lang w:val="nl-NL" w:eastAsia="en-US"/>
              </w:rPr>
            </w:pPr>
          </w:p>
        </w:tc>
      </w:tr>
      <w:tr w:rsidR="00E62AA7" w:rsidRPr="003555B5" w:rsidTr="0055616B">
        <w:trPr>
          <w:jc w:val="center"/>
        </w:trPr>
        <w:tc>
          <w:tcPr>
            <w:tcW w:w="564" w:type="dxa"/>
            <w:shd w:val="clear" w:color="auto" w:fill="auto"/>
            <w:vAlign w:val="center"/>
          </w:tcPr>
          <w:p w:rsidR="00E62AA7" w:rsidRPr="003555B5" w:rsidRDefault="00E62AA7"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5</w:t>
            </w:r>
          </w:p>
        </w:tc>
        <w:tc>
          <w:tcPr>
            <w:tcW w:w="2154" w:type="dxa"/>
            <w:shd w:val="clear" w:color="auto" w:fill="auto"/>
            <w:vAlign w:val="center"/>
          </w:tcPr>
          <w:p w:rsidR="00E62AA7" w:rsidRPr="003555B5"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kiểm tra</w:t>
            </w:r>
          </w:p>
          <w:p w:rsidR="00E62AA7" w:rsidRPr="003555B5"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rsidR="00E62AA7" w:rsidRPr="003555B5"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Thi viết/trắc nghiệm/vấn đáp/... (.... phút)</w:t>
            </w:r>
          </w:p>
        </w:tc>
        <w:tc>
          <w:tcPr>
            <w:tcW w:w="1260" w:type="dxa"/>
            <w:vMerge/>
            <w:tcBorders>
              <w:left w:val="single" w:sz="4" w:space="0" w:color="auto"/>
              <w:bottom w:val="single" w:sz="4" w:space="0" w:color="auto"/>
              <w:right w:val="single" w:sz="4" w:space="0" w:color="auto"/>
            </w:tcBorders>
            <w:shd w:val="clear" w:color="auto" w:fill="auto"/>
            <w:vAlign w:val="center"/>
          </w:tcPr>
          <w:p w:rsidR="00E62AA7" w:rsidRPr="003555B5" w:rsidRDefault="00E62AA7" w:rsidP="00C22E03">
            <w:pPr>
              <w:pStyle w:val="BodyText2"/>
              <w:tabs>
                <w:tab w:val="num" w:pos="960"/>
              </w:tabs>
              <w:spacing w:after="0" w:line="240" w:lineRule="auto"/>
              <w:jc w:val="center"/>
              <w:rPr>
                <w:bCs/>
                <w:color w:val="000000"/>
                <w:sz w:val="24"/>
                <w:szCs w:val="24"/>
                <w:lang w:val="nl-NL" w:eastAsia="en-US"/>
              </w:rPr>
            </w:pPr>
          </w:p>
        </w:tc>
      </w:tr>
      <w:tr w:rsidR="00E62AA7" w:rsidRPr="003555B5" w:rsidTr="0055616B">
        <w:trPr>
          <w:jc w:val="center"/>
        </w:trPr>
        <w:tc>
          <w:tcPr>
            <w:tcW w:w="564" w:type="dxa"/>
            <w:shd w:val="clear" w:color="auto" w:fill="auto"/>
            <w:vAlign w:val="center"/>
          </w:tcPr>
          <w:p w:rsidR="00E62AA7" w:rsidRPr="003555B5" w:rsidRDefault="00E62AA7" w:rsidP="00C22E03">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6</w:t>
            </w:r>
          </w:p>
        </w:tc>
        <w:tc>
          <w:tcPr>
            <w:tcW w:w="2154" w:type="dxa"/>
            <w:shd w:val="clear" w:color="auto" w:fill="auto"/>
            <w:vAlign w:val="center"/>
          </w:tcPr>
          <w:p w:rsidR="00E62AA7" w:rsidRPr="003555B5"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rsidR="00E62AA7" w:rsidRPr="003555B5" w:rsidRDefault="00E62AA7" w:rsidP="00C22E03">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Thi viết</w:t>
            </w:r>
            <w:r>
              <w:rPr>
                <w:bCs/>
                <w:color w:val="000000"/>
                <w:sz w:val="24"/>
                <w:szCs w:val="24"/>
                <w:lang w:val="nl-NL" w:eastAsia="en-US"/>
              </w:rPr>
              <w:t xml:space="preserve"> </w:t>
            </w:r>
            <w:r w:rsidRPr="003555B5">
              <w:rPr>
                <w:bCs/>
                <w:color w:val="000000"/>
                <w:sz w:val="24"/>
                <w:szCs w:val="24"/>
                <w:lang w:val="nl-NL" w:eastAsia="en-US"/>
              </w:rPr>
              <w:t>(</w:t>
            </w:r>
            <w:r>
              <w:rPr>
                <w:bCs/>
                <w:color w:val="000000"/>
                <w:sz w:val="24"/>
                <w:szCs w:val="24"/>
                <w:lang w:val="nl-NL" w:eastAsia="en-US"/>
              </w:rPr>
              <w:t>100</w:t>
            </w:r>
            <w:r w:rsidRPr="003555B5">
              <w:rPr>
                <w:bCs/>
                <w:color w:val="000000"/>
                <w:sz w:val="24"/>
                <w:szCs w:val="24"/>
                <w:lang w:val="nl-NL" w:eastAsia="en-US"/>
              </w:rPr>
              <w:t xml:space="preserve"> phút)</w:t>
            </w:r>
            <w:r w:rsidRPr="003555B5">
              <w:rPr>
                <w:bCs/>
                <w:color w:val="000000"/>
                <w:sz w:val="24"/>
                <w:szCs w:val="24"/>
                <w:lang w:val="vi-VN" w:eastAsia="en-US"/>
              </w:rPr>
              <w:t>.</w:t>
            </w:r>
          </w:p>
          <w:p w:rsidR="00E62AA7" w:rsidRPr="004A031D" w:rsidRDefault="00E62AA7"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Tham dự đủ 80% tiết lý thuyết và </w:t>
            </w:r>
            <w:r>
              <w:rPr>
                <w:bCs/>
                <w:color w:val="000000"/>
                <w:sz w:val="24"/>
                <w:szCs w:val="24"/>
                <w:lang w:val="nl-NL" w:eastAsia="en-US"/>
              </w:rPr>
              <w:t>hoàn thành bài tập.</w:t>
            </w:r>
          </w:p>
        </w:tc>
        <w:tc>
          <w:tcPr>
            <w:tcW w:w="1260" w:type="dxa"/>
            <w:shd w:val="clear" w:color="auto" w:fill="auto"/>
          </w:tcPr>
          <w:p w:rsidR="00E62AA7" w:rsidRPr="001B2702" w:rsidRDefault="00E62AA7" w:rsidP="00C22E03">
            <w:pPr>
              <w:pStyle w:val="BodyText2"/>
              <w:tabs>
                <w:tab w:val="num" w:pos="960"/>
              </w:tabs>
              <w:spacing w:after="0" w:line="240" w:lineRule="auto"/>
              <w:rPr>
                <w:bCs/>
                <w:color w:val="000000"/>
                <w:sz w:val="24"/>
                <w:szCs w:val="24"/>
                <w:lang w:val="nl-NL" w:eastAsia="en-US"/>
              </w:rPr>
            </w:pPr>
          </w:p>
          <w:p w:rsidR="00E62AA7" w:rsidRPr="003555B5" w:rsidRDefault="00E62AA7"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6</w:t>
            </w:r>
            <w:r w:rsidRPr="003555B5">
              <w:rPr>
                <w:bCs/>
                <w:color w:val="000000"/>
                <w:sz w:val="24"/>
                <w:szCs w:val="24"/>
                <w:lang w:val="nl-NL" w:eastAsia="en-US"/>
              </w:rPr>
              <w:t>0%</w:t>
            </w:r>
          </w:p>
        </w:tc>
      </w:tr>
    </w:tbl>
    <w:p w:rsidR="00E62AA7" w:rsidRPr="003555B5" w:rsidRDefault="00E62AA7" w:rsidP="00E62AA7">
      <w:pPr>
        <w:pStyle w:val="BodyText2"/>
        <w:spacing w:before="120" w:line="240" w:lineRule="auto"/>
        <w:ind w:left="360"/>
        <w:jc w:val="both"/>
        <w:rPr>
          <w:b/>
          <w:bCs/>
          <w:color w:val="000000"/>
          <w:sz w:val="24"/>
          <w:szCs w:val="24"/>
        </w:rPr>
      </w:pPr>
      <w:r>
        <w:rPr>
          <w:b/>
          <w:bCs/>
          <w:color w:val="000000"/>
          <w:sz w:val="24"/>
          <w:szCs w:val="24"/>
        </w:rPr>
        <w:t xml:space="preserve">9.2. </w:t>
      </w:r>
      <w:r w:rsidRPr="003555B5">
        <w:rPr>
          <w:b/>
          <w:bCs/>
          <w:color w:val="000000"/>
          <w:sz w:val="24"/>
          <w:szCs w:val="24"/>
        </w:rPr>
        <w:t>Cách tính điểm</w:t>
      </w:r>
    </w:p>
    <w:p w:rsidR="00E62AA7" w:rsidRPr="003555B5" w:rsidRDefault="00E62AA7" w:rsidP="00E62AA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E62AA7" w:rsidRPr="003555B5" w:rsidRDefault="00E62AA7" w:rsidP="00E62AA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w:t>
      </w:r>
      <w:r w:rsidRPr="003555B5">
        <w:rPr>
          <w:bCs/>
          <w:color w:val="000000"/>
          <w:sz w:val="24"/>
          <w:szCs w:val="24"/>
        </w:rPr>
        <w:lastRenderedPageBreak/>
        <w:t xml:space="preserve">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E62AA7" w:rsidRDefault="00E62AA7" w:rsidP="00E62AA7">
      <w:pPr>
        <w:pStyle w:val="BodyText2"/>
        <w:spacing w:before="240" w:after="0" w:line="240" w:lineRule="auto"/>
        <w:ind w:left="360"/>
        <w:jc w:val="both"/>
        <w:rPr>
          <w:b/>
          <w:bCs/>
          <w:color w:val="000000"/>
          <w:sz w:val="24"/>
          <w:szCs w:val="24"/>
        </w:rPr>
      </w:pPr>
      <w:r>
        <w:rPr>
          <w:b/>
          <w:bCs/>
          <w:color w:val="000000"/>
          <w:sz w:val="24"/>
          <w:szCs w:val="24"/>
        </w:rPr>
        <w:t xml:space="preserve">10. </w:t>
      </w:r>
      <w:r w:rsidRPr="003555B5">
        <w:rPr>
          <w:b/>
          <w:bCs/>
          <w:color w:val="000000"/>
          <w:sz w:val="24"/>
          <w:szCs w:val="24"/>
        </w:rPr>
        <w:t>Tài liệu học tập</w:t>
      </w:r>
    </w:p>
    <w:p w:rsidR="00E62AA7" w:rsidRPr="00340B55" w:rsidRDefault="00E62AA7" w:rsidP="00E62AA7">
      <w:pPr>
        <w:pStyle w:val="BodyText2"/>
        <w:spacing w:after="0" w:line="240" w:lineRule="auto"/>
        <w:ind w:left="357"/>
        <w:jc w:val="both"/>
        <w:rPr>
          <w:sz w:val="24"/>
          <w:szCs w:val="24"/>
          <w:lang w:val="es-MX"/>
        </w:rPr>
      </w:pPr>
      <w:r w:rsidRPr="00340B55">
        <w:rPr>
          <w:bCs/>
          <w:color w:val="000000"/>
          <w:sz w:val="24"/>
          <w:szCs w:val="24"/>
        </w:rPr>
        <w:t xml:space="preserve">[1]. Nguyễn Văn </w:t>
      </w:r>
      <w:r>
        <w:rPr>
          <w:bCs/>
          <w:color w:val="000000"/>
          <w:sz w:val="24"/>
          <w:szCs w:val="24"/>
        </w:rPr>
        <w:t xml:space="preserve">Bình, Phạm Văn Trường. </w:t>
      </w:r>
      <w:r w:rsidRPr="001C3FA3">
        <w:rPr>
          <w:sz w:val="24"/>
          <w:szCs w:val="24"/>
        </w:rPr>
        <w:t>Giáo trình</w:t>
      </w:r>
      <w:r>
        <w:rPr>
          <w:sz w:val="24"/>
          <w:szCs w:val="24"/>
        </w:rPr>
        <w:t xml:space="preserve"> </w:t>
      </w:r>
      <w:r w:rsidRPr="001C3FA3">
        <w:rPr>
          <w:sz w:val="24"/>
          <w:szCs w:val="24"/>
          <w:lang w:val="es-MX"/>
        </w:rPr>
        <w:t xml:space="preserve">Nguyên liệu khoáng </w:t>
      </w:r>
      <w:r>
        <w:rPr>
          <w:sz w:val="24"/>
          <w:szCs w:val="24"/>
          <w:lang w:val="es-MX"/>
        </w:rPr>
        <w:t>cho công nghiệp luyện kim. Hà Nội, 2008</w:t>
      </w:r>
      <w:r w:rsidRPr="00340B55">
        <w:rPr>
          <w:sz w:val="24"/>
          <w:szCs w:val="24"/>
          <w:lang w:val="es-MX"/>
        </w:rPr>
        <w:t>.</w:t>
      </w:r>
    </w:p>
    <w:p w:rsidR="00E62AA7" w:rsidRPr="00340B55" w:rsidRDefault="00E62AA7" w:rsidP="00E62AA7">
      <w:pPr>
        <w:pStyle w:val="BodyText2"/>
        <w:spacing w:after="0" w:line="240" w:lineRule="auto"/>
        <w:ind w:left="357"/>
        <w:jc w:val="both"/>
        <w:rPr>
          <w:sz w:val="24"/>
          <w:szCs w:val="24"/>
          <w:lang w:val="es-MX"/>
        </w:rPr>
      </w:pPr>
      <w:r>
        <w:rPr>
          <w:sz w:val="24"/>
          <w:szCs w:val="24"/>
          <w:lang w:val="es-MX"/>
        </w:rPr>
        <w:t>[2</w:t>
      </w:r>
      <w:r w:rsidRPr="00340B55">
        <w:rPr>
          <w:sz w:val="24"/>
          <w:szCs w:val="24"/>
          <w:lang w:val="es-MX"/>
        </w:rPr>
        <w:t>]. Trần Văn Trị, Phan Cự Tiến và nnk. Tài nguyên khoáng sản Việt Nam. Hà Nội, 2000.</w:t>
      </w:r>
    </w:p>
    <w:p w:rsidR="00E62AA7" w:rsidRDefault="00E62AA7" w:rsidP="00E62AA7">
      <w:pPr>
        <w:pStyle w:val="BodyText2"/>
        <w:spacing w:after="0" w:line="240" w:lineRule="auto"/>
        <w:ind w:left="357"/>
        <w:jc w:val="both"/>
        <w:rPr>
          <w:lang w:val="es-MX"/>
        </w:rPr>
      </w:pPr>
      <w:r w:rsidRPr="00841DAA">
        <w:rPr>
          <w:lang w:val="es-MX"/>
        </w:rPr>
        <w:t>[</w:t>
      </w:r>
      <w:r>
        <w:rPr>
          <w:lang w:val="es-MX"/>
        </w:rPr>
        <w:t>3</w:t>
      </w:r>
      <w:r w:rsidRPr="00841DAA">
        <w:rPr>
          <w:lang w:val="es-MX"/>
        </w:rPr>
        <w:t>]. GS.TS. Đinh Phạm Thái và nnk. Luyện kim màu và quý hiếm. Xí nghiệp in Ba Đình Thanh Hoá, 1996</w:t>
      </w:r>
      <w:r>
        <w:rPr>
          <w:lang w:val="es-MX"/>
        </w:rPr>
        <w:t>.</w:t>
      </w:r>
    </w:p>
    <w:p w:rsidR="00E62AA7" w:rsidRPr="001B2702" w:rsidRDefault="00E62AA7" w:rsidP="00E62AA7">
      <w:pPr>
        <w:pStyle w:val="BodyText2"/>
        <w:spacing w:before="240" w:after="0" w:line="240" w:lineRule="auto"/>
        <w:ind w:left="360"/>
        <w:jc w:val="both"/>
        <w:rPr>
          <w:b/>
          <w:bCs/>
          <w:color w:val="000000"/>
          <w:sz w:val="24"/>
          <w:szCs w:val="24"/>
          <w:lang w:val="es-MX"/>
        </w:rPr>
      </w:pPr>
      <w:r w:rsidRPr="001B2702">
        <w:rPr>
          <w:b/>
          <w:bCs/>
          <w:color w:val="000000"/>
          <w:sz w:val="24"/>
          <w:szCs w:val="24"/>
          <w:lang w:val="es-MX"/>
        </w:rPr>
        <w:t>11. Hướng dẫn tự học của học phần</w:t>
      </w:r>
    </w:p>
    <w:p w:rsidR="00E62AA7" w:rsidRDefault="00E62AA7" w:rsidP="0055616B">
      <w:pPr>
        <w:pStyle w:val="BodyText2"/>
        <w:spacing w:before="240" w:after="0" w:line="240" w:lineRule="auto"/>
        <w:ind w:left="360"/>
        <w:jc w:val="center"/>
        <w:rPr>
          <w:b/>
          <w:bCs/>
          <w:color w:val="000000"/>
          <w:sz w:val="24"/>
          <w:szCs w:val="24"/>
        </w:rPr>
      </w:pPr>
      <w:r w:rsidRPr="003555B5">
        <w:rPr>
          <w:b/>
          <w:bCs/>
          <w:color w:val="000000"/>
          <w:sz w:val="24"/>
          <w:szCs w:val="24"/>
        </w:rPr>
        <w:t>Bảng 3. Nội dung chuẩn bị</w:t>
      </w:r>
    </w:p>
    <w:tbl>
      <w:tblPr>
        <w:tblW w:w="928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816"/>
        <w:gridCol w:w="993"/>
        <w:gridCol w:w="992"/>
        <w:gridCol w:w="850"/>
        <w:gridCol w:w="1809"/>
      </w:tblGrid>
      <w:tr w:rsidR="00E62AA7" w:rsidRPr="00CF2B99" w:rsidTr="0055616B">
        <w:tc>
          <w:tcPr>
            <w:tcW w:w="828" w:type="dxa"/>
            <w:vAlign w:val="center"/>
          </w:tcPr>
          <w:p w:rsidR="00E62AA7" w:rsidRPr="00CF2B99" w:rsidRDefault="00E62AA7" w:rsidP="00C22E03">
            <w:pPr>
              <w:pStyle w:val="BodyText2"/>
              <w:spacing w:after="0" w:line="240" w:lineRule="auto"/>
              <w:jc w:val="center"/>
              <w:rPr>
                <w:b/>
                <w:bCs/>
                <w:color w:val="000000"/>
                <w:sz w:val="24"/>
                <w:szCs w:val="24"/>
                <w:lang w:val="en-US" w:eastAsia="en-US"/>
              </w:rPr>
            </w:pPr>
            <w:r w:rsidRPr="00CF2B99">
              <w:rPr>
                <w:b/>
                <w:bCs/>
                <w:color w:val="000000"/>
                <w:sz w:val="24"/>
                <w:szCs w:val="24"/>
                <w:lang w:val="nl-NL" w:eastAsia="en-US"/>
              </w:rPr>
              <w:t>Tuần</w:t>
            </w:r>
          </w:p>
        </w:tc>
        <w:tc>
          <w:tcPr>
            <w:tcW w:w="3816" w:type="dxa"/>
            <w:vAlign w:val="center"/>
          </w:tcPr>
          <w:p w:rsidR="00E62AA7" w:rsidRPr="00CF2B99" w:rsidRDefault="00E62AA7" w:rsidP="00C22E03">
            <w:pPr>
              <w:pStyle w:val="BodyText2"/>
              <w:tabs>
                <w:tab w:val="num" w:pos="960"/>
              </w:tabs>
              <w:spacing w:before="120" w:line="240" w:lineRule="auto"/>
              <w:jc w:val="center"/>
              <w:rPr>
                <w:b/>
                <w:bCs/>
                <w:color w:val="000000"/>
                <w:sz w:val="24"/>
                <w:szCs w:val="24"/>
                <w:lang w:val="nl-NL" w:eastAsia="en-US"/>
              </w:rPr>
            </w:pPr>
            <w:r w:rsidRPr="00CF2B99">
              <w:rPr>
                <w:b/>
                <w:bCs/>
                <w:color w:val="000000"/>
                <w:sz w:val="24"/>
                <w:szCs w:val="24"/>
                <w:lang w:val="nl-NL" w:eastAsia="en-US"/>
              </w:rPr>
              <w:t>Nội dung</w:t>
            </w:r>
          </w:p>
        </w:tc>
        <w:tc>
          <w:tcPr>
            <w:tcW w:w="993" w:type="dxa"/>
            <w:vAlign w:val="center"/>
          </w:tcPr>
          <w:p w:rsidR="00E62AA7" w:rsidRPr="00CF2B99" w:rsidRDefault="00E62AA7" w:rsidP="00C22E03">
            <w:pPr>
              <w:pStyle w:val="BodyText2"/>
              <w:tabs>
                <w:tab w:val="num" w:pos="960"/>
              </w:tabs>
              <w:spacing w:before="120" w:line="240" w:lineRule="auto"/>
              <w:jc w:val="center"/>
              <w:rPr>
                <w:b/>
                <w:bCs/>
                <w:color w:val="000000"/>
                <w:sz w:val="24"/>
                <w:szCs w:val="24"/>
                <w:lang w:val="nl-NL" w:eastAsia="en-US"/>
              </w:rPr>
            </w:pPr>
            <w:r w:rsidRPr="00CF2B99">
              <w:rPr>
                <w:b/>
                <w:bCs/>
                <w:color w:val="000000"/>
                <w:sz w:val="24"/>
                <w:szCs w:val="24"/>
                <w:lang w:val="nl-NL" w:eastAsia="en-US"/>
              </w:rPr>
              <w:t>Lý thuyết (tiết)</w:t>
            </w:r>
          </w:p>
        </w:tc>
        <w:tc>
          <w:tcPr>
            <w:tcW w:w="992" w:type="dxa"/>
            <w:vAlign w:val="center"/>
          </w:tcPr>
          <w:p w:rsidR="00E62AA7" w:rsidRPr="00CF2B99" w:rsidRDefault="00E62AA7" w:rsidP="00C22E03">
            <w:pPr>
              <w:pStyle w:val="BodyText2"/>
              <w:tabs>
                <w:tab w:val="num" w:pos="960"/>
              </w:tabs>
              <w:spacing w:after="0" w:line="240" w:lineRule="auto"/>
              <w:jc w:val="center"/>
              <w:rPr>
                <w:b/>
                <w:bCs/>
                <w:color w:val="000000"/>
                <w:sz w:val="24"/>
                <w:szCs w:val="24"/>
                <w:lang w:val="nl-NL" w:eastAsia="en-US"/>
              </w:rPr>
            </w:pPr>
            <w:r w:rsidRPr="00CF2B99">
              <w:rPr>
                <w:b/>
                <w:bCs/>
                <w:color w:val="000000"/>
                <w:sz w:val="24"/>
                <w:szCs w:val="24"/>
                <w:lang w:val="nl-NL" w:eastAsia="en-US"/>
              </w:rPr>
              <w:t>Bài tập</w:t>
            </w:r>
          </w:p>
          <w:p w:rsidR="00E62AA7" w:rsidRPr="00CF2B99" w:rsidRDefault="00E62AA7" w:rsidP="00C22E03">
            <w:pPr>
              <w:pStyle w:val="BodyText2"/>
              <w:tabs>
                <w:tab w:val="num" w:pos="960"/>
              </w:tabs>
              <w:spacing w:after="0" w:line="240" w:lineRule="auto"/>
              <w:jc w:val="center"/>
              <w:rPr>
                <w:b/>
                <w:bCs/>
                <w:color w:val="000000"/>
                <w:sz w:val="24"/>
                <w:szCs w:val="24"/>
                <w:lang w:val="nl-NL" w:eastAsia="en-US"/>
              </w:rPr>
            </w:pPr>
            <w:r w:rsidRPr="00CF2B99">
              <w:rPr>
                <w:b/>
                <w:bCs/>
                <w:color w:val="000000"/>
                <w:sz w:val="24"/>
                <w:szCs w:val="24"/>
                <w:lang w:val="nl-NL" w:eastAsia="en-US"/>
              </w:rPr>
              <w:t>(tiết)</w:t>
            </w:r>
          </w:p>
        </w:tc>
        <w:tc>
          <w:tcPr>
            <w:tcW w:w="850" w:type="dxa"/>
            <w:vAlign w:val="center"/>
          </w:tcPr>
          <w:p w:rsidR="00E62AA7" w:rsidRPr="00CF2B99" w:rsidRDefault="00E62AA7" w:rsidP="00C22E03">
            <w:pPr>
              <w:pStyle w:val="BodyText2"/>
              <w:tabs>
                <w:tab w:val="num" w:pos="960"/>
              </w:tabs>
              <w:spacing w:after="0" w:line="240" w:lineRule="auto"/>
              <w:jc w:val="center"/>
              <w:rPr>
                <w:b/>
                <w:bCs/>
                <w:color w:val="000000"/>
                <w:sz w:val="24"/>
                <w:szCs w:val="24"/>
                <w:lang w:val="nl-NL" w:eastAsia="en-US"/>
              </w:rPr>
            </w:pPr>
            <w:r w:rsidRPr="00CF2B99">
              <w:rPr>
                <w:b/>
                <w:bCs/>
                <w:color w:val="000000"/>
                <w:sz w:val="24"/>
                <w:szCs w:val="24"/>
                <w:lang w:val="nl-NL" w:eastAsia="en-US"/>
              </w:rPr>
              <w:t>Thực hành</w:t>
            </w:r>
          </w:p>
          <w:p w:rsidR="00E62AA7" w:rsidRPr="00CF2B99" w:rsidRDefault="00E62AA7" w:rsidP="00C22E03">
            <w:pPr>
              <w:pStyle w:val="BodyText2"/>
              <w:tabs>
                <w:tab w:val="num" w:pos="960"/>
              </w:tabs>
              <w:spacing w:after="0" w:line="240" w:lineRule="auto"/>
              <w:jc w:val="center"/>
              <w:rPr>
                <w:b/>
                <w:bCs/>
                <w:color w:val="000000"/>
                <w:sz w:val="24"/>
                <w:szCs w:val="24"/>
                <w:lang w:val="nl-NL" w:eastAsia="en-US"/>
              </w:rPr>
            </w:pPr>
            <w:r w:rsidRPr="00CF2B99">
              <w:rPr>
                <w:b/>
                <w:bCs/>
                <w:color w:val="000000"/>
                <w:sz w:val="24"/>
                <w:szCs w:val="24"/>
                <w:lang w:val="nl-NL" w:eastAsia="en-US"/>
              </w:rPr>
              <w:t>(tiết)</w:t>
            </w:r>
          </w:p>
        </w:tc>
        <w:tc>
          <w:tcPr>
            <w:tcW w:w="1809" w:type="dxa"/>
            <w:vAlign w:val="center"/>
          </w:tcPr>
          <w:p w:rsidR="00E62AA7" w:rsidRPr="00CF2B99" w:rsidRDefault="00E62AA7" w:rsidP="00C22E03">
            <w:pPr>
              <w:pStyle w:val="BodyText2"/>
              <w:tabs>
                <w:tab w:val="num" w:pos="960"/>
              </w:tabs>
              <w:spacing w:before="120" w:line="240" w:lineRule="auto"/>
              <w:jc w:val="center"/>
              <w:rPr>
                <w:b/>
                <w:bCs/>
                <w:color w:val="000000"/>
                <w:sz w:val="24"/>
                <w:szCs w:val="24"/>
                <w:lang w:val="nl-NL" w:eastAsia="en-US"/>
              </w:rPr>
            </w:pPr>
            <w:r w:rsidRPr="00CF2B99">
              <w:rPr>
                <w:b/>
                <w:bCs/>
                <w:color w:val="000000"/>
                <w:sz w:val="24"/>
                <w:szCs w:val="24"/>
                <w:lang w:val="nl-NL" w:eastAsia="en-US"/>
              </w:rPr>
              <w:t>Sinh viên cần chuẩn bị</w:t>
            </w:r>
          </w:p>
        </w:tc>
      </w:tr>
      <w:tr w:rsidR="00E62AA7" w:rsidRPr="00CF2B99" w:rsidTr="0055616B">
        <w:tc>
          <w:tcPr>
            <w:tcW w:w="828" w:type="dxa"/>
            <w:vAlign w:val="center"/>
          </w:tcPr>
          <w:p w:rsidR="00E62AA7" w:rsidRPr="0070377E" w:rsidRDefault="00E62AA7" w:rsidP="00C22E03">
            <w:pPr>
              <w:pStyle w:val="BodyText2"/>
              <w:spacing w:after="0" w:line="240" w:lineRule="auto"/>
              <w:jc w:val="center"/>
              <w:rPr>
                <w:b/>
                <w:bCs/>
                <w:color w:val="000000"/>
                <w:sz w:val="24"/>
                <w:szCs w:val="24"/>
                <w:lang w:val="en-US" w:eastAsia="en-US"/>
              </w:rPr>
            </w:pPr>
            <w:r w:rsidRPr="0070377E">
              <w:rPr>
                <w:b/>
                <w:bCs/>
                <w:color w:val="000000"/>
                <w:sz w:val="24"/>
                <w:szCs w:val="24"/>
                <w:lang w:val="en-US" w:eastAsia="en-US"/>
              </w:rPr>
              <w:t>1</w:t>
            </w:r>
          </w:p>
        </w:tc>
        <w:tc>
          <w:tcPr>
            <w:tcW w:w="3816" w:type="dxa"/>
          </w:tcPr>
          <w:p w:rsidR="00E62AA7" w:rsidRPr="00CF2B99" w:rsidRDefault="00E62AA7" w:rsidP="00C22E03">
            <w:pPr>
              <w:pStyle w:val="BodyText2"/>
              <w:spacing w:after="0" w:line="240" w:lineRule="auto"/>
              <w:jc w:val="both"/>
              <w:rPr>
                <w:rFonts w:ascii="Times New Roman Bold" w:hAnsi="Times New Roman Bold"/>
                <w:b/>
                <w:color w:val="000000"/>
                <w:sz w:val="24"/>
                <w:szCs w:val="24"/>
                <w:lang w:val="es-MX" w:eastAsia="en-US"/>
              </w:rPr>
            </w:pPr>
            <w:r w:rsidRPr="00CF2B99">
              <w:rPr>
                <w:b/>
                <w:bCs/>
                <w:sz w:val="24"/>
                <w:szCs w:val="24"/>
                <w:lang w:val="en-US" w:eastAsia="en-US"/>
              </w:rPr>
              <w:t xml:space="preserve">Chương 1: </w:t>
            </w:r>
            <w:r w:rsidRPr="00CF2B99">
              <w:rPr>
                <w:rFonts w:ascii="Times New Roman Bold" w:hAnsi="Times New Roman Bold"/>
                <w:b/>
                <w:color w:val="000000"/>
                <w:sz w:val="24"/>
                <w:szCs w:val="24"/>
                <w:lang w:val="es-MX" w:eastAsia="en-US"/>
              </w:rPr>
              <w:t>Tổng quan về luyện kim và nguyên liệu khoáng cho công nghiệp luyện kim</w:t>
            </w:r>
          </w:p>
          <w:p w:rsidR="00E62AA7" w:rsidRPr="00CF2B99" w:rsidRDefault="00E62AA7" w:rsidP="00C22E03">
            <w:pPr>
              <w:jc w:val="both"/>
              <w:rPr>
                <w:sz w:val="24"/>
                <w:szCs w:val="24"/>
                <w:lang w:val="es-MX"/>
              </w:rPr>
            </w:pPr>
            <w:r w:rsidRPr="00CF2B99">
              <w:rPr>
                <w:bCs/>
                <w:sz w:val="24"/>
                <w:szCs w:val="24"/>
                <w:lang w:val="vi-VN"/>
              </w:rPr>
              <w:t>1.1</w:t>
            </w:r>
            <w:r w:rsidRPr="00CF2B99">
              <w:rPr>
                <w:bCs/>
                <w:sz w:val="24"/>
                <w:szCs w:val="24"/>
                <w:lang w:val="es-MX"/>
              </w:rPr>
              <w:t xml:space="preserve">. </w:t>
            </w:r>
            <w:r w:rsidRPr="00CF2B99">
              <w:rPr>
                <w:color w:val="000000"/>
                <w:sz w:val="24"/>
                <w:szCs w:val="24"/>
                <w:lang w:val="es-MX"/>
              </w:rPr>
              <w:t>Luyện kim và lịch sử phát triển ngành luyện kim.</w:t>
            </w:r>
          </w:p>
          <w:p w:rsidR="00E62AA7" w:rsidRPr="00CF2B99" w:rsidRDefault="00E62AA7" w:rsidP="00C22E03">
            <w:pPr>
              <w:jc w:val="both"/>
              <w:rPr>
                <w:sz w:val="24"/>
                <w:szCs w:val="24"/>
                <w:lang w:val="es-MX"/>
              </w:rPr>
            </w:pPr>
            <w:r w:rsidRPr="00CF2B99">
              <w:rPr>
                <w:bCs/>
                <w:sz w:val="24"/>
                <w:szCs w:val="24"/>
                <w:lang w:val="vi-VN"/>
              </w:rPr>
              <w:t>1.2</w:t>
            </w:r>
            <w:r w:rsidRPr="00CF2B99">
              <w:rPr>
                <w:bCs/>
                <w:sz w:val="24"/>
                <w:szCs w:val="24"/>
                <w:lang w:val="es-MX"/>
              </w:rPr>
              <w:t xml:space="preserve">. </w:t>
            </w:r>
            <w:r w:rsidRPr="00CF2B99">
              <w:rPr>
                <w:color w:val="000000"/>
                <w:sz w:val="24"/>
                <w:szCs w:val="24"/>
                <w:lang w:val="es-MX"/>
              </w:rPr>
              <w:t>Kim loại và hợp kim.</w:t>
            </w:r>
          </w:p>
          <w:p w:rsidR="00E62AA7" w:rsidRPr="00CF2B99" w:rsidRDefault="00E62AA7" w:rsidP="00C22E03">
            <w:pPr>
              <w:pStyle w:val="ListParagraph"/>
              <w:ind w:left="0"/>
              <w:jc w:val="both"/>
              <w:rPr>
                <w:color w:val="000000"/>
                <w:lang w:val="es-MX"/>
              </w:rPr>
            </w:pPr>
            <w:r w:rsidRPr="00CF2B99">
              <w:rPr>
                <w:color w:val="000000"/>
                <w:lang w:val="es-MX"/>
              </w:rPr>
              <w:t>1.3. Khái quát về các quá trình luyện kim.</w:t>
            </w:r>
          </w:p>
          <w:p w:rsidR="00E62AA7" w:rsidRPr="00CF2B99" w:rsidRDefault="00E62AA7" w:rsidP="00C22E03">
            <w:pPr>
              <w:pStyle w:val="BodyText2"/>
              <w:spacing w:after="0" w:line="240" w:lineRule="auto"/>
              <w:jc w:val="both"/>
              <w:rPr>
                <w:b/>
                <w:bCs/>
                <w:color w:val="000000"/>
                <w:sz w:val="24"/>
                <w:szCs w:val="24"/>
                <w:lang w:val="es-MX" w:eastAsia="en-US"/>
              </w:rPr>
            </w:pPr>
            <w:r w:rsidRPr="00CF2B99">
              <w:rPr>
                <w:color w:val="000000"/>
                <w:sz w:val="24"/>
                <w:szCs w:val="24"/>
                <w:lang w:val="es-MX" w:eastAsia="en-US"/>
              </w:rPr>
              <w:t xml:space="preserve">1.4. </w:t>
            </w:r>
            <w:r w:rsidRPr="00CF2B99">
              <w:rPr>
                <w:sz w:val="24"/>
                <w:szCs w:val="24"/>
                <w:lang w:val="es-MX" w:eastAsia="en-US"/>
              </w:rPr>
              <w:t>Tông quan về các loại nguyên liệu khoáng cho công nghiệp luyện kim ở Việt Nam</w:t>
            </w:r>
          </w:p>
        </w:tc>
        <w:tc>
          <w:tcPr>
            <w:tcW w:w="993"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r>
              <w:rPr>
                <w:bCs/>
                <w:color w:val="000000"/>
                <w:sz w:val="24"/>
                <w:szCs w:val="24"/>
                <w:lang w:val="en-US" w:eastAsia="en-US"/>
              </w:rPr>
              <w:t>4</w:t>
            </w:r>
          </w:p>
        </w:tc>
        <w:tc>
          <w:tcPr>
            <w:tcW w:w="992"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p>
        </w:tc>
        <w:tc>
          <w:tcPr>
            <w:tcW w:w="850"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p>
        </w:tc>
        <w:tc>
          <w:tcPr>
            <w:tcW w:w="1809" w:type="dxa"/>
          </w:tcPr>
          <w:p w:rsidR="00E62AA7" w:rsidRPr="00CF2B99" w:rsidRDefault="00E62AA7" w:rsidP="00C22E03">
            <w:pPr>
              <w:pStyle w:val="BodyText2"/>
              <w:tabs>
                <w:tab w:val="num" w:pos="960"/>
              </w:tabs>
              <w:spacing w:after="0" w:line="240" w:lineRule="auto"/>
              <w:jc w:val="both"/>
              <w:rPr>
                <w:bCs/>
                <w:color w:val="000000"/>
                <w:sz w:val="24"/>
                <w:szCs w:val="24"/>
                <w:lang w:val="en-US" w:eastAsia="en-US"/>
              </w:rPr>
            </w:pPr>
            <w:r w:rsidRPr="00CF2B99">
              <w:rPr>
                <w:bCs/>
                <w:color w:val="000000"/>
                <w:sz w:val="24"/>
                <w:szCs w:val="24"/>
                <w:lang w:val="en-US" w:eastAsia="en-US"/>
              </w:rPr>
              <w:t>+Tài liệu [1]: Nội dung từng mục của Chương (mục 1.1 đến 1.4, Chương 1).</w:t>
            </w:r>
          </w:p>
          <w:p w:rsidR="00E62AA7" w:rsidRPr="00CF2B99" w:rsidRDefault="00E62AA7" w:rsidP="00C22E03">
            <w:pPr>
              <w:pStyle w:val="BodyText2"/>
              <w:spacing w:after="0" w:line="240" w:lineRule="auto"/>
              <w:jc w:val="both"/>
              <w:rPr>
                <w:b/>
                <w:bCs/>
                <w:color w:val="000000"/>
                <w:sz w:val="24"/>
                <w:szCs w:val="24"/>
                <w:lang w:val="en-US" w:eastAsia="en-US"/>
              </w:rPr>
            </w:pPr>
          </w:p>
        </w:tc>
      </w:tr>
      <w:tr w:rsidR="00E62AA7" w:rsidRPr="00CF2B99" w:rsidTr="0055616B">
        <w:tc>
          <w:tcPr>
            <w:tcW w:w="828" w:type="dxa"/>
            <w:vAlign w:val="center"/>
          </w:tcPr>
          <w:p w:rsidR="00E62AA7" w:rsidRPr="00CF2B99" w:rsidRDefault="0070377E" w:rsidP="00C22E03">
            <w:pPr>
              <w:pStyle w:val="BodyText2"/>
              <w:spacing w:after="0" w:line="240" w:lineRule="auto"/>
              <w:jc w:val="center"/>
              <w:rPr>
                <w:b/>
                <w:bCs/>
                <w:color w:val="000000"/>
                <w:sz w:val="24"/>
                <w:szCs w:val="24"/>
                <w:lang w:val="en-US" w:eastAsia="en-US"/>
              </w:rPr>
            </w:pPr>
            <w:r>
              <w:rPr>
                <w:b/>
                <w:bCs/>
                <w:color w:val="000000"/>
                <w:sz w:val="24"/>
                <w:szCs w:val="24"/>
                <w:lang w:val="en-US" w:eastAsia="en-US"/>
              </w:rPr>
              <w:t>1</w:t>
            </w:r>
          </w:p>
        </w:tc>
        <w:tc>
          <w:tcPr>
            <w:tcW w:w="3816" w:type="dxa"/>
            <w:vAlign w:val="center"/>
          </w:tcPr>
          <w:p w:rsidR="00E62AA7" w:rsidRPr="0070377E" w:rsidRDefault="00E62AA7" w:rsidP="00C22E03">
            <w:pPr>
              <w:pStyle w:val="ListParagraph"/>
              <w:ind w:left="0"/>
              <w:jc w:val="both"/>
              <w:rPr>
                <w:bCs/>
                <w:lang w:val="vi-VN"/>
              </w:rPr>
            </w:pPr>
            <w:r w:rsidRPr="0070377E">
              <w:rPr>
                <w:b/>
                <w:bCs/>
              </w:rPr>
              <w:t xml:space="preserve">Chương </w:t>
            </w:r>
            <w:r w:rsidRPr="0070377E">
              <w:rPr>
                <w:b/>
                <w:bCs/>
                <w:lang w:val="vi-VN"/>
              </w:rPr>
              <w:t>2</w:t>
            </w:r>
            <w:r w:rsidRPr="0070377E">
              <w:rPr>
                <w:b/>
                <w:bCs/>
              </w:rPr>
              <w:t xml:space="preserve">. </w:t>
            </w:r>
            <w:r w:rsidRPr="0070377E">
              <w:rPr>
                <w:b/>
                <w:color w:val="000000"/>
                <w:lang w:val="es-MX"/>
              </w:rPr>
              <w:t>Nguyên liệu khoáng cho ngành công nghiệp luyện kim sắt - thép</w:t>
            </w:r>
          </w:p>
          <w:p w:rsidR="00E62AA7" w:rsidRPr="0070377E" w:rsidRDefault="00E62AA7" w:rsidP="00C22E03">
            <w:pPr>
              <w:jc w:val="both"/>
              <w:rPr>
                <w:color w:val="000000"/>
                <w:sz w:val="24"/>
                <w:szCs w:val="24"/>
                <w:lang w:val="es-MX"/>
              </w:rPr>
            </w:pPr>
            <w:r w:rsidRPr="0070377E">
              <w:rPr>
                <w:color w:val="000000"/>
                <w:sz w:val="24"/>
                <w:szCs w:val="24"/>
                <w:lang w:val="es-MX"/>
              </w:rPr>
              <w:t>2.1. Tổng quan về nguyên liệu khoáng cho công nghiệp luyện kim sắt - thép</w:t>
            </w:r>
          </w:p>
          <w:p w:rsidR="00E62AA7" w:rsidRPr="0070377E" w:rsidRDefault="00E62AA7" w:rsidP="00C22E03">
            <w:pPr>
              <w:jc w:val="both"/>
              <w:rPr>
                <w:color w:val="000000"/>
                <w:sz w:val="24"/>
                <w:szCs w:val="24"/>
                <w:lang w:val="es-MX"/>
              </w:rPr>
            </w:pPr>
            <w:r w:rsidRPr="0070377E">
              <w:rPr>
                <w:color w:val="000000"/>
                <w:sz w:val="24"/>
                <w:szCs w:val="24"/>
                <w:lang w:val="es-MX"/>
              </w:rPr>
              <w:t>2.2. Yêu cầu chất lượng đối với nguyên liệu khoáng cho công nghiệp luyện kim sắt - thép</w:t>
            </w:r>
          </w:p>
          <w:p w:rsidR="00E62AA7" w:rsidRPr="0070377E" w:rsidRDefault="00E62AA7" w:rsidP="00C22E03">
            <w:pPr>
              <w:jc w:val="both"/>
              <w:rPr>
                <w:sz w:val="24"/>
                <w:szCs w:val="24"/>
                <w:lang w:val="es-MX"/>
              </w:rPr>
            </w:pPr>
            <w:r w:rsidRPr="0070377E">
              <w:rPr>
                <w:color w:val="000000"/>
                <w:sz w:val="24"/>
                <w:szCs w:val="24"/>
                <w:lang w:val="es-MX"/>
              </w:rPr>
              <w:t>2.3. Tiềm năng tài nguyên quặng sắt ở Việt Nam và phân vùng nguyên liệu.</w:t>
            </w:r>
          </w:p>
          <w:p w:rsidR="00E62AA7" w:rsidRPr="00CF2B99" w:rsidRDefault="00E62AA7" w:rsidP="00C22E03">
            <w:pPr>
              <w:jc w:val="both"/>
              <w:rPr>
                <w:color w:val="000000"/>
                <w:sz w:val="24"/>
                <w:szCs w:val="24"/>
                <w:lang w:val="es-MX"/>
              </w:rPr>
            </w:pPr>
            <w:r w:rsidRPr="0070377E">
              <w:rPr>
                <w:color w:val="000000"/>
                <w:sz w:val="24"/>
                <w:szCs w:val="24"/>
                <w:lang w:val="es-MX"/>
              </w:rPr>
              <w:t xml:space="preserve">2.4. Thực trạng khai thác, chế biến quặng </w:t>
            </w:r>
            <w:r w:rsidRPr="0070377E">
              <w:rPr>
                <w:sz w:val="24"/>
                <w:szCs w:val="24"/>
                <w:lang w:val="es-MX"/>
              </w:rPr>
              <w:t>sắt</w:t>
            </w:r>
            <w:r w:rsidRPr="0070377E">
              <w:rPr>
                <w:color w:val="000000"/>
                <w:sz w:val="24"/>
                <w:szCs w:val="24"/>
                <w:lang w:val="es-MX"/>
              </w:rPr>
              <w:t xml:space="preserve"> ở Việt Nam</w:t>
            </w:r>
          </w:p>
        </w:tc>
        <w:tc>
          <w:tcPr>
            <w:tcW w:w="993"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r>
              <w:rPr>
                <w:bCs/>
                <w:color w:val="000000"/>
                <w:sz w:val="24"/>
                <w:szCs w:val="24"/>
                <w:lang w:val="en-US" w:eastAsia="en-US"/>
              </w:rPr>
              <w:t>4</w:t>
            </w:r>
          </w:p>
        </w:tc>
        <w:tc>
          <w:tcPr>
            <w:tcW w:w="992"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p>
        </w:tc>
        <w:tc>
          <w:tcPr>
            <w:tcW w:w="850"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p>
        </w:tc>
        <w:tc>
          <w:tcPr>
            <w:tcW w:w="1809" w:type="dxa"/>
          </w:tcPr>
          <w:p w:rsidR="00E62AA7" w:rsidRPr="00CF2B99" w:rsidRDefault="00E62AA7" w:rsidP="00C22E03">
            <w:pPr>
              <w:pStyle w:val="BodyText2"/>
              <w:tabs>
                <w:tab w:val="num" w:pos="960"/>
              </w:tabs>
              <w:spacing w:after="0" w:line="240" w:lineRule="auto"/>
              <w:jc w:val="both"/>
              <w:rPr>
                <w:bCs/>
                <w:sz w:val="24"/>
                <w:szCs w:val="24"/>
                <w:lang w:val="en-US" w:eastAsia="en-US"/>
              </w:rPr>
            </w:pPr>
            <w:r w:rsidRPr="00CF2B99">
              <w:rPr>
                <w:bCs/>
                <w:sz w:val="24"/>
                <w:szCs w:val="24"/>
                <w:lang w:val="en-US" w:eastAsia="en-US"/>
              </w:rPr>
              <w:t xml:space="preserve">- Chương </w:t>
            </w:r>
            <w:r w:rsidRPr="00CF2B99">
              <w:rPr>
                <w:bCs/>
                <w:sz w:val="24"/>
                <w:szCs w:val="24"/>
                <w:lang w:val="vi-VN" w:eastAsia="en-US"/>
              </w:rPr>
              <w:t>2</w:t>
            </w:r>
            <w:r w:rsidRPr="00CF2B99">
              <w:rPr>
                <w:bCs/>
                <w:sz w:val="24"/>
                <w:szCs w:val="24"/>
                <w:lang w:val="en-US" w:eastAsia="en-US"/>
              </w:rPr>
              <w:t>: tài liệu [1].</w:t>
            </w:r>
          </w:p>
          <w:p w:rsidR="00E62AA7" w:rsidRPr="00CF2B99" w:rsidRDefault="00E62AA7" w:rsidP="00C22E03">
            <w:pPr>
              <w:pStyle w:val="BodyText2"/>
              <w:spacing w:after="0" w:line="240" w:lineRule="auto"/>
              <w:jc w:val="both"/>
              <w:rPr>
                <w:b/>
                <w:bCs/>
                <w:color w:val="000000"/>
                <w:sz w:val="24"/>
                <w:szCs w:val="24"/>
                <w:lang w:val="en-US" w:eastAsia="en-US"/>
              </w:rPr>
            </w:pPr>
            <w:r w:rsidRPr="00CF2B99">
              <w:rPr>
                <w:bCs/>
                <w:color w:val="000000"/>
                <w:sz w:val="24"/>
                <w:szCs w:val="24"/>
                <w:lang w:val="en-US" w:eastAsia="en-US"/>
              </w:rPr>
              <w:t>- Tìm hiểu nội dung 2.1, 2.2, 2.3 trong [2].</w:t>
            </w:r>
          </w:p>
        </w:tc>
      </w:tr>
      <w:tr w:rsidR="00E62AA7" w:rsidRPr="00CF2B99" w:rsidTr="0055616B">
        <w:tc>
          <w:tcPr>
            <w:tcW w:w="828" w:type="dxa"/>
            <w:vAlign w:val="center"/>
          </w:tcPr>
          <w:p w:rsidR="00E62AA7" w:rsidRPr="00CF2B99" w:rsidRDefault="0070377E" w:rsidP="00C22E03">
            <w:pPr>
              <w:pStyle w:val="BodyText2"/>
              <w:spacing w:after="0" w:line="240" w:lineRule="auto"/>
              <w:jc w:val="center"/>
              <w:rPr>
                <w:b/>
                <w:bCs/>
                <w:color w:val="000000"/>
                <w:sz w:val="24"/>
                <w:szCs w:val="24"/>
                <w:lang w:val="en-US" w:eastAsia="en-US"/>
              </w:rPr>
            </w:pPr>
            <w:r>
              <w:rPr>
                <w:b/>
                <w:bCs/>
                <w:color w:val="000000"/>
                <w:sz w:val="24"/>
                <w:szCs w:val="24"/>
                <w:lang w:val="en-US" w:eastAsia="en-US"/>
              </w:rPr>
              <w:t>2</w:t>
            </w:r>
          </w:p>
        </w:tc>
        <w:tc>
          <w:tcPr>
            <w:tcW w:w="3816" w:type="dxa"/>
            <w:vAlign w:val="center"/>
          </w:tcPr>
          <w:p w:rsidR="00E62AA7" w:rsidRPr="0070377E" w:rsidRDefault="00E62AA7" w:rsidP="00C22E03">
            <w:pPr>
              <w:jc w:val="both"/>
              <w:rPr>
                <w:color w:val="000000"/>
                <w:sz w:val="24"/>
                <w:szCs w:val="24"/>
                <w:lang w:val="es-MX"/>
              </w:rPr>
            </w:pPr>
            <w:r w:rsidRPr="0070377E">
              <w:rPr>
                <w:b/>
                <w:bCs/>
                <w:sz w:val="24"/>
                <w:szCs w:val="24"/>
              </w:rPr>
              <w:t xml:space="preserve">Chương </w:t>
            </w:r>
            <w:r w:rsidRPr="0070377E">
              <w:rPr>
                <w:b/>
                <w:bCs/>
                <w:sz w:val="24"/>
                <w:szCs w:val="24"/>
                <w:lang w:val="vi-VN"/>
              </w:rPr>
              <w:t>3</w:t>
            </w:r>
            <w:r w:rsidRPr="0070377E">
              <w:rPr>
                <w:b/>
                <w:bCs/>
                <w:sz w:val="24"/>
                <w:szCs w:val="24"/>
              </w:rPr>
              <w:t xml:space="preserve">: </w:t>
            </w:r>
            <w:r w:rsidRPr="0070377E">
              <w:rPr>
                <w:b/>
                <w:color w:val="000000"/>
                <w:sz w:val="24"/>
                <w:szCs w:val="24"/>
                <w:lang w:val="es-MX"/>
              </w:rPr>
              <w:t>Nguyên liệu khoáng cho ngành công nghiệp luyện kim mangan</w:t>
            </w:r>
            <w:r w:rsidRPr="0070377E">
              <w:rPr>
                <w:color w:val="000000"/>
                <w:sz w:val="24"/>
                <w:szCs w:val="24"/>
                <w:lang w:val="es-MX"/>
              </w:rPr>
              <w:t xml:space="preserve"> 3.1. Tổng quan về nguyên liệu khoáng cho công nghiệp luyện kim mangan</w:t>
            </w:r>
          </w:p>
          <w:p w:rsidR="00E62AA7" w:rsidRPr="0070377E" w:rsidRDefault="00E62AA7" w:rsidP="00C22E03">
            <w:pPr>
              <w:jc w:val="both"/>
              <w:rPr>
                <w:color w:val="000000"/>
                <w:sz w:val="24"/>
                <w:szCs w:val="24"/>
                <w:lang w:val="es-MX"/>
              </w:rPr>
            </w:pPr>
            <w:r w:rsidRPr="0070377E">
              <w:rPr>
                <w:color w:val="000000"/>
                <w:sz w:val="24"/>
                <w:szCs w:val="24"/>
                <w:lang w:val="es-MX"/>
              </w:rPr>
              <w:t>3.2. Yêu cầu chất lượng đối với nguyên liệu khoáng cho công nghiệp luyện kim mangan</w:t>
            </w:r>
          </w:p>
          <w:p w:rsidR="00E62AA7" w:rsidRPr="0070377E" w:rsidRDefault="00E62AA7" w:rsidP="00C22E03">
            <w:pPr>
              <w:tabs>
                <w:tab w:val="left" w:pos="536"/>
              </w:tabs>
              <w:jc w:val="both"/>
              <w:rPr>
                <w:color w:val="000000"/>
                <w:sz w:val="24"/>
                <w:szCs w:val="24"/>
                <w:lang w:val="es-MX"/>
              </w:rPr>
            </w:pPr>
            <w:r w:rsidRPr="0070377E">
              <w:rPr>
                <w:color w:val="000000"/>
                <w:sz w:val="24"/>
                <w:szCs w:val="24"/>
                <w:lang w:val="es-MX"/>
              </w:rPr>
              <w:t>3.3. Tiềm năng tài nguyên mangan ở Việt Nam và phân vùng nguyên liệu.</w:t>
            </w:r>
          </w:p>
          <w:p w:rsidR="00E62AA7" w:rsidRPr="00CF2B99" w:rsidRDefault="00E62AA7" w:rsidP="00C22E03">
            <w:pPr>
              <w:tabs>
                <w:tab w:val="left" w:pos="536"/>
              </w:tabs>
              <w:jc w:val="both"/>
              <w:rPr>
                <w:color w:val="000000"/>
                <w:sz w:val="24"/>
                <w:szCs w:val="24"/>
                <w:lang w:val="es-MX"/>
              </w:rPr>
            </w:pPr>
            <w:r w:rsidRPr="0070377E">
              <w:rPr>
                <w:color w:val="000000"/>
                <w:sz w:val="24"/>
                <w:szCs w:val="24"/>
                <w:lang w:val="es-MX"/>
              </w:rPr>
              <w:lastRenderedPageBreak/>
              <w:t xml:space="preserve">3.4. Thực trạng khai thác, chế biến quặng </w:t>
            </w:r>
            <w:r w:rsidRPr="0070377E">
              <w:rPr>
                <w:sz w:val="24"/>
                <w:szCs w:val="24"/>
                <w:lang w:val="es-MX"/>
              </w:rPr>
              <w:t>mangan</w:t>
            </w:r>
            <w:r w:rsidRPr="0070377E">
              <w:rPr>
                <w:color w:val="000000"/>
                <w:sz w:val="24"/>
                <w:szCs w:val="24"/>
                <w:lang w:val="es-MX"/>
              </w:rPr>
              <w:t xml:space="preserve"> ở Việt Nam</w:t>
            </w:r>
          </w:p>
        </w:tc>
        <w:tc>
          <w:tcPr>
            <w:tcW w:w="993"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r>
              <w:rPr>
                <w:bCs/>
                <w:color w:val="000000"/>
                <w:sz w:val="24"/>
                <w:szCs w:val="24"/>
                <w:lang w:val="en-US" w:eastAsia="en-US"/>
              </w:rPr>
              <w:lastRenderedPageBreak/>
              <w:t>4</w:t>
            </w:r>
          </w:p>
        </w:tc>
        <w:tc>
          <w:tcPr>
            <w:tcW w:w="992"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p>
        </w:tc>
        <w:tc>
          <w:tcPr>
            <w:tcW w:w="850"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p>
        </w:tc>
        <w:tc>
          <w:tcPr>
            <w:tcW w:w="1809" w:type="dxa"/>
          </w:tcPr>
          <w:p w:rsidR="00E62AA7" w:rsidRPr="00CF2B99" w:rsidRDefault="00E62AA7" w:rsidP="00C22E03">
            <w:pPr>
              <w:pStyle w:val="BodyText2"/>
              <w:tabs>
                <w:tab w:val="num" w:pos="960"/>
              </w:tabs>
              <w:spacing w:after="0" w:line="240" w:lineRule="auto"/>
              <w:jc w:val="both"/>
              <w:rPr>
                <w:bCs/>
                <w:sz w:val="24"/>
                <w:szCs w:val="24"/>
                <w:lang w:val="en-US" w:eastAsia="en-US"/>
              </w:rPr>
            </w:pPr>
            <w:r w:rsidRPr="00CF2B99">
              <w:rPr>
                <w:bCs/>
                <w:sz w:val="24"/>
                <w:szCs w:val="24"/>
                <w:lang w:val="en-US" w:eastAsia="en-US"/>
              </w:rPr>
              <w:t>- Chương 3: tài liệu [1].</w:t>
            </w:r>
          </w:p>
          <w:p w:rsidR="00E62AA7" w:rsidRPr="00CF2B99" w:rsidRDefault="00E62AA7" w:rsidP="00C22E03">
            <w:pPr>
              <w:pStyle w:val="BodyText2"/>
              <w:tabs>
                <w:tab w:val="num" w:pos="960"/>
              </w:tabs>
              <w:spacing w:after="0" w:line="240" w:lineRule="auto"/>
              <w:jc w:val="both"/>
              <w:rPr>
                <w:bCs/>
                <w:color w:val="000000"/>
                <w:sz w:val="24"/>
                <w:szCs w:val="24"/>
                <w:lang w:val="en-US" w:eastAsia="en-US"/>
              </w:rPr>
            </w:pPr>
            <w:r w:rsidRPr="00CF2B99">
              <w:rPr>
                <w:bCs/>
                <w:color w:val="000000"/>
                <w:sz w:val="24"/>
                <w:szCs w:val="24"/>
                <w:lang w:val="en-US" w:eastAsia="en-US"/>
              </w:rPr>
              <w:t xml:space="preserve">- Tìm hiểu nội dung 3.1, 3.2, 3.3. trong [2], [3]. </w:t>
            </w:r>
          </w:p>
          <w:p w:rsidR="00E62AA7" w:rsidRPr="00CF2B99" w:rsidRDefault="00E62AA7" w:rsidP="00C22E03">
            <w:pPr>
              <w:pStyle w:val="BodyText2"/>
              <w:spacing w:after="0" w:line="240" w:lineRule="auto"/>
              <w:jc w:val="both"/>
              <w:rPr>
                <w:b/>
                <w:bCs/>
                <w:color w:val="000000"/>
                <w:sz w:val="24"/>
                <w:szCs w:val="24"/>
                <w:lang w:val="en-US" w:eastAsia="en-US"/>
              </w:rPr>
            </w:pPr>
          </w:p>
        </w:tc>
      </w:tr>
      <w:tr w:rsidR="00E62AA7" w:rsidRPr="00CF2B99" w:rsidTr="0055616B">
        <w:tc>
          <w:tcPr>
            <w:tcW w:w="828" w:type="dxa"/>
            <w:vAlign w:val="center"/>
          </w:tcPr>
          <w:p w:rsidR="0070377E" w:rsidRDefault="0070377E" w:rsidP="00C22E03">
            <w:pPr>
              <w:pStyle w:val="BodyText2"/>
              <w:spacing w:after="0" w:line="240" w:lineRule="auto"/>
              <w:jc w:val="center"/>
              <w:rPr>
                <w:b/>
                <w:bCs/>
                <w:color w:val="000000"/>
                <w:sz w:val="24"/>
                <w:szCs w:val="24"/>
                <w:lang w:val="en-US" w:eastAsia="en-US"/>
              </w:rPr>
            </w:pPr>
          </w:p>
          <w:p w:rsidR="0070377E" w:rsidRDefault="0070377E" w:rsidP="00C22E03">
            <w:pPr>
              <w:pStyle w:val="BodyText2"/>
              <w:spacing w:after="0" w:line="240" w:lineRule="auto"/>
              <w:jc w:val="center"/>
              <w:rPr>
                <w:b/>
                <w:bCs/>
                <w:color w:val="000000"/>
                <w:sz w:val="24"/>
                <w:szCs w:val="24"/>
                <w:lang w:val="en-US" w:eastAsia="en-US"/>
              </w:rPr>
            </w:pPr>
          </w:p>
          <w:p w:rsidR="0070377E" w:rsidRDefault="0070377E" w:rsidP="00C22E03">
            <w:pPr>
              <w:pStyle w:val="BodyText2"/>
              <w:spacing w:after="0" w:line="240" w:lineRule="auto"/>
              <w:jc w:val="center"/>
              <w:rPr>
                <w:b/>
                <w:bCs/>
                <w:color w:val="000000"/>
                <w:sz w:val="24"/>
                <w:szCs w:val="24"/>
                <w:lang w:val="en-US" w:eastAsia="en-US"/>
              </w:rPr>
            </w:pPr>
          </w:p>
          <w:p w:rsidR="0070377E" w:rsidRDefault="0070377E" w:rsidP="00C22E03">
            <w:pPr>
              <w:pStyle w:val="BodyText2"/>
              <w:spacing w:after="0" w:line="240" w:lineRule="auto"/>
              <w:jc w:val="center"/>
              <w:rPr>
                <w:b/>
                <w:bCs/>
                <w:color w:val="000000"/>
                <w:sz w:val="24"/>
                <w:szCs w:val="24"/>
                <w:lang w:val="en-US" w:eastAsia="en-US"/>
              </w:rPr>
            </w:pPr>
          </w:p>
          <w:p w:rsidR="00E62AA7" w:rsidRPr="00CF2B99" w:rsidRDefault="0070377E" w:rsidP="00C22E03">
            <w:pPr>
              <w:pStyle w:val="BodyText2"/>
              <w:spacing w:after="0" w:line="240" w:lineRule="auto"/>
              <w:jc w:val="center"/>
              <w:rPr>
                <w:b/>
                <w:bCs/>
                <w:color w:val="000000"/>
                <w:sz w:val="24"/>
                <w:szCs w:val="24"/>
                <w:lang w:val="en-US" w:eastAsia="en-US"/>
              </w:rPr>
            </w:pPr>
            <w:r>
              <w:rPr>
                <w:b/>
                <w:bCs/>
                <w:color w:val="000000"/>
                <w:sz w:val="24"/>
                <w:szCs w:val="24"/>
                <w:lang w:val="en-US" w:eastAsia="en-US"/>
              </w:rPr>
              <w:t>3</w:t>
            </w:r>
          </w:p>
        </w:tc>
        <w:tc>
          <w:tcPr>
            <w:tcW w:w="3816" w:type="dxa"/>
            <w:vAlign w:val="center"/>
          </w:tcPr>
          <w:p w:rsidR="00E62AA7" w:rsidRPr="00CF2B99" w:rsidRDefault="00E62AA7" w:rsidP="00C22E03">
            <w:pPr>
              <w:jc w:val="both"/>
              <w:rPr>
                <w:color w:val="000000"/>
                <w:sz w:val="24"/>
                <w:szCs w:val="24"/>
                <w:lang w:val="es-MX"/>
              </w:rPr>
            </w:pPr>
            <w:r w:rsidRPr="00CF2B99">
              <w:rPr>
                <w:b/>
                <w:bCs/>
                <w:sz w:val="24"/>
                <w:szCs w:val="24"/>
              </w:rPr>
              <w:t xml:space="preserve">Chương 4: </w:t>
            </w:r>
            <w:r w:rsidRPr="00CF2B99">
              <w:rPr>
                <w:b/>
                <w:color w:val="000000"/>
                <w:sz w:val="24"/>
                <w:szCs w:val="24"/>
                <w:lang w:val="es-MX"/>
              </w:rPr>
              <w:t>Nguyên liệu khoáng cho ngành công nghiệp luyện kim crom</w:t>
            </w:r>
          </w:p>
          <w:p w:rsidR="00E62AA7" w:rsidRPr="00CF2B99" w:rsidRDefault="00E62AA7" w:rsidP="00C22E03">
            <w:pPr>
              <w:jc w:val="both"/>
              <w:rPr>
                <w:color w:val="000000"/>
                <w:sz w:val="24"/>
                <w:szCs w:val="24"/>
                <w:lang w:val="es-MX"/>
              </w:rPr>
            </w:pPr>
            <w:r w:rsidRPr="00CF2B99">
              <w:rPr>
                <w:color w:val="000000"/>
                <w:sz w:val="24"/>
                <w:szCs w:val="24"/>
                <w:lang w:val="es-MX"/>
              </w:rPr>
              <w:t>4.1. Tổng quan về nguyên liệu khoáng cho công nghiệp luyện kim crom</w:t>
            </w:r>
          </w:p>
          <w:p w:rsidR="00E62AA7" w:rsidRPr="00CF2B99" w:rsidRDefault="00E62AA7" w:rsidP="00C22E03">
            <w:pPr>
              <w:jc w:val="both"/>
              <w:rPr>
                <w:color w:val="000000"/>
                <w:sz w:val="24"/>
                <w:szCs w:val="24"/>
                <w:lang w:val="es-MX"/>
              </w:rPr>
            </w:pPr>
            <w:r w:rsidRPr="00CF2B99">
              <w:rPr>
                <w:color w:val="000000"/>
                <w:sz w:val="24"/>
                <w:szCs w:val="24"/>
                <w:lang w:val="es-MX"/>
              </w:rPr>
              <w:t xml:space="preserve">4.2. Yêu cầu chất lượng đối với nguyên liệu khoáng cho công nghiệp luyện kim crom </w:t>
            </w:r>
          </w:p>
          <w:p w:rsidR="00E62AA7" w:rsidRPr="00CF2B99" w:rsidRDefault="00E62AA7" w:rsidP="00C22E03">
            <w:pPr>
              <w:jc w:val="both"/>
              <w:rPr>
                <w:color w:val="000000"/>
                <w:sz w:val="24"/>
                <w:szCs w:val="24"/>
                <w:lang w:val="es-MX"/>
              </w:rPr>
            </w:pPr>
            <w:r w:rsidRPr="00CF2B99">
              <w:rPr>
                <w:color w:val="000000"/>
                <w:sz w:val="24"/>
                <w:szCs w:val="24"/>
                <w:lang w:val="es-MX"/>
              </w:rPr>
              <w:t>4.3. Tiềm năng tài nguyên crom ở Việt Nam và phân vùng nguyên liệu.</w:t>
            </w:r>
          </w:p>
          <w:p w:rsidR="00E62AA7" w:rsidRPr="00CF2B99" w:rsidRDefault="00E62AA7" w:rsidP="00C22E03">
            <w:pPr>
              <w:jc w:val="both"/>
              <w:rPr>
                <w:color w:val="000000"/>
                <w:sz w:val="24"/>
                <w:szCs w:val="24"/>
                <w:lang w:val="es-MX"/>
              </w:rPr>
            </w:pPr>
            <w:r w:rsidRPr="00CF2B99">
              <w:rPr>
                <w:color w:val="000000"/>
                <w:sz w:val="24"/>
                <w:szCs w:val="24"/>
                <w:lang w:val="es-MX"/>
              </w:rPr>
              <w:t xml:space="preserve">4.4. Thực trạng khai thác, chế biến quặng </w:t>
            </w:r>
            <w:r w:rsidRPr="00CF2B99">
              <w:rPr>
                <w:lang w:val="es-MX"/>
              </w:rPr>
              <w:t>crom</w:t>
            </w:r>
            <w:r w:rsidRPr="00CF2B99">
              <w:rPr>
                <w:color w:val="000000"/>
                <w:sz w:val="24"/>
                <w:szCs w:val="24"/>
                <w:lang w:val="es-MX"/>
              </w:rPr>
              <w:t xml:space="preserve"> ở Việt Nam</w:t>
            </w:r>
          </w:p>
        </w:tc>
        <w:tc>
          <w:tcPr>
            <w:tcW w:w="993"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r>
              <w:rPr>
                <w:bCs/>
                <w:color w:val="000000"/>
                <w:sz w:val="24"/>
                <w:szCs w:val="24"/>
                <w:lang w:val="en-US" w:eastAsia="en-US"/>
              </w:rPr>
              <w:t>6</w:t>
            </w:r>
          </w:p>
        </w:tc>
        <w:tc>
          <w:tcPr>
            <w:tcW w:w="992"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p>
        </w:tc>
        <w:tc>
          <w:tcPr>
            <w:tcW w:w="850"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p>
        </w:tc>
        <w:tc>
          <w:tcPr>
            <w:tcW w:w="1809" w:type="dxa"/>
          </w:tcPr>
          <w:p w:rsidR="00E62AA7" w:rsidRPr="00CF2B99" w:rsidRDefault="00E62AA7" w:rsidP="00C22E03">
            <w:pPr>
              <w:pStyle w:val="BodyText2"/>
              <w:tabs>
                <w:tab w:val="num" w:pos="960"/>
              </w:tabs>
              <w:spacing w:after="0" w:line="240" w:lineRule="auto"/>
              <w:jc w:val="both"/>
              <w:rPr>
                <w:bCs/>
                <w:color w:val="000000"/>
                <w:sz w:val="24"/>
                <w:szCs w:val="24"/>
                <w:lang w:val="en-US" w:eastAsia="en-US"/>
              </w:rPr>
            </w:pPr>
            <w:r w:rsidRPr="00CF2B99">
              <w:rPr>
                <w:bCs/>
                <w:sz w:val="24"/>
                <w:szCs w:val="24"/>
                <w:lang w:val="en-US" w:eastAsia="en-US"/>
              </w:rPr>
              <w:t>- Chương 4: tài liệu [1].</w:t>
            </w:r>
          </w:p>
          <w:p w:rsidR="00E62AA7" w:rsidRPr="00CF2B99" w:rsidRDefault="00E62AA7" w:rsidP="00C22E03">
            <w:pPr>
              <w:pStyle w:val="BodyText2"/>
              <w:tabs>
                <w:tab w:val="num" w:pos="960"/>
              </w:tabs>
              <w:spacing w:after="0" w:line="240" w:lineRule="auto"/>
              <w:jc w:val="both"/>
              <w:rPr>
                <w:bCs/>
                <w:color w:val="000000"/>
                <w:sz w:val="24"/>
                <w:szCs w:val="24"/>
                <w:lang w:val="en-US" w:eastAsia="en-US"/>
              </w:rPr>
            </w:pPr>
            <w:r w:rsidRPr="00CF2B99">
              <w:rPr>
                <w:bCs/>
                <w:color w:val="000000"/>
                <w:sz w:val="24"/>
                <w:szCs w:val="24"/>
                <w:lang w:val="en-US" w:eastAsia="en-US"/>
              </w:rPr>
              <w:t>- Tra cứu, tham khảo nội dung 4.1, 4.2 trong [2].</w:t>
            </w:r>
          </w:p>
          <w:p w:rsidR="00E62AA7" w:rsidRPr="00CF2B99" w:rsidRDefault="00E62AA7" w:rsidP="00C22E03">
            <w:pPr>
              <w:pStyle w:val="BodyText2"/>
              <w:tabs>
                <w:tab w:val="num" w:pos="960"/>
              </w:tabs>
              <w:spacing w:after="0" w:line="240" w:lineRule="auto"/>
              <w:jc w:val="both"/>
              <w:rPr>
                <w:bCs/>
                <w:color w:val="000000"/>
                <w:sz w:val="24"/>
                <w:szCs w:val="24"/>
                <w:lang w:val="en-US" w:eastAsia="en-US"/>
              </w:rPr>
            </w:pPr>
          </w:p>
          <w:p w:rsidR="00E62AA7" w:rsidRPr="00CF2B99" w:rsidRDefault="00E62AA7" w:rsidP="00C22E03">
            <w:pPr>
              <w:pStyle w:val="BodyText2"/>
              <w:spacing w:after="0" w:line="240" w:lineRule="auto"/>
              <w:jc w:val="both"/>
              <w:rPr>
                <w:b/>
                <w:bCs/>
                <w:color w:val="000000"/>
                <w:sz w:val="24"/>
                <w:szCs w:val="24"/>
                <w:lang w:val="en-US" w:eastAsia="en-US"/>
              </w:rPr>
            </w:pPr>
          </w:p>
        </w:tc>
      </w:tr>
      <w:tr w:rsidR="00E62AA7" w:rsidRPr="00CF2B99" w:rsidTr="0055616B">
        <w:tc>
          <w:tcPr>
            <w:tcW w:w="828" w:type="dxa"/>
            <w:vAlign w:val="center"/>
          </w:tcPr>
          <w:p w:rsidR="00E62AA7" w:rsidRPr="00CF2B99" w:rsidRDefault="0070377E" w:rsidP="00C22E03">
            <w:pPr>
              <w:pStyle w:val="BodyText2"/>
              <w:spacing w:after="0" w:line="240" w:lineRule="auto"/>
              <w:jc w:val="center"/>
              <w:rPr>
                <w:b/>
                <w:bCs/>
                <w:color w:val="000000"/>
                <w:sz w:val="24"/>
                <w:szCs w:val="24"/>
                <w:lang w:val="en-US" w:eastAsia="en-US"/>
              </w:rPr>
            </w:pPr>
            <w:r>
              <w:rPr>
                <w:b/>
                <w:bCs/>
                <w:color w:val="000000"/>
                <w:sz w:val="24"/>
                <w:szCs w:val="24"/>
                <w:lang w:val="en-US" w:eastAsia="en-US"/>
              </w:rPr>
              <w:t>4</w:t>
            </w:r>
          </w:p>
        </w:tc>
        <w:tc>
          <w:tcPr>
            <w:tcW w:w="3816" w:type="dxa"/>
            <w:vAlign w:val="center"/>
          </w:tcPr>
          <w:p w:rsidR="00E62AA7" w:rsidRPr="00CF2B99" w:rsidRDefault="00E62AA7" w:rsidP="00C22E03">
            <w:pPr>
              <w:jc w:val="both"/>
              <w:rPr>
                <w:b/>
                <w:sz w:val="24"/>
                <w:szCs w:val="24"/>
                <w:lang w:val="es-MX"/>
              </w:rPr>
            </w:pPr>
            <w:r w:rsidRPr="00CF2B99">
              <w:rPr>
                <w:b/>
                <w:bCs/>
                <w:sz w:val="24"/>
                <w:szCs w:val="24"/>
              </w:rPr>
              <w:t xml:space="preserve">Chương 5: </w:t>
            </w:r>
            <w:r w:rsidRPr="00CF2B99">
              <w:rPr>
                <w:b/>
                <w:sz w:val="24"/>
                <w:szCs w:val="24"/>
                <w:lang w:val="es-MX"/>
              </w:rPr>
              <w:t>Nguyên liệu khoáng cho ngành công nghiệp luyện kim titan</w:t>
            </w:r>
          </w:p>
          <w:p w:rsidR="00E62AA7" w:rsidRPr="00CF2B99" w:rsidRDefault="00E62AA7" w:rsidP="00C22E03">
            <w:pPr>
              <w:jc w:val="both"/>
              <w:rPr>
                <w:color w:val="000000"/>
                <w:sz w:val="24"/>
                <w:szCs w:val="24"/>
                <w:lang w:val="es-MX"/>
              </w:rPr>
            </w:pPr>
            <w:r w:rsidRPr="00CF2B99">
              <w:rPr>
                <w:color w:val="000000"/>
                <w:sz w:val="24"/>
                <w:szCs w:val="24"/>
                <w:lang w:val="es-MX"/>
              </w:rPr>
              <w:t>5.1. Tổng quan về nguyên liệu khoáng cho công nghiệp luyện kim titan.</w:t>
            </w:r>
          </w:p>
          <w:p w:rsidR="00E62AA7" w:rsidRPr="00CF2B99" w:rsidRDefault="00E62AA7" w:rsidP="00C22E03">
            <w:pPr>
              <w:jc w:val="both"/>
              <w:rPr>
                <w:color w:val="000000"/>
                <w:sz w:val="24"/>
                <w:szCs w:val="24"/>
                <w:lang w:val="es-MX"/>
              </w:rPr>
            </w:pPr>
            <w:r w:rsidRPr="00CF2B99">
              <w:rPr>
                <w:color w:val="000000"/>
                <w:sz w:val="24"/>
                <w:szCs w:val="24"/>
                <w:lang w:val="es-MX"/>
              </w:rPr>
              <w:t>5.2. Yêu cầu chất lượng đối với nguyên liệu khoáng cho công nghiệp luyện kim titan.</w:t>
            </w:r>
          </w:p>
          <w:p w:rsidR="00E62AA7" w:rsidRPr="00CF2B99" w:rsidRDefault="00E62AA7" w:rsidP="00C22E03">
            <w:pPr>
              <w:jc w:val="both"/>
              <w:rPr>
                <w:color w:val="000000"/>
                <w:sz w:val="24"/>
                <w:szCs w:val="24"/>
                <w:lang w:val="es-MX"/>
              </w:rPr>
            </w:pPr>
            <w:r w:rsidRPr="00CF2B99">
              <w:rPr>
                <w:color w:val="000000"/>
                <w:sz w:val="24"/>
                <w:szCs w:val="24"/>
                <w:lang w:val="es-MX"/>
              </w:rPr>
              <w:t>5.3. Tiềm năng tài nguyên titan ở Việt Nam và phân vùng nguyên liệu.</w:t>
            </w:r>
          </w:p>
          <w:p w:rsidR="00E62AA7" w:rsidRPr="00CF2B99" w:rsidRDefault="00E62AA7" w:rsidP="00C22E03">
            <w:pPr>
              <w:jc w:val="both"/>
              <w:rPr>
                <w:b/>
                <w:sz w:val="24"/>
                <w:szCs w:val="24"/>
                <w:lang w:val="es-MX"/>
              </w:rPr>
            </w:pPr>
            <w:r w:rsidRPr="00CF2B99">
              <w:rPr>
                <w:color w:val="000000"/>
                <w:sz w:val="24"/>
                <w:szCs w:val="24"/>
                <w:lang w:val="es-MX"/>
              </w:rPr>
              <w:t xml:space="preserve">5.4. Thực trạng khai thác, chế biến quặng </w:t>
            </w:r>
            <w:r w:rsidRPr="00CF2B99">
              <w:rPr>
                <w:lang w:val="es-MX"/>
              </w:rPr>
              <w:t>titan</w:t>
            </w:r>
            <w:r w:rsidRPr="00CF2B99">
              <w:rPr>
                <w:color w:val="000000"/>
                <w:sz w:val="24"/>
                <w:szCs w:val="24"/>
                <w:lang w:val="es-MX"/>
              </w:rPr>
              <w:t xml:space="preserve"> ở Việt Nam</w:t>
            </w:r>
          </w:p>
        </w:tc>
        <w:tc>
          <w:tcPr>
            <w:tcW w:w="993"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r>
              <w:rPr>
                <w:bCs/>
                <w:color w:val="000000"/>
                <w:sz w:val="24"/>
                <w:szCs w:val="24"/>
                <w:lang w:val="en-US" w:eastAsia="en-US"/>
              </w:rPr>
              <w:t>6</w:t>
            </w:r>
          </w:p>
        </w:tc>
        <w:tc>
          <w:tcPr>
            <w:tcW w:w="992"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p>
        </w:tc>
        <w:tc>
          <w:tcPr>
            <w:tcW w:w="850"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p>
        </w:tc>
        <w:tc>
          <w:tcPr>
            <w:tcW w:w="1809" w:type="dxa"/>
          </w:tcPr>
          <w:p w:rsidR="00E62AA7" w:rsidRPr="00CF2B99" w:rsidRDefault="00E62AA7" w:rsidP="00C22E03">
            <w:pPr>
              <w:pStyle w:val="BodyText2"/>
              <w:tabs>
                <w:tab w:val="num" w:pos="960"/>
              </w:tabs>
              <w:spacing w:after="0" w:line="240" w:lineRule="auto"/>
              <w:jc w:val="both"/>
              <w:rPr>
                <w:bCs/>
                <w:sz w:val="24"/>
                <w:szCs w:val="24"/>
                <w:lang w:val="en-US" w:eastAsia="en-US"/>
              </w:rPr>
            </w:pPr>
            <w:r w:rsidRPr="00CF2B99">
              <w:rPr>
                <w:bCs/>
                <w:sz w:val="24"/>
                <w:szCs w:val="24"/>
                <w:lang w:val="en-US" w:eastAsia="en-US"/>
              </w:rPr>
              <w:t>- Chương 5: tài liệu [1].</w:t>
            </w:r>
          </w:p>
          <w:p w:rsidR="00E62AA7" w:rsidRPr="00CF2B99" w:rsidRDefault="00E62AA7" w:rsidP="00C22E03">
            <w:pPr>
              <w:pStyle w:val="BodyText2"/>
              <w:tabs>
                <w:tab w:val="num" w:pos="960"/>
              </w:tabs>
              <w:spacing w:after="0" w:line="240" w:lineRule="auto"/>
              <w:jc w:val="both"/>
              <w:rPr>
                <w:bCs/>
                <w:color w:val="000000"/>
                <w:sz w:val="24"/>
                <w:szCs w:val="24"/>
                <w:lang w:val="en-US" w:eastAsia="en-US"/>
              </w:rPr>
            </w:pPr>
            <w:r w:rsidRPr="00CF2B99">
              <w:rPr>
                <w:bCs/>
                <w:color w:val="000000"/>
                <w:sz w:val="24"/>
                <w:szCs w:val="24"/>
                <w:lang w:val="en-US" w:eastAsia="en-US"/>
              </w:rPr>
              <w:t>- Tra cứu, tham khảo nội dung 5.1, 5.2, 5.3, 5.4 trong [2].</w:t>
            </w:r>
          </w:p>
          <w:p w:rsidR="00E62AA7" w:rsidRPr="00CF2B99" w:rsidRDefault="00E62AA7" w:rsidP="00C22E03">
            <w:pPr>
              <w:pStyle w:val="BodyText2"/>
              <w:spacing w:after="0" w:line="240" w:lineRule="auto"/>
              <w:jc w:val="both"/>
              <w:rPr>
                <w:b/>
                <w:bCs/>
                <w:color w:val="000000"/>
                <w:sz w:val="24"/>
                <w:szCs w:val="24"/>
                <w:lang w:val="en-US" w:eastAsia="en-US"/>
              </w:rPr>
            </w:pPr>
          </w:p>
        </w:tc>
      </w:tr>
      <w:tr w:rsidR="00E62AA7" w:rsidRPr="00CF2B99" w:rsidTr="0055616B">
        <w:tc>
          <w:tcPr>
            <w:tcW w:w="828" w:type="dxa"/>
            <w:vAlign w:val="center"/>
          </w:tcPr>
          <w:p w:rsidR="00E62AA7" w:rsidRPr="00CF2B99" w:rsidRDefault="0070377E" w:rsidP="00C22E03">
            <w:pPr>
              <w:pStyle w:val="BodyText2"/>
              <w:spacing w:after="0" w:line="240" w:lineRule="auto"/>
              <w:jc w:val="center"/>
              <w:rPr>
                <w:b/>
                <w:bCs/>
                <w:color w:val="000000"/>
                <w:sz w:val="24"/>
                <w:szCs w:val="24"/>
                <w:lang w:val="en-US" w:eastAsia="en-US"/>
              </w:rPr>
            </w:pPr>
            <w:r>
              <w:rPr>
                <w:b/>
                <w:bCs/>
                <w:color w:val="000000"/>
                <w:sz w:val="24"/>
                <w:szCs w:val="24"/>
                <w:lang w:val="en-US" w:eastAsia="en-US"/>
              </w:rPr>
              <w:t>5</w:t>
            </w:r>
          </w:p>
        </w:tc>
        <w:tc>
          <w:tcPr>
            <w:tcW w:w="3816" w:type="dxa"/>
            <w:vAlign w:val="center"/>
          </w:tcPr>
          <w:p w:rsidR="00E62AA7" w:rsidRPr="00CF2B99" w:rsidRDefault="00E62AA7" w:rsidP="00C22E03">
            <w:pPr>
              <w:jc w:val="both"/>
              <w:rPr>
                <w:color w:val="000000"/>
                <w:sz w:val="24"/>
                <w:szCs w:val="24"/>
                <w:lang w:val="es-MX"/>
              </w:rPr>
            </w:pPr>
            <w:r w:rsidRPr="00CF2B99">
              <w:rPr>
                <w:b/>
                <w:lang w:val="es-MX"/>
              </w:rPr>
              <w:t xml:space="preserve">Chương 6: Nguyên liệu khoáng cho ngành công nghiệp luyện kim </w:t>
            </w:r>
            <w:r w:rsidRPr="00CF2B99">
              <w:rPr>
                <w:b/>
                <w:color w:val="000000"/>
                <w:sz w:val="24"/>
                <w:szCs w:val="24"/>
                <w:lang w:val="es-MX"/>
              </w:rPr>
              <w:t xml:space="preserve">đồng </w:t>
            </w:r>
          </w:p>
          <w:p w:rsidR="00E62AA7" w:rsidRPr="00CF2B99" w:rsidRDefault="00E62AA7" w:rsidP="00C22E03">
            <w:pPr>
              <w:jc w:val="both"/>
              <w:rPr>
                <w:color w:val="000000"/>
                <w:sz w:val="24"/>
                <w:szCs w:val="24"/>
                <w:lang w:val="es-MX"/>
              </w:rPr>
            </w:pPr>
            <w:r w:rsidRPr="00CF2B99">
              <w:rPr>
                <w:color w:val="000000"/>
                <w:sz w:val="24"/>
                <w:szCs w:val="24"/>
                <w:lang w:val="es-MX"/>
              </w:rPr>
              <w:t>6.1. Tổng quan về nguyên liệu khoáng cho công nghiệp luyện kim đồng</w:t>
            </w:r>
          </w:p>
          <w:p w:rsidR="00E62AA7" w:rsidRPr="00CF2B99" w:rsidRDefault="00E62AA7" w:rsidP="00C22E03">
            <w:pPr>
              <w:jc w:val="both"/>
              <w:rPr>
                <w:color w:val="000000"/>
                <w:sz w:val="24"/>
                <w:szCs w:val="24"/>
                <w:lang w:val="es-MX"/>
              </w:rPr>
            </w:pPr>
            <w:r w:rsidRPr="00CF2B99">
              <w:rPr>
                <w:color w:val="000000"/>
                <w:sz w:val="24"/>
                <w:szCs w:val="24"/>
                <w:lang w:val="es-MX"/>
              </w:rPr>
              <w:t>6.2. Yêu cầu chất lượng đối với nguyên liệu khoáng cho công nghiệp luyện kim đồng</w:t>
            </w:r>
          </w:p>
          <w:p w:rsidR="00E62AA7" w:rsidRPr="00CF2B99" w:rsidRDefault="00E62AA7" w:rsidP="00C22E03">
            <w:pPr>
              <w:jc w:val="both"/>
              <w:rPr>
                <w:color w:val="000000"/>
                <w:sz w:val="24"/>
                <w:szCs w:val="24"/>
                <w:lang w:val="es-MX"/>
              </w:rPr>
            </w:pPr>
            <w:r w:rsidRPr="00CF2B99">
              <w:rPr>
                <w:color w:val="000000"/>
                <w:sz w:val="24"/>
                <w:szCs w:val="24"/>
                <w:lang w:val="es-MX"/>
              </w:rPr>
              <w:t>6.3. Tiềm năng tài nguyên đồng ở Việt Nam và phân vùng nguyên liệu.</w:t>
            </w:r>
          </w:p>
          <w:p w:rsidR="00E62AA7" w:rsidRPr="00CF2B99" w:rsidRDefault="00E62AA7" w:rsidP="00C22E03">
            <w:pPr>
              <w:jc w:val="both"/>
              <w:rPr>
                <w:bCs/>
                <w:sz w:val="24"/>
                <w:szCs w:val="24"/>
                <w:lang w:val="es-MX"/>
              </w:rPr>
            </w:pPr>
            <w:r w:rsidRPr="00CF2B99">
              <w:rPr>
                <w:color w:val="000000"/>
                <w:sz w:val="24"/>
                <w:szCs w:val="24"/>
                <w:lang w:val="es-MX"/>
              </w:rPr>
              <w:t xml:space="preserve">6.4. Thực trạng khai thác, chế biến quặng </w:t>
            </w:r>
            <w:r w:rsidRPr="00CF2B99">
              <w:rPr>
                <w:lang w:val="es-MX"/>
              </w:rPr>
              <w:t>đồng</w:t>
            </w:r>
            <w:r w:rsidRPr="00CF2B99">
              <w:rPr>
                <w:color w:val="000000"/>
                <w:sz w:val="24"/>
                <w:szCs w:val="24"/>
                <w:lang w:val="es-MX"/>
              </w:rPr>
              <w:t xml:space="preserve"> ở Việt Nam</w:t>
            </w:r>
          </w:p>
        </w:tc>
        <w:tc>
          <w:tcPr>
            <w:tcW w:w="993" w:type="dxa"/>
            <w:vAlign w:val="center"/>
          </w:tcPr>
          <w:p w:rsidR="00E62AA7" w:rsidRPr="00CF2B99" w:rsidRDefault="00E62AA7" w:rsidP="00C22E03">
            <w:pPr>
              <w:pStyle w:val="BodyText2"/>
              <w:spacing w:after="0" w:line="240" w:lineRule="auto"/>
              <w:jc w:val="center"/>
              <w:rPr>
                <w:bCs/>
                <w:color w:val="000000"/>
                <w:sz w:val="24"/>
                <w:szCs w:val="24"/>
                <w:lang w:val="es-MX" w:eastAsia="en-US"/>
              </w:rPr>
            </w:pPr>
            <w:r>
              <w:rPr>
                <w:bCs/>
                <w:color w:val="000000"/>
                <w:sz w:val="24"/>
                <w:szCs w:val="24"/>
                <w:lang w:val="es-MX" w:eastAsia="en-US"/>
              </w:rPr>
              <w:t>10</w:t>
            </w:r>
          </w:p>
        </w:tc>
        <w:tc>
          <w:tcPr>
            <w:tcW w:w="992" w:type="dxa"/>
            <w:vAlign w:val="center"/>
          </w:tcPr>
          <w:p w:rsidR="00E62AA7" w:rsidRPr="00CF2B99" w:rsidRDefault="00E62AA7" w:rsidP="00C22E03">
            <w:pPr>
              <w:pStyle w:val="BodyText2"/>
              <w:spacing w:after="0" w:line="240" w:lineRule="auto"/>
              <w:jc w:val="center"/>
              <w:rPr>
                <w:bCs/>
                <w:color w:val="000000"/>
                <w:sz w:val="24"/>
                <w:szCs w:val="24"/>
                <w:lang w:val="es-MX" w:eastAsia="en-US"/>
              </w:rPr>
            </w:pPr>
          </w:p>
        </w:tc>
        <w:tc>
          <w:tcPr>
            <w:tcW w:w="850" w:type="dxa"/>
            <w:vAlign w:val="center"/>
          </w:tcPr>
          <w:p w:rsidR="00E62AA7" w:rsidRPr="00CF2B99" w:rsidRDefault="00E62AA7" w:rsidP="00C22E03">
            <w:pPr>
              <w:pStyle w:val="BodyText2"/>
              <w:spacing w:after="0" w:line="240" w:lineRule="auto"/>
              <w:jc w:val="center"/>
              <w:rPr>
                <w:bCs/>
                <w:color w:val="000000"/>
                <w:sz w:val="24"/>
                <w:szCs w:val="24"/>
                <w:lang w:val="es-MX" w:eastAsia="en-US"/>
              </w:rPr>
            </w:pPr>
          </w:p>
        </w:tc>
        <w:tc>
          <w:tcPr>
            <w:tcW w:w="1809" w:type="dxa"/>
          </w:tcPr>
          <w:p w:rsidR="00E62AA7" w:rsidRPr="00CF2B99" w:rsidRDefault="00E62AA7" w:rsidP="00C22E03">
            <w:pPr>
              <w:pStyle w:val="BodyText2"/>
              <w:tabs>
                <w:tab w:val="num" w:pos="960"/>
              </w:tabs>
              <w:spacing w:after="0" w:line="240" w:lineRule="auto"/>
              <w:jc w:val="both"/>
              <w:rPr>
                <w:bCs/>
                <w:sz w:val="24"/>
                <w:szCs w:val="24"/>
                <w:lang w:val="es-MX" w:eastAsia="en-US"/>
              </w:rPr>
            </w:pPr>
          </w:p>
        </w:tc>
      </w:tr>
      <w:tr w:rsidR="00E62AA7" w:rsidRPr="00CF2B99" w:rsidTr="0055616B">
        <w:tc>
          <w:tcPr>
            <w:tcW w:w="828" w:type="dxa"/>
            <w:vAlign w:val="center"/>
          </w:tcPr>
          <w:p w:rsidR="00E62AA7" w:rsidRPr="00CF2B99" w:rsidRDefault="0070377E" w:rsidP="00C22E03">
            <w:pPr>
              <w:pStyle w:val="BodyText2"/>
              <w:spacing w:after="0" w:line="240" w:lineRule="auto"/>
              <w:jc w:val="center"/>
              <w:rPr>
                <w:b/>
                <w:bCs/>
                <w:color w:val="000000"/>
                <w:sz w:val="24"/>
                <w:szCs w:val="24"/>
                <w:lang w:val="es-MX" w:eastAsia="en-US"/>
              </w:rPr>
            </w:pPr>
            <w:r>
              <w:rPr>
                <w:b/>
                <w:bCs/>
                <w:color w:val="000000"/>
                <w:sz w:val="24"/>
                <w:szCs w:val="24"/>
                <w:lang w:val="es-MX" w:eastAsia="en-US"/>
              </w:rPr>
              <w:t>6</w:t>
            </w:r>
          </w:p>
        </w:tc>
        <w:tc>
          <w:tcPr>
            <w:tcW w:w="3816" w:type="dxa"/>
            <w:vAlign w:val="center"/>
          </w:tcPr>
          <w:p w:rsidR="00E62AA7" w:rsidRPr="00CF2B99" w:rsidRDefault="00E62AA7" w:rsidP="00C22E03">
            <w:pPr>
              <w:jc w:val="both"/>
              <w:rPr>
                <w:b/>
                <w:sz w:val="24"/>
                <w:szCs w:val="24"/>
                <w:lang w:val="es-MX"/>
              </w:rPr>
            </w:pPr>
            <w:r w:rsidRPr="00CF2B99">
              <w:rPr>
                <w:b/>
                <w:bCs/>
                <w:sz w:val="24"/>
                <w:szCs w:val="24"/>
                <w:lang w:val="es-MX"/>
              </w:rPr>
              <w:t xml:space="preserve">Chương 7: </w:t>
            </w:r>
            <w:r w:rsidRPr="00CF2B99">
              <w:rPr>
                <w:b/>
                <w:sz w:val="24"/>
                <w:szCs w:val="24"/>
                <w:lang w:val="es-MX"/>
              </w:rPr>
              <w:t>Nguyên liệu khoáng cho ngành công nghiệp luyện kim chì – kẽm</w:t>
            </w:r>
          </w:p>
          <w:p w:rsidR="00E62AA7" w:rsidRPr="00CF2B99" w:rsidRDefault="00E62AA7" w:rsidP="00C22E03">
            <w:pPr>
              <w:jc w:val="both"/>
              <w:rPr>
                <w:sz w:val="24"/>
                <w:szCs w:val="24"/>
                <w:lang w:val="es-MX"/>
              </w:rPr>
            </w:pPr>
            <w:r w:rsidRPr="00CF2B99">
              <w:rPr>
                <w:sz w:val="24"/>
                <w:szCs w:val="24"/>
                <w:lang w:val="es-MX"/>
              </w:rPr>
              <w:t xml:space="preserve">7.1. </w:t>
            </w:r>
            <w:r w:rsidRPr="00CF2B99">
              <w:rPr>
                <w:color w:val="000000"/>
                <w:sz w:val="24"/>
                <w:szCs w:val="24"/>
                <w:lang w:val="es-MX"/>
              </w:rPr>
              <w:t>Tổng quan về nguyên liệu khoáng cho công nghiệp luyện kim</w:t>
            </w:r>
          </w:p>
          <w:p w:rsidR="00E62AA7" w:rsidRPr="00CF2B99" w:rsidRDefault="00E62AA7" w:rsidP="00C22E03">
            <w:pPr>
              <w:jc w:val="both"/>
              <w:rPr>
                <w:sz w:val="24"/>
                <w:szCs w:val="24"/>
                <w:lang w:val="es-MX"/>
              </w:rPr>
            </w:pPr>
            <w:r w:rsidRPr="00CF2B99">
              <w:rPr>
                <w:sz w:val="24"/>
                <w:szCs w:val="24"/>
                <w:lang w:val="es-MX"/>
              </w:rPr>
              <w:t xml:space="preserve">7.2. </w:t>
            </w:r>
            <w:r w:rsidRPr="00CF2B99">
              <w:rPr>
                <w:color w:val="000000"/>
                <w:sz w:val="24"/>
                <w:szCs w:val="24"/>
                <w:lang w:val="es-MX"/>
              </w:rPr>
              <w:t xml:space="preserve">Yêu cầu chất lượng đối với nguyên liệu khoáng cho công nghiệp luyện kim </w:t>
            </w:r>
            <w:r w:rsidRPr="00CF2B99">
              <w:rPr>
                <w:lang w:val="es-MX"/>
              </w:rPr>
              <w:t>chì – kẽm</w:t>
            </w:r>
          </w:p>
          <w:p w:rsidR="00E62AA7" w:rsidRPr="00CF2B99" w:rsidRDefault="00E62AA7" w:rsidP="00C22E03">
            <w:pPr>
              <w:jc w:val="both"/>
              <w:rPr>
                <w:sz w:val="24"/>
                <w:szCs w:val="24"/>
                <w:lang w:val="es-MX"/>
              </w:rPr>
            </w:pPr>
            <w:r w:rsidRPr="00CF2B99">
              <w:rPr>
                <w:sz w:val="24"/>
                <w:szCs w:val="24"/>
                <w:lang w:val="es-MX"/>
              </w:rPr>
              <w:t xml:space="preserve">7.3. </w:t>
            </w:r>
            <w:r w:rsidRPr="00CF2B99">
              <w:rPr>
                <w:color w:val="000000"/>
                <w:sz w:val="24"/>
                <w:szCs w:val="24"/>
                <w:lang w:val="es-MX"/>
              </w:rPr>
              <w:t xml:space="preserve">Tiềm năng tài nguyên </w:t>
            </w:r>
            <w:r w:rsidRPr="00CF2B99">
              <w:rPr>
                <w:lang w:val="es-MX"/>
              </w:rPr>
              <w:t>chì – kẽm</w:t>
            </w:r>
            <w:r w:rsidRPr="00CF2B99">
              <w:rPr>
                <w:color w:val="000000"/>
                <w:sz w:val="24"/>
                <w:szCs w:val="24"/>
                <w:lang w:val="es-MX"/>
              </w:rPr>
              <w:t xml:space="preserve"> ở Việt Nam và phân vùng </w:t>
            </w:r>
            <w:r w:rsidRPr="00CF2B99">
              <w:rPr>
                <w:color w:val="000000"/>
                <w:sz w:val="24"/>
                <w:szCs w:val="24"/>
                <w:lang w:val="es-MX"/>
              </w:rPr>
              <w:lastRenderedPageBreak/>
              <w:t>nguyên liệu</w:t>
            </w:r>
          </w:p>
          <w:p w:rsidR="00E62AA7" w:rsidRPr="00CF2B99" w:rsidRDefault="00E62AA7" w:rsidP="00C22E03">
            <w:pPr>
              <w:jc w:val="both"/>
              <w:rPr>
                <w:b/>
                <w:sz w:val="24"/>
                <w:szCs w:val="24"/>
                <w:lang w:val="es-MX"/>
              </w:rPr>
            </w:pPr>
            <w:r w:rsidRPr="00CF2B99">
              <w:rPr>
                <w:sz w:val="24"/>
                <w:szCs w:val="24"/>
                <w:lang w:val="es-MX"/>
              </w:rPr>
              <w:t xml:space="preserve">7.4. </w:t>
            </w:r>
            <w:r w:rsidRPr="00CF2B99">
              <w:rPr>
                <w:color w:val="000000"/>
                <w:sz w:val="24"/>
                <w:szCs w:val="24"/>
                <w:lang w:val="es-MX"/>
              </w:rPr>
              <w:t xml:space="preserve">Thực trạng khai thác, chế biến quặng </w:t>
            </w:r>
            <w:r w:rsidRPr="00CF2B99">
              <w:rPr>
                <w:lang w:val="es-MX"/>
              </w:rPr>
              <w:t>chì – kẽm</w:t>
            </w:r>
            <w:r w:rsidRPr="00CF2B99">
              <w:rPr>
                <w:color w:val="000000"/>
                <w:sz w:val="24"/>
                <w:szCs w:val="24"/>
                <w:lang w:val="es-MX"/>
              </w:rPr>
              <w:t xml:space="preserve"> ở Việt Nam</w:t>
            </w:r>
          </w:p>
        </w:tc>
        <w:tc>
          <w:tcPr>
            <w:tcW w:w="993" w:type="dxa"/>
            <w:vAlign w:val="center"/>
          </w:tcPr>
          <w:p w:rsidR="00E62AA7" w:rsidRPr="00CF2B99" w:rsidRDefault="00E62AA7" w:rsidP="00C22E03">
            <w:pPr>
              <w:pStyle w:val="BodyText2"/>
              <w:spacing w:after="0" w:line="240" w:lineRule="auto"/>
              <w:jc w:val="center"/>
              <w:rPr>
                <w:bCs/>
                <w:color w:val="000000"/>
                <w:sz w:val="24"/>
                <w:szCs w:val="24"/>
                <w:lang w:val="es-MX" w:eastAsia="en-US"/>
              </w:rPr>
            </w:pPr>
            <w:r>
              <w:rPr>
                <w:bCs/>
                <w:color w:val="000000"/>
                <w:sz w:val="24"/>
                <w:szCs w:val="24"/>
                <w:lang w:val="es-MX" w:eastAsia="en-US"/>
              </w:rPr>
              <w:lastRenderedPageBreak/>
              <w:t>6</w:t>
            </w:r>
          </w:p>
        </w:tc>
        <w:tc>
          <w:tcPr>
            <w:tcW w:w="992" w:type="dxa"/>
            <w:vAlign w:val="center"/>
          </w:tcPr>
          <w:p w:rsidR="00E62AA7" w:rsidRPr="00CF2B99" w:rsidRDefault="00E62AA7" w:rsidP="00C22E03">
            <w:pPr>
              <w:pStyle w:val="BodyText2"/>
              <w:spacing w:after="0" w:line="240" w:lineRule="auto"/>
              <w:jc w:val="center"/>
              <w:rPr>
                <w:bCs/>
                <w:color w:val="000000"/>
                <w:sz w:val="24"/>
                <w:szCs w:val="24"/>
                <w:lang w:val="es-MX" w:eastAsia="en-US"/>
              </w:rPr>
            </w:pPr>
          </w:p>
        </w:tc>
        <w:tc>
          <w:tcPr>
            <w:tcW w:w="850" w:type="dxa"/>
            <w:vAlign w:val="center"/>
          </w:tcPr>
          <w:p w:rsidR="00E62AA7" w:rsidRPr="00CF2B99" w:rsidRDefault="00E62AA7" w:rsidP="00C22E03">
            <w:pPr>
              <w:pStyle w:val="BodyText2"/>
              <w:spacing w:after="0" w:line="240" w:lineRule="auto"/>
              <w:jc w:val="center"/>
              <w:rPr>
                <w:bCs/>
                <w:color w:val="000000"/>
                <w:sz w:val="24"/>
                <w:szCs w:val="24"/>
                <w:lang w:val="es-MX" w:eastAsia="en-US"/>
              </w:rPr>
            </w:pPr>
          </w:p>
        </w:tc>
        <w:tc>
          <w:tcPr>
            <w:tcW w:w="1809" w:type="dxa"/>
          </w:tcPr>
          <w:p w:rsidR="00E62AA7" w:rsidRPr="00CF2B99" w:rsidRDefault="00E62AA7" w:rsidP="00C22E03">
            <w:pPr>
              <w:pStyle w:val="BodyText2"/>
              <w:tabs>
                <w:tab w:val="num" w:pos="960"/>
              </w:tabs>
              <w:spacing w:after="0" w:line="240" w:lineRule="auto"/>
              <w:jc w:val="both"/>
              <w:rPr>
                <w:bCs/>
                <w:sz w:val="24"/>
                <w:szCs w:val="24"/>
                <w:lang w:val="es-MX" w:eastAsia="en-US"/>
              </w:rPr>
            </w:pPr>
          </w:p>
        </w:tc>
      </w:tr>
      <w:tr w:rsidR="00E62AA7" w:rsidRPr="00CF2B99" w:rsidTr="0055616B">
        <w:tc>
          <w:tcPr>
            <w:tcW w:w="828" w:type="dxa"/>
            <w:vAlign w:val="center"/>
          </w:tcPr>
          <w:p w:rsidR="00E62AA7" w:rsidRPr="00CF2B99" w:rsidRDefault="0070377E" w:rsidP="00C22E03">
            <w:pPr>
              <w:pStyle w:val="BodyText2"/>
              <w:spacing w:after="0" w:line="240" w:lineRule="auto"/>
              <w:jc w:val="center"/>
              <w:rPr>
                <w:b/>
                <w:bCs/>
                <w:color w:val="000000"/>
                <w:sz w:val="24"/>
                <w:szCs w:val="24"/>
                <w:lang w:val="es-MX" w:eastAsia="en-US"/>
              </w:rPr>
            </w:pPr>
            <w:r>
              <w:rPr>
                <w:b/>
                <w:bCs/>
                <w:color w:val="000000"/>
                <w:sz w:val="24"/>
                <w:szCs w:val="24"/>
                <w:lang w:val="es-MX" w:eastAsia="en-US"/>
              </w:rPr>
              <w:t>7</w:t>
            </w:r>
          </w:p>
        </w:tc>
        <w:tc>
          <w:tcPr>
            <w:tcW w:w="3816" w:type="dxa"/>
            <w:vAlign w:val="center"/>
          </w:tcPr>
          <w:p w:rsidR="00E62AA7" w:rsidRPr="00CF2B99" w:rsidRDefault="00E62AA7" w:rsidP="00C22E03">
            <w:pPr>
              <w:jc w:val="both"/>
              <w:rPr>
                <w:color w:val="000000"/>
                <w:sz w:val="24"/>
                <w:szCs w:val="24"/>
                <w:lang w:val="es-MX"/>
              </w:rPr>
            </w:pPr>
            <w:r w:rsidRPr="00CF2B99">
              <w:rPr>
                <w:b/>
                <w:sz w:val="24"/>
                <w:szCs w:val="24"/>
                <w:lang w:val="es-MX"/>
              </w:rPr>
              <w:t xml:space="preserve">Chương 8: </w:t>
            </w:r>
            <w:r w:rsidRPr="00CF2B99">
              <w:rPr>
                <w:b/>
                <w:color w:val="000000"/>
                <w:sz w:val="24"/>
                <w:szCs w:val="24"/>
                <w:lang w:val="es-MX"/>
              </w:rPr>
              <w:t>Nguyên liệu khoáng cho ngành công nghiệp luyện kim thiếc</w:t>
            </w:r>
          </w:p>
          <w:p w:rsidR="00E62AA7" w:rsidRPr="00CF2B99" w:rsidRDefault="00E62AA7" w:rsidP="00C22E03">
            <w:pPr>
              <w:jc w:val="both"/>
              <w:rPr>
                <w:color w:val="000000"/>
                <w:sz w:val="24"/>
                <w:szCs w:val="24"/>
                <w:lang w:val="es-MX"/>
              </w:rPr>
            </w:pPr>
            <w:r w:rsidRPr="00CF2B99">
              <w:rPr>
                <w:color w:val="000000"/>
                <w:sz w:val="24"/>
                <w:szCs w:val="24"/>
                <w:lang w:val="es-MX"/>
              </w:rPr>
              <w:t>8.1. Nguyên liệu khoáng cho ngành công nghiệp luyện kim thiếc</w:t>
            </w:r>
          </w:p>
          <w:p w:rsidR="00E62AA7" w:rsidRPr="00CF2B99" w:rsidRDefault="00E62AA7" w:rsidP="00C22E03">
            <w:pPr>
              <w:jc w:val="both"/>
              <w:rPr>
                <w:color w:val="000000"/>
                <w:sz w:val="24"/>
                <w:szCs w:val="24"/>
                <w:lang w:val="es-MX"/>
              </w:rPr>
            </w:pPr>
            <w:r w:rsidRPr="00CF2B99">
              <w:rPr>
                <w:color w:val="000000"/>
                <w:sz w:val="24"/>
                <w:szCs w:val="24"/>
                <w:lang w:val="es-MX"/>
              </w:rPr>
              <w:t>8.2. Yêu cầu về chất lượng đối với nguyên liệu khoáng cho công nghiệp luyện kim thiếc</w:t>
            </w:r>
          </w:p>
          <w:p w:rsidR="00E62AA7" w:rsidRPr="00CF2B99" w:rsidRDefault="00E62AA7" w:rsidP="00C22E03">
            <w:pPr>
              <w:jc w:val="both"/>
              <w:rPr>
                <w:color w:val="000000"/>
                <w:sz w:val="24"/>
                <w:szCs w:val="24"/>
                <w:lang w:val="es-MX"/>
              </w:rPr>
            </w:pPr>
            <w:r w:rsidRPr="00CF2B99">
              <w:rPr>
                <w:color w:val="000000"/>
                <w:sz w:val="24"/>
                <w:szCs w:val="24"/>
                <w:lang w:val="es-MX"/>
              </w:rPr>
              <w:t>8.3. Tiềm năng tài nguyên thiếc ở Việt Nam và phân vùng nguyên liệu.</w:t>
            </w:r>
          </w:p>
          <w:p w:rsidR="00E62AA7" w:rsidRPr="00CF2B99" w:rsidRDefault="00E62AA7" w:rsidP="00C22E03">
            <w:pPr>
              <w:jc w:val="both"/>
              <w:rPr>
                <w:color w:val="000000"/>
                <w:sz w:val="24"/>
                <w:szCs w:val="24"/>
                <w:lang w:val="es-MX"/>
              </w:rPr>
            </w:pPr>
            <w:r w:rsidRPr="00CF2B99">
              <w:rPr>
                <w:color w:val="000000"/>
                <w:sz w:val="24"/>
                <w:szCs w:val="24"/>
                <w:lang w:val="es-MX"/>
              </w:rPr>
              <w:t>8.4. Thực trạng khai thác, chế biến và khả năng đáp ứng nguyên liệu cho công nghiệp luyện thiếc</w:t>
            </w:r>
          </w:p>
        </w:tc>
        <w:tc>
          <w:tcPr>
            <w:tcW w:w="993" w:type="dxa"/>
            <w:vAlign w:val="center"/>
          </w:tcPr>
          <w:p w:rsidR="00E62AA7" w:rsidRPr="00CF2B99" w:rsidRDefault="00E62AA7" w:rsidP="00C22E03">
            <w:pPr>
              <w:pStyle w:val="BodyText2"/>
              <w:spacing w:after="0" w:line="240" w:lineRule="auto"/>
              <w:jc w:val="center"/>
              <w:rPr>
                <w:bCs/>
                <w:color w:val="000000"/>
                <w:sz w:val="24"/>
                <w:szCs w:val="24"/>
                <w:lang w:val="es-MX" w:eastAsia="en-US"/>
              </w:rPr>
            </w:pPr>
            <w:r>
              <w:rPr>
                <w:bCs/>
                <w:color w:val="000000"/>
                <w:sz w:val="24"/>
                <w:szCs w:val="24"/>
                <w:lang w:val="es-MX" w:eastAsia="en-US"/>
              </w:rPr>
              <w:t>6</w:t>
            </w:r>
          </w:p>
        </w:tc>
        <w:tc>
          <w:tcPr>
            <w:tcW w:w="992" w:type="dxa"/>
            <w:vAlign w:val="center"/>
          </w:tcPr>
          <w:p w:rsidR="00E62AA7" w:rsidRPr="00CF2B99" w:rsidRDefault="00E62AA7" w:rsidP="00C22E03">
            <w:pPr>
              <w:pStyle w:val="BodyText2"/>
              <w:spacing w:after="0" w:line="240" w:lineRule="auto"/>
              <w:jc w:val="center"/>
              <w:rPr>
                <w:bCs/>
                <w:color w:val="000000"/>
                <w:sz w:val="24"/>
                <w:szCs w:val="24"/>
                <w:lang w:val="es-MX" w:eastAsia="en-US"/>
              </w:rPr>
            </w:pPr>
          </w:p>
        </w:tc>
        <w:tc>
          <w:tcPr>
            <w:tcW w:w="850" w:type="dxa"/>
            <w:vAlign w:val="center"/>
          </w:tcPr>
          <w:p w:rsidR="00E62AA7" w:rsidRPr="00CF2B99" w:rsidRDefault="00E62AA7" w:rsidP="00C22E03">
            <w:pPr>
              <w:pStyle w:val="BodyText2"/>
              <w:spacing w:after="0" w:line="240" w:lineRule="auto"/>
              <w:jc w:val="center"/>
              <w:rPr>
                <w:bCs/>
                <w:color w:val="000000"/>
                <w:sz w:val="24"/>
                <w:szCs w:val="24"/>
                <w:lang w:val="es-MX" w:eastAsia="en-US"/>
              </w:rPr>
            </w:pPr>
          </w:p>
        </w:tc>
        <w:tc>
          <w:tcPr>
            <w:tcW w:w="1809" w:type="dxa"/>
          </w:tcPr>
          <w:p w:rsidR="00E62AA7" w:rsidRPr="00CF2B99" w:rsidRDefault="00E62AA7" w:rsidP="00C22E03">
            <w:pPr>
              <w:pStyle w:val="BodyText2"/>
              <w:tabs>
                <w:tab w:val="num" w:pos="960"/>
              </w:tabs>
              <w:spacing w:after="0" w:line="240" w:lineRule="auto"/>
              <w:jc w:val="both"/>
              <w:rPr>
                <w:bCs/>
                <w:sz w:val="24"/>
                <w:szCs w:val="24"/>
                <w:lang w:val="es-MX" w:eastAsia="en-US"/>
              </w:rPr>
            </w:pPr>
          </w:p>
        </w:tc>
      </w:tr>
      <w:tr w:rsidR="00E62AA7" w:rsidRPr="00CF2B99" w:rsidTr="0055616B">
        <w:tc>
          <w:tcPr>
            <w:tcW w:w="828" w:type="dxa"/>
            <w:vAlign w:val="center"/>
          </w:tcPr>
          <w:p w:rsidR="00E62AA7" w:rsidRPr="00CF2B99" w:rsidRDefault="0070377E" w:rsidP="00C22E03">
            <w:pPr>
              <w:pStyle w:val="BodyText2"/>
              <w:spacing w:after="0" w:line="240" w:lineRule="auto"/>
              <w:jc w:val="center"/>
              <w:rPr>
                <w:b/>
                <w:bCs/>
                <w:color w:val="000000"/>
                <w:sz w:val="24"/>
                <w:szCs w:val="24"/>
                <w:lang w:val="es-MX" w:eastAsia="en-US"/>
              </w:rPr>
            </w:pPr>
            <w:r>
              <w:rPr>
                <w:b/>
                <w:bCs/>
                <w:color w:val="000000"/>
                <w:sz w:val="24"/>
                <w:szCs w:val="24"/>
                <w:lang w:val="es-MX" w:eastAsia="en-US"/>
              </w:rPr>
              <w:t>7</w:t>
            </w:r>
          </w:p>
        </w:tc>
        <w:tc>
          <w:tcPr>
            <w:tcW w:w="3816" w:type="dxa"/>
            <w:vAlign w:val="center"/>
          </w:tcPr>
          <w:p w:rsidR="00E62AA7" w:rsidRPr="00CF2B99" w:rsidRDefault="00E62AA7" w:rsidP="00C22E03">
            <w:pPr>
              <w:jc w:val="both"/>
              <w:rPr>
                <w:b/>
                <w:color w:val="000000"/>
                <w:sz w:val="24"/>
                <w:szCs w:val="24"/>
                <w:lang w:val="es-MX"/>
              </w:rPr>
            </w:pPr>
            <w:r w:rsidRPr="00CF2B99">
              <w:rPr>
                <w:b/>
                <w:bCs/>
                <w:lang w:val="es-MX"/>
              </w:rPr>
              <w:t xml:space="preserve">Chương 9: </w:t>
            </w:r>
            <w:r w:rsidRPr="00CF2B99">
              <w:rPr>
                <w:b/>
                <w:color w:val="000000"/>
                <w:sz w:val="24"/>
                <w:szCs w:val="24"/>
                <w:lang w:val="es-MX"/>
              </w:rPr>
              <w:t>Nguyên liệu khoáng cho ngành công nghiệp luyện kim nhôm</w:t>
            </w:r>
          </w:p>
          <w:p w:rsidR="00E62AA7" w:rsidRPr="00CF2B99" w:rsidRDefault="00E62AA7" w:rsidP="00C22E03">
            <w:pPr>
              <w:jc w:val="both"/>
              <w:rPr>
                <w:color w:val="000000"/>
                <w:sz w:val="24"/>
                <w:szCs w:val="24"/>
                <w:lang w:val="es-MX"/>
              </w:rPr>
            </w:pPr>
            <w:r w:rsidRPr="00CF2B99">
              <w:rPr>
                <w:color w:val="000000"/>
                <w:sz w:val="24"/>
                <w:szCs w:val="24"/>
                <w:lang w:val="es-MX"/>
              </w:rPr>
              <w:t>9.1. Tổng quan về nguyên liệu cho ngành công nghiệp luyện kim nhôm</w:t>
            </w:r>
          </w:p>
          <w:p w:rsidR="00E62AA7" w:rsidRPr="00CF2B99" w:rsidRDefault="00E62AA7" w:rsidP="00C22E03">
            <w:pPr>
              <w:jc w:val="both"/>
              <w:rPr>
                <w:color w:val="000000"/>
                <w:sz w:val="24"/>
                <w:szCs w:val="24"/>
                <w:lang w:val="es-MX"/>
              </w:rPr>
            </w:pPr>
            <w:r w:rsidRPr="00CF2B99">
              <w:rPr>
                <w:color w:val="000000"/>
                <w:sz w:val="24"/>
                <w:szCs w:val="24"/>
                <w:lang w:val="es-MX"/>
              </w:rPr>
              <w:t>9.2. Yêu cầu về chất lượng đối với nguyên liệu khoáng cho công nghiệp nhôm</w:t>
            </w:r>
          </w:p>
          <w:p w:rsidR="00E62AA7" w:rsidRPr="00CF2B99" w:rsidRDefault="00E62AA7" w:rsidP="00C22E03">
            <w:pPr>
              <w:jc w:val="both"/>
              <w:rPr>
                <w:color w:val="000000"/>
                <w:sz w:val="24"/>
                <w:szCs w:val="24"/>
                <w:lang w:val="es-MX"/>
              </w:rPr>
            </w:pPr>
            <w:r w:rsidRPr="00CF2B99">
              <w:rPr>
                <w:color w:val="000000"/>
                <w:sz w:val="24"/>
                <w:szCs w:val="24"/>
                <w:lang w:val="es-MX"/>
              </w:rPr>
              <w:t>9.3. Tiềm năng tài nguyên bauxit ở Việt Nam và phân vùng nguyên liệu.</w:t>
            </w:r>
          </w:p>
          <w:p w:rsidR="00E62AA7" w:rsidRPr="00CF2B99" w:rsidRDefault="00E62AA7" w:rsidP="00C22E03">
            <w:pPr>
              <w:jc w:val="both"/>
              <w:rPr>
                <w:b/>
                <w:sz w:val="24"/>
                <w:szCs w:val="24"/>
                <w:lang w:val="es-MX"/>
              </w:rPr>
            </w:pPr>
            <w:r w:rsidRPr="00CF2B99">
              <w:rPr>
                <w:color w:val="000000"/>
                <w:sz w:val="24"/>
                <w:szCs w:val="24"/>
                <w:lang w:val="es-MX"/>
              </w:rPr>
              <w:t>9.4.</w:t>
            </w:r>
            <w:r w:rsidRPr="00CF2B99">
              <w:rPr>
                <w:b/>
                <w:color w:val="000000"/>
                <w:sz w:val="24"/>
                <w:szCs w:val="24"/>
                <w:lang w:val="es-MX"/>
              </w:rPr>
              <w:t xml:space="preserve"> </w:t>
            </w:r>
            <w:r w:rsidRPr="00CF2B99">
              <w:rPr>
                <w:color w:val="000000"/>
                <w:sz w:val="24"/>
                <w:szCs w:val="24"/>
                <w:lang w:val="es-MX"/>
              </w:rPr>
              <w:t>Thực trạng khai thác, chế biến và khả năng đáp ứng nguyên liệu cho công nghiệp luyện nhôm</w:t>
            </w:r>
          </w:p>
        </w:tc>
        <w:tc>
          <w:tcPr>
            <w:tcW w:w="993" w:type="dxa"/>
            <w:vAlign w:val="center"/>
          </w:tcPr>
          <w:p w:rsidR="00E62AA7" w:rsidRPr="00CF2B99" w:rsidRDefault="00E62AA7" w:rsidP="00C22E03">
            <w:pPr>
              <w:pStyle w:val="BodyText2"/>
              <w:spacing w:after="0" w:line="240" w:lineRule="auto"/>
              <w:jc w:val="center"/>
              <w:rPr>
                <w:bCs/>
                <w:color w:val="000000"/>
                <w:sz w:val="24"/>
                <w:szCs w:val="24"/>
                <w:lang w:val="es-MX" w:eastAsia="en-US"/>
              </w:rPr>
            </w:pPr>
            <w:r>
              <w:rPr>
                <w:bCs/>
                <w:color w:val="000000"/>
                <w:sz w:val="24"/>
                <w:szCs w:val="24"/>
                <w:lang w:val="es-MX" w:eastAsia="en-US"/>
              </w:rPr>
              <w:t>6</w:t>
            </w:r>
          </w:p>
        </w:tc>
        <w:tc>
          <w:tcPr>
            <w:tcW w:w="992" w:type="dxa"/>
            <w:vAlign w:val="center"/>
          </w:tcPr>
          <w:p w:rsidR="00E62AA7" w:rsidRPr="00CF2B99" w:rsidRDefault="00E62AA7" w:rsidP="00C22E03">
            <w:pPr>
              <w:pStyle w:val="BodyText2"/>
              <w:spacing w:after="0" w:line="240" w:lineRule="auto"/>
              <w:jc w:val="center"/>
              <w:rPr>
                <w:bCs/>
                <w:color w:val="000000"/>
                <w:sz w:val="24"/>
                <w:szCs w:val="24"/>
                <w:lang w:val="es-MX" w:eastAsia="en-US"/>
              </w:rPr>
            </w:pPr>
          </w:p>
        </w:tc>
        <w:tc>
          <w:tcPr>
            <w:tcW w:w="850" w:type="dxa"/>
            <w:vAlign w:val="center"/>
          </w:tcPr>
          <w:p w:rsidR="00E62AA7" w:rsidRPr="00CF2B99" w:rsidRDefault="00E62AA7" w:rsidP="00C22E03">
            <w:pPr>
              <w:pStyle w:val="BodyText2"/>
              <w:spacing w:after="0" w:line="240" w:lineRule="auto"/>
              <w:jc w:val="center"/>
              <w:rPr>
                <w:bCs/>
                <w:color w:val="000000"/>
                <w:sz w:val="24"/>
                <w:szCs w:val="24"/>
                <w:lang w:val="es-MX" w:eastAsia="en-US"/>
              </w:rPr>
            </w:pPr>
          </w:p>
        </w:tc>
        <w:tc>
          <w:tcPr>
            <w:tcW w:w="1809" w:type="dxa"/>
          </w:tcPr>
          <w:p w:rsidR="00E62AA7" w:rsidRPr="00CF2B99" w:rsidRDefault="00E62AA7" w:rsidP="00C22E03">
            <w:pPr>
              <w:pStyle w:val="BodyText2"/>
              <w:tabs>
                <w:tab w:val="num" w:pos="960"/>
              </w:tabs>
              <w:spacing w:after="0" w:line="240" w:lineRule="auto"/>
              <w:jc w:val="both"/>
              <w:rPr>
                <w:bCs/>
                <w:sz w:val="24"/>
                <w:szCs w:val="24"/>
                <w:lang w:val="es-MX" w:eastAsia="en-US"/>
              </w:rPr>
            </w:pPr>
          </w:p>
        </w:tc>
      </w:tr>
      <w:tr w:rsidR="00E62AA7" w:rsidRPr="00CF2B99" w:rsidTr="0055616B">
        <w:tc>
          <w:tcPr>
            <w:tcW w:w="828" w:type="dxa"/>
            <w:vAlign w:val="center"/>
          </w:tcPr>
          <w:p w:rsidR="00E62AA7" w:rsidRPr="00CF2B99" w:rsidRDefault="0070377E" w:rsidP="00C22E03">
            <w:pPr>
              <w:pStyle w:val="BodyText2"/>
              <w:spacing w:after="0" w:line="240" w:lineRule="auto"/>
              <w:jc w:val="center"/>
              <w:rPr>
                <w:b/>
                <w:bCs/>
                <w:color w:val="000000"/>
                <w:sz w:val="24"/>
                <w:szCs w:val="24"/>
                <w:lang w:val="en-US" w:eastAsia="en-US"/>
              </w:rPr>
            </w:pPr>
            <w:r>
              <w:rPr>
                <w:b/>
                <w:bCs/>
                <w:color w:val="000000"/>
                <w:sz w:val="24"/>
                <w:szCs w:val="24"/>
                <w:lang w:val="en-US" w:eastAsia="en-US"/>
              </w:rPr>
              <w:t>8</w:t>
            </w:r>
          </w:p>
        </w:tc>
        <w:tc>
          <w:tcPr>
            <w:tcW w:w="3816" w:type="dxa"/>
            <w:vAlign w:val="center"/>
          </w:tcPr>
          <w:p w:rsidR="00E62AA7" w:rsidRPr="00CF2B99" w:rsidRDefault="00E62AA7" w:rsidP="00C22E03">
            <w:pPr>
              <w:jc w:val="both"/>
              <w:rPr>
                <w:b/>
                <w:color w:val="000000"/>
                <w:sz w:val="24"/>
                <w:szCs w:val="24"/>
                <w:lang w:val="es-MX"/>
              </w:rPr>
            </w:pPr>
            <w:r w:rsidRPr="00CF2B99">
              <w:rPr>
                <w:b/>
                <w:sz w:val="24"/>
                <w:szCs w:val="24"/>
                <w:lang w:val="es-MX"/>
              </w:rPr>
              <w:t xml:space="preserve">Chương 10: </w:t>
            </w:r>
            <w:r w:rsidRPr="00CF2B99">
              <w:rPr>
                <w:b/>
                <w:color w:val="000000"/>
                <w:sz w:val="24"/>
                <w:szCs w:val="24"/>
                <w:lang w:val="es-MX"/>
              </w:rPr>
              <w:t>Nguyên liệu khoáng cho ngành công nghiệp luyện kim vàng</w:t>
            </w:r>
          </w:p>
          <w:p w:rsidR="00E62AA7" w:rsidRPr="00CF2B99" w:rsidRDefault="00E62AA7" w:rsidP="00C22E03">
            <w:pPr>
              <w:jc w:val="both"/>
              <w:rPr>
                <w:color w:val="000000"/>
                <w:sz w:val="24"/>
                <w:szCs w:val="24"/>
                <w:lang w:val="es-MX"/>
              </w:rPr>
            </w:pPr>
            <w:r w:rsidRPr="00CF2B99">
              <w:rPr>
                <w:color w:val="000000"/>
                <w:sz w:val="24"/>
                <w:szCs w:val="24"/>
                <w:lang w:val="es-MX"/>
              </w:rPr>
              <w:t>10.1. Tổng quan về nguyên liệu cho ngành công nghiệp luyện kim vàng</w:t>
            </w:r>
          </w:p>
          <w:p w:rsidR="00E62AA7" w:rsidRPr="00CF2B99" w:rsidRDefault="00E62AA7" w:rsidP="00C22E03">
            <w:pPr>
              <w:jc w:val="both"/>
              <w:rPr>
                <w:color w:val="000000"/>
                <w:sz w:val="24"/>
                <w:szCs w:val="24"/>
                <w:lang w:val="es-MX"/>
              </w:rPr>
            </w:pPr>
            <w:r w:rsidRPr="00CF2B99">
              <w:rPr>
                <w:color w:val="000000"/>
                <w:sz w:val="24"/>
                <w:szCs w:val="24"/>
                <w:lang w:val="es-MX"/>
              </w:rPr>
              <w:t>10.2. Tiềm năng tài nguyên vàng của Việt Nam và phân vùng nguyên liệu.</w:t>
            </w:r>
          </w:p>
          <w:p w:rsidR="00E62AA7" w:rsidRPr="00CF2B99" w:rsidRDefault="00E62AA7" w:rsidP="00C22E03">
            <w:pPr>
              <w:jc w:val="both"/>
              <w:rPr>
                <w:b/>
                <w:color w:val="000000"/>
                <w:sz w:val="24"/>
                <w:szCs w:val="24"/>
                <w:lang w:val="es-MX"/>
              </w:rPr>
            </w:pPr>
            <w:r w:rsidRPr="00CF2B99">
              <w:rPr>
                <w:color w:val="000000"/>
                <w:sz w:val="24"/>
                <w:szCs w:val="24"/>
                <w:lang w:val="es-MX"/>
              </w:rPr>
              <w:t>10.3. Thực trạng khai thác, chế biến và khả năng đáp ứng nguyên liệu cho luyện kim vàng</w:t>
            </w:r>
          </w:p>
        </w:tc>
        <w:tc>
          <w:tcPr>
            <w:tcW w:w="993"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r>
              <w:rPr>
                <w:bCs/>
                <w:color w:val="000000"/>
                <w:sz w:val="24"/>
                <w:szCs w:val="24"/>
                <w:lang w:val="en-US" w:eastAsia="en-US"/>
              </w:rPr>
              <w:t>8</w:t>
            </w:r>
          </w:p>
        </w:tc>
        <w:tc>
          <w:tcPr>
            <w:tcW w:w="992"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p>
        </w:tc>
        <w:tc>
          <w:tcPr>
            <w:tcW w:w="850" w:type="dxa"/>
            <w:vAlign w:val="center"/>
          </w:tcPr>
          <w:p w:rsidR="00E62AA7" w:rsidRPr="00CF2B99" w:rsidRDefault="00E62AA7" w:rsidP="00C22E03">
            <w:pPr>
              <w:pStyle w:val="BodyText2"/>
              <w:spacing w:after="0" w:line="240" w:lineRule="auto"/>
              <w:jc w:val="center"/>
              <w:rPr>
                <w:bCs/>
                <w:color w:val="000000"/>
                <w:sz w:val="24"/>
                <w:szCs w:val="24"/>
                <w:lang w:val="en-US" w:eastAsia="en-US"/>
              </w:rPr>
            </w:pPr>
          </w:p>
        </w:tc>
        <w:tc>
          <w:tcPr>
            <w:tcW w:w="1809" w:type="dxa"/>
          </w:tcPr>
          <w:p w:rsidR="00E62AA7" w:rsidRPr="00CF2B99" w:rsidRDefault="00E62AA7" w:rsidP="00C22E03">
            <w:pPr>
              <w:pStyle w:val="BodyText2"/>
              <w:tabs>
                <w:tab w:val="num" w:pos="960"/>
              </w:tabs>
              <w:spacing w:after="0" w:line="240" w:lineRule="auto"/>
              <w:jc w:val="both"/>
              <w:rPr>
                <w:bCs/>
                <w:sz w:val="24"/>
                <w:szCs w:val="24"/>
                <w:lang w:val="en-US" w:eastAsia="en-US"/>
              </w:rPr>
            </w:pPr>
            <w:r w:rsidRPr="00CF2B99">
              <w:rPr>
                <w:bCs/>
                <w:sz w:val="24"/>
                <w:szCs w:val="24"/>
                <w:lang w:val="en-US" w:eastAsia="en-US"/>
              </w:rPr>
              <w:t>- Chương 6: tài liệu [1].</w:t>
            </w:r>
          </w:p>
          <w:p w:rsidR="00E62AA7" w:rsidRPr="00CF2B99" w:rsidRDefault="00E62AA7" w:rsidP="00C22E03">
            <w:pPr>
              <w:pStyle w:val="BodyText2"/>
              <w:tabs>
                <w:tab w:val="num" w:pos="960"/>
              </w:tabs>
              <w:spacing w:after="0" w:line="240" w:lineRule="auto"/>
              <w:jc w:val="both"/>
              <w:rPr>
                <w:bCs/>
                <w:color w:val="000000"/>
                <w:sz w:val="24"/>
                <w:szCs w:val="24"/>
                <w:lang w:val="en-US" w:eastAsia="en-US"/>
              </w:rPr>
            </w:pPr>
            <w:r w:rsidRPr="00CF2B99">
              <w:rPr>
                <w:bCs/>
                <w:color w:val="000000"/>
                <w:sz w:val="24"/>
                <w:szCs w:val="24"/>
                <w:lang w:val="en-US" w:eastAsia="en-US"/>
              </w:rPr>
              <w:t>- Tra cứu, tham khảo nội dung 6.1, 6.2, 6.3 trong [2], [3].</w:t>
            </w:r>
          </w:p>
          <w:p w:rsidR="00E62AA7" w:rsidRPr="00CF2B99" w:rsidRDefault="00E62AA7" w:rsidP="00C22E03">
            <w:pPr>
              <w:spacing w:line="336" w:lineRule="exact"/>
              <w:rPr>
                <w:sz w:val="24"/>
                <w:szCs w:val="24"/>
              </w:rPr>
            </w:pPr>
            <w:r w:rsidRPr="00CF2B99">
              <w:rPr>
                <w:bCs/>
                <w:sz w:val="24"/>
                <w:szCs w:val="24"/>
              </w:rPr>
              <w:t xml:space="preserve">- </w:t>
            </w:r>
            <w:r w:rsidRPr="00CF2B99">
              <w:rPr>
                <w:rFonts w:eastAsia="Courier New"/>
              </w:rPr>
              <w:t>Ôn tập chuẩn bị thi kết thúc học phần.</w:t>
            </w:r>
          </w:p>
          <w:p w:rsidR="00E62AA7" w:rsidRPr="00CF2B99" w:rsidRDefault="00E62AA7" w:rsidP="00C22E03">
            <w:pPr>
              <w:pStyle w:val="BodyText2"/>
              <w:spacing w:after="0" w:line="240" w:lineRule="auto"/>
              <w:jc w:val="both"/>
              <w:rPr>
                <w:b/>
                <w:bCs/>
                <w:color w:val="000000"/>
                <w:sz w:val="24"/>
                <w:szCs w:val="24"/>
                <w:lang w:val="en-US" w:eastAsia="en-US"/>
              </w:rPr>
            </w:pPr>
          </w:p>
        </w:tc>
      </w:tr>
    </w:tbl>
    <w:p w:rsidR="00706114" w:rsidRDefault="00706114"/>
    <w:tbl>
      <w:tblPr>
        <w:tblW w:w="9409" w:type="dxa"/>
        <w:jc w:val="center"/>
        <w:tblLook w:val="04A0" w:firstRow="1" w:lastRow="0" w:firstColumn="1" w:lastColumn="0" w:noHBand="0" w:noVBand="1"/>
      </w:tblPr>
      <w:tblGrid>
        <w:gridCol w:w="5023"/>
        <w:gridCol w:w="4386"/>
      </w:tblGrid>
      <w:tr w:rsidR="0055616B" w:rsidRPr="00CF26F6" w:rsidTr="005847BB">
        <w:trPr>
          <w:jc w:val="center"/>
        </w:trPr>
        <w:tc>
          <w:tcPr>
            <w:tcW w:w="5023" w:type="dxa"/>
          </w:tcPr>
          <w:p w:rsidR="0055616B" w:rsidRPr="00CF26F6" w:rsidRDefault="0055616B" w:rsidP="005847BB">
            <w:pPr>
              <w:spacing w:after="120"/>
              <w:jc w:val="center"/>
              <w:rPr>
                <w:b/>
                <w:bCs/>
                <w:iCs/>
                <w:sz w:val="24"/>
                <w:szCs w:val="24"/>
              </w:rPr>
            </w:pPr>
          </w:p>
          <w:p w:rsidR="0055616B" w:rsidRPr="00CF26F6" w:rsidRDefault="0055616B" w:rsidP="005847BB">
            <w:pPr>
              <w:jc w:val="center"/>
              <w:rPr>
                <w:b/>
                <w:bCs/>
                <w:iCs/>
                <w:sz w:val="24"/>
                <w:szCs w:val="24"/>
              </w:rPr>
            </w:pPr>
            <w:r w:rsidRPr="00CF26F6">
              <w:rPr>
                <w:b/>
                <w:bCs/>
                <w:iCs/>
                <w:sz w:val="24"/>
                <w:szCs w:val="24"/>
              </w:rPr>
              <w:t xml:space="preserve">KHOA KHOA HỌC VÀ KỸ THUẬT </w:t>
            </w:r>
          </w:p>
          <w:p w:rsidR="0055616B" w:rsidRPr="00CF26F6" w:rsidRDefault="0055616B" w:rsidP="005847BB">
            <w:pPr>
              <w:jc w:val="center"/>
              <w:rPr>
                <w:b/>
                <w:bCs/>
                <w:iCs/>
                <w:sz w:val="24"/>
                <w:szCs w:val="24"/>
              </w:rPr>
            </w:pPr>
            <w:r w:rsidRPr="00CF26F6">
              <w:rPr>
                <w:b/>
                <w:bCs/>
                <w:iCs/>
                <w:sz w:val="24"/>
                <w:szCs w:val="24"/>
              </w:rPr>
              <w:t>ĐỊA CHẤT</w:t>
            </w:r>
          </w:p>
          <w:p w:rsidR="0055616B" w:rsidRPr="00CF26F6" w:rsidRDefault="0055616B" w:rsidP="005847BB">
            <w:pPr>
              <w:jc w:val="center"/>
              <w:rPr>
                <w:b/>
                <w:bCs/>
                <w:iCs/>
                <w:sz w:val="24"/>
                <w:szCs w:val="24"/>
              </w:rPr>
            </w:pPr>
          </w:p>
          <w:p w:rsidR="0055616B" w:rsidRPr="00CF26F6" w:rsidRDefault="0055616B" w:rsidP="005847BB">
            <w:pPr>
              <w:jc w:val="center"/>
              <w:rPr>
                <w:b/>
                <w:bCs/>
                <w:iCs/>
                <w:sz w:val="24"/>
                <w:szCs w:val="24"/>
              </w:rPr>
            </w:pPr>
          </w:p>
          <w:p w:rsidR="0055616B" w:rsidRPr="00CF26F6" w:rsidRDefault="0055616B" w:rsidP="005847BB">
            <w:pPr>
              <w:jc w:val="center"/>
              <w:rPr>
                <w:b/>
                <w:bCs/>
                <w:iCs/>
                <w:sz w:val="24"/>
                <w:szCs w:val="24"/>
              </w:rPr>
            </w:pPr>
          </w:p>
          <w:p w:rsidR="0055616B" w:rsidRPr="00CF26F6" w:rsidRDefault="0055616B" w:rsidP="005847BB">
            <w:pPr>
              <w:jc w:val="center"/>
              <w:rPr>
                <w:b/>
                <w:bCs/>
                <w:iCs/>
                <w:sz w:val="24"/>
                <w:szCs w:val="24"/>
              </w:rPr>
            </w:pPr>
          </w:p>
          <w:p w:rsidR="0055616B" w:rsidRPr="00CF26F6" w:rsidRDefault="0055616B" w:rsidP="005847BB">
            <w:pPr>
              <w:jc w:val="center"/>
              <w:rPr>
                <w:b/>
                <w:bCs/>
                <w:iCs/>
                <w:sz w:val="24"/>
                <w:szCs w:val="24"/>
              </w:rPr>
            </w:pPr>
            <w:r w:rsidRPr="00CF26F6">
              <w:rPr>
                <w:b/>
                <w:bCs/>
                <w:iCs/>
                <w:sz w:val="24"/>
                <w:szCs w:val="24"/>
              </w:rPr>
              <w:t>PGS.TS. Ngô Xuân Thành</w:t>
            </w:r>
          </w:p>
        </w:tc>
        <w:tc>
          <w:tcPr>
            <w:tcW w:w="4386" w:type="dxa"/>
          </w:tcPr>
          <w:p w:rsidR="0055616B" w:rsidRPr="00CF26F6" w:rsidRDefault="0055616B" w:rsidP="005847BB">
            <w:pPr>
              <w:spacing w:after="120"/>
              <w:jc w:val="center"/>
              <w:rPr>
                <w:bCs/>
                <w:i/>
                <w:iCs/>
                <w:sz w:val="24"/>
                <w:szCs w:val="24"/>
              </w:rPr>
            </w:pPr>
            <w:r w:rsidRPr="00CF26F6">
              <w:rPr>
                <w:bCs/>
                <w:i/>
                <w:iCs/>
                <w:sz w:val="24"/>
                <w:szCs w:val="24"/>
              </w:rPr>
              <w:t xml:space="preserve">Hà Nội, ngày </w:t>
            </w:r>
            <w:r w:rsidR="003662E9">
              <w:rPr>
                <w:bCs/>
                <w:i/>
                <w:iCs/>
                <w:sz w:val="24"/>
                <w:szCs w:val="24"/>
              </w:rPr>
              <w:t>08</w:t>
            </w:r>
            <w:r w:rsidRPr="00CF26F6">
              <w:rPr>
                <w:bCs/>
                <w:i/>
                <w:iCs/>
                <w:sz w:val="24"/>
                <w:szCs w:val="24"/>
              </w:rPr>
              <w:t xml:space="preserve"> tháng </w:t>
            </w:r>
            <w:r w:rsidR="003662E9">
              <w:rPr>
                <w:bCs/>
                <w:i/>
                <w:iCs/>
                <w:sz w:val="24"/>
                <w:szCs w:val="24"/>
              </w:rPr>
              <w:t>04</w:t>
            </w:r>
            <w:r w:rsidRPr="00CF26F6">
              <w:rPr>
                <w:bCs/>
                <w:i/>
                <w:iCs/>
                <w:sz w:val="24"/>
                <w:szCs w:val="24"/>
              </w:rPr>
              <w:t xml:space="preserve"> năm 20</w:t>
            </w:r>
            <w:r w:rsidR="003662E9">
              <w:rPr>
                <w:bCs/>
                <w:i/>
                <w:iCs/>
                <w:sz w:val="24"/>
                <w:szCs w:val="24"/>
              </w:rPr>
              <w:t>20</w:t>
            </w:r>
          </w:p>
          <w:p w:rsidR="0055616B" w:rsidRPr="00CF26F6" w:rsidRDefault="0055616B" w:rsidP="005847BB">
            <w:pPr>
              <w:jc w:val="center"/>
              <w:rPr>
                <w:b/>
                <w:bCs/>
                <w:iCs/>
                <w:sz w:val="24"/>
                <w:szCs w:val="24"/>
              </w:rPr>
            </w:pPr>
            <w:r w:rsidRPr="00CF26F6">
              <w:rPr>
                <w:b/>
                <w:bCs/>
                <w:iCs/>
                <w:sz w:val="24"/>
                <w:szCs w:val="24"/>
              </w:rPr>
              <w:t>BỘ MÔN TÌM KIẾM - THĂM DÒ</w:t>
            </w:r>
          </w:p>
          <w:p w:rsidR="0055616B" w:rsidRPr="00CF26F6" w:rsidRDefault="0055616B" w:rsidP="005847BB">
            <w:pPr>
              <w:jc w:val="center"/>
              <w:rPr>
                <w:b/>
                <w:bCs/>
                <w:iCs/>
                <w:sz w:val="24"/>
                <w:szCs w:val="24"/>
              </w:rPr>
            </w:pPr>
          </w:p>
          <w:p w:rsidR="0055616B" w:rsidRPr="00CF26F6" w:rsidRDefault="0055616B" w:rsidP="005847BB">
            <w:pPr>
              <w:jc w:val="center"/>
              <w:rPr>
                <w:b/>
                <w:bCs/>
                <w:iCs/>
                <w:sz w:val="24"/>
                <w:szCs w:val="24"/>
              </w:rPr>
            </w:pPr>
          </w:p>
          <w:p w:rsidR="0055616B" w:rsidRPr="00CF26F6" w:rsidRDefault="0055616B" w:rsidP="005847BB">
            <w:pPr>
              <w:jc w:val="center"/>
              <w:rPr>
                <w:b/>
                <w:bCs/>
                <w:iCs/>
                <w:sz w:val="24"/>
                <w:szCs w:val="24"/>
              </w:rPr>
            </w:pPr>
          </w:p>
          <w:p w:rsidR="0055616B" w:rsidRPr="00CF26F6" w:rsidRDefault="0055616B" w:rsidP="005847BB">
            <w:pPr>
              <w:jc w:val="center"/>
              <w:rPr>
                <w:b/>
                <w:bCs/>
                <w:iCs/>
                <w:sz w:val="24"/>
                <w:szCs w:val="24"/>
              </w:rPr>
            </w:pPr>
          </w:p>
          <w:p w:rsidR="0055616B" w:rsidRPr="00CF26F6" w:rsidRDefault="0055616B" w:rsidP="005847BB">
            <w:pPr>
              <w:jc w:val="center"/>
              <w:rPr>
                <w:b/>
                <w:bCs/>
                <w:iCs/>
                <w:sz w:val="24"/>
                <w:szCs w:val="24"/>
              </w:rPr>
            </w:pPr>
          </w:p>
          <w:p w:rsidR="0055616B" w:rsidRPr="00CF26F6" w:rsidRDefault="0055616B" w:rsidP="005847BB">
            <w:pPr>
              <w:jc w:val="center"/>
              <w:rPr>
                <w:b/>
                <w:bCs/>
                <w:iCs/>
                <w:sz w:val="24"/>
                <w:szCs w:val="24"/>
              </w:rPr>
            </w:pPr>
            <w:r w:rsidRPr="00CF26F6">
              <w:rPr>
                <w:b/>
                <w:bCs/>
                <w:iCs/>
                <w:sz w:val="24"/>
                <w:szCs w:val="24"/>
              </w:rPr>
              <w:t>TS. Nguyễn Tiến Dũng</w:t>
            </w:r>
          </w:p>
        </w:tc>
      </w:tr>
    </w:tbl>
    <w:p w:rsidR="0055616B" w:rsidRDefault="0055616B"/>
    <w:sectPr w:rsidR="0055616B" w:rsidSect="00E62AA7">
      <w:footerReference w:type="default" r:id="rId6"/>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6409" w:rsidRDefault="00E36409" w:rsidP="00723A2D">
      <w:r>
        <w:separator/>
      </w:r>
    </w:p>
  </w:endnote>
  <w:endnote w:type="continuationSeparator" w:id="0">
    <w:p w:rsidR="00E36409" w:rsidRDefault="00E36409" w:rsidP="00723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3657109"/>
      <w:docPartObj>
        <w:docPartGallery w:val="Page Numbers (Bottom of Page)"/>
        <w:docPartUnique/>
      </w:docPartObj>
    </w:sdtPr>
    <w:sdtEndPr>
      <w:rPr>
        <w:noProof/>
      </w:rPr>
    </w:sdtEndPr>
    <w:sdtContent>
      <w:p w:rsidR="00723A2D" w:rsidRDefault="00723A2D">
        <w:pPr>
          <w:pStyle w:val="Footer"/>
          <w:jc w:val="center"/>
        </w:pPr>
        <w:r>
          <w:fldChar w:fldCharType="begin"/>
        </w:r>
        <w:r>
          <w:instrText xml:space="preserve"> PAGE   \* MERGEFORMAT </w:instrText>
        </w:r>
        <w:r>
          <w:fldChar w:fldCharType="separate"/>
        </w:r>
        <w:r w:rsidR="00BB054D">
          <w:rPr>
            <w:noProof/>
          </w:rPr>
          <w:t>5</w:t>
        </w:r>
        <w:r>
          <w:rPr>
            <w:noProof/>
          </w:rPr>
          <w:fldChar w:fldCharType="end"/>
        </w:r>
      </w:p>
    </w:sdtContent>
  </w:sdt>
  <w:p w:rsidR="00723A2D" w:rsidRDefault="00723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6409" w:rsidRDefault="00E36409" w:rsidP="00723A2D">
      <w:r>
        <w:separator/>
      </w:r>
    </w:p>
  </w:footnote>
  <w:footnote w:type="continuationSeparator" w:id="0">
    <w:p w:rsidR="00E36409" w:rsidRDefault="00E36409" w:rsidP="00723A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2AA7"/>
    <w:rsid w:val="00000155"/>
    <w:rsid w:val="00007E78"/>
    <w:rsid w:val="00096911"/>
    <w:rsid w:val="000B4072"/>
    <w:rsid w:val="000D1B08"/>
    <w:rsid w:val="001248BC"/>
    <w:rsid w:val="0013113A"/>
    <w:rsid w:val="001B5FB2"/>
    <w:rsid w:val="001D3F3D"/>
    <w:rsid w:val="001E12D9"/>
    <w:rsid w:val="00254AB1"/>
    <w:rsid w:val="00276C44"/>
    <w:rsid w:val="002F4630"/>
    <w:rsid w:val="00325102"/>
    <w:rsid w:val="00347D7B"/>
    <w:rsid w:val="003662E9"/>
    <w:rsid w:val="003E3023"/>
    <w:rsid w:val="003E5DFF"/>
    <w:rsid w:val="00420B94"/>
    <w:rsid w:val="00422FF0"/>
    <w:rsid w:val="00424E64"/>
    <w:rsid w:val="0047138B"/>
    <w:rsid w:val="004E08B5"/>
    <w:rsid w:val="00514DE7"/>
    <w:rsid w:val="0055616B"/>
    <w:rsid w:val="00610725"/>
    <w:rsid w:val="00675413"/>
    <w:rsid w:val="0069506F"/>
    <w:rsid w:val="006E6B06"/>
    <w:rsid w:val="0070377E"/>
    <w:rsid w:val="00706114"/>
    <w:rsid w:val="00710D02"/>
    <w:rsid w:val="00714F64"/>
    <w:rsid w:val="00723A2D"/>
    <w:rsid w:val="007911F6"/>
    <w:rsid w:val="00795019"/>
    <w:rsid w:val="009A3DFE"/>
    <w:rsid w:val="009B4876"/>
    <w:rsid w:val="00A0025E"/>
    <w:rsid w:val="00AC74E1"/>
    <w:rsid w:val="00AE6518"/>
    <w:rsid w:val="00B97493"/>
    <w:rsid w:val="00BB054D"/>
    <w:rsid w:val="00BF219D"/>
    <w:rsid w:val="00E36409"/>
    <w:rsid w:val="00E429D5"/>
    <w:rsid w:val="00E62AA7"/>
    <w:rsid w:val="00F2729F"/>
    <w:rsid w:val="00F42FC6"/>
    <w:rsid w:val="00F55607"/>
    <w:rsid w:val="00FA6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D19C694"/>
  <w15:docId w15:val="{2AA5E04B-8BE6-449E-9383-377A05DA8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62AA7"/>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E62AA7"/>
    <w:pPr>
      <w:spacing w:after="120" w:line="480" w:lineRule="auto"/>
    </w:pPr>
    <w:rPr>
      <w:lang w:val="x-none" w:eastAsia="x-none"/>
    </w:rPr>
  </w:style>
  <w:style w:type="character" w:customStyle="1" w:styleId="BodyText2Char">
    <w:name w:val="Body Text 2 Char"/>
    <w:basedOn w:val="DefaultParagraphFont"/>
    <w:link w:val="BodyText2"/>
    <w:rsid w:val="00E62AA7"/>
    <w:rPr>
      <w:rFonts w:ascii="Times New Roman" w:eastAsia="Times New Roman" w:hAnsi="Times New Roman" w:cs="Times New Roman"/>
      <w:sz w:val="26"/>
      <w:szCs w:val="26"/>
      <w:lang w:val="x-none" w:eastAsia="x-none"/>
    </w:rPr>
  </w:style>
  <w:style w:type="paragraph" w:customStyle="1" w:styleId="Normal1">
    <w:name w:val="Normal 1"/>
    <w:basedOn w:val="Normal"/>
    <w:rsid w:val="00E62AA7"/>
    <w:pPr>
      <w:spacing w:before="120"/>
      <w:ind w:left="1309" w:hanging="345"/>
      <w:jc w:val="both"/>
    </w:pPr>
    <w:rPr>
      <w:szCs w:val="24"/>
    </w:rPr>
  </w:style>
  <w:style w:type="paragraph" w:styleId="ListParagraph">
    <w:name w:val="List Paragraph"/>
    <w:basedOn w:val="Normal"/>
    <w:qFormat/>
    <w:rsid w:val="00E62AA7"/>
    <w:pPr>
      <w:ind w:left="720"/>
    </w:pPr>
    <w:rPr>
      <w:sz w:val="24"/>
      <w:szCs w:val="24"/>
    </w:rPr>
  </w:style>
  <w:style w:type="paragraph" w:styleId="Header">
    <w:name w:val="header"/>
    <w:basedOn w:val="Normal"/>
    <w:link w:val="HeaderChar"/>
    <w:uiPriority w:val="99"/>
    <w:unhideWhenUsed/>
    <w:rsid w:val="00723A2D"/>
    <w:pPr>
      <w:tabs>
        <w:tab w:val="center" w:pos="4680"/>
        <w:tab w:val="right" w:pos="9360"/>
      </w:tabs>
    </w:pPr>
  </w:style>
  <w:style w:type="character" w:customStyle="1" w:styleId="HeaderChar">
    <w:name w:val="Header Char"/>
    <w:basedOn w:val="DefaultParagraphFont"/>
    <w:link w:val="Header"/>
    <w:uiPriority w:val="99"/>
    <w:rsid w:val="00723A2D"/>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723A2D"/>
    <w:pPr>
      <w:tabs>
        <w:tab w:val="center" w:pos="4680"/>
        <w:tab w:val="right" w:pos="9360"/>
      </w:tabs>
    </w:pPr>
  </w:style>
  <w:style w:type="character" w:customStyle="1" w:styleId="FooterChar">
    <w:name w:val="Footer Char"/>
    <w:basedOn w:val="DefaultParagraphFont"/>
    <w:link w:val="Footer"/>
    <w:uiPriority w:val="99"/>
    <w:rsid w:val="00723A2D"/>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BB05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054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1870</Words>
  <Characters>10662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KDC_NLK</dc:creator>
  <cp:keywords/>
  <dc:description/>
  <cp:lastModifiedBy>Nguyen Khac Du</cp:lastModifiedBy>
  <cp:revision>43</cp:revision>
  <cp:lastPrinted>2018-08-16T01:51:00Z</cp:lastPrinted>
  <dcterms:created xsi:type="dcterms:W3CDTF">2017-09-07T02:40:00Z</dcterms:created>
  <dcterms:modified xsi:type="dcterms:W3CDTF">2020-04-09T13:54:00Z</dcterms:modified>
</cp:coreProperties>
</file>