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D400B1">
        <w:trPr>
          <w:trHeight w:val="960"/>
        </w:trPr>
        <w:tc>
          <w:tcPr>
            <w:tcW w:w="4410" w:type="dxa"/>
            <w:shd w:val="clear" w:color="auto" w:fill="auto"/>
          </w:tcPr>
          <w:p w:rsidR="00744C77" w:rsidRPr="00D400B1" w:rsidRDefault="00A24C54" w:rsidP="00D400B1">
            <w:pPr>
              <w:pStyle w:val="Normal1"/>
              <w:spacing w:before="0"/>
              <w:ind w:left="0" w:firstLine="0"/>
              <w:jc w:val="center"/>
              <w:rPr>
                <w:b/>
                <w:bCs/>
                <w:color w:val="000000"/>
                <w:sz w:val="24"/>
              </w:rPr>
            </w:pPr>
            <w:bookmarkStart w:id="0" w:name="_GoBack"/>
            <w:bookmarkEnd w:id="0"/>
            <w:r w:rsidRPr="00D400B1">
              <w:rPr>
                <w:noProof/>
                <w:sz w:val="24"/>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37BFBB"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D400B1">
              <w:rPr>
                <w:bCs/>
                <w:color w:val="000000"/>
                <w:sz w:val="24"/>
              </w:rPr>
              <w:t>BỘ GI</w:t>
            </w:r>
            <w:r w:rsidR="00B65AB4" w:rsidRPr="00D400B1">
              <w:rPr>
                <w:bCs/>
                <w:color w:val="000000"/>
                <w:sz w:val="24"/>
              </w:rPr>
              <w:t>Á</w:t>
            </w:r>
            <w:r w:rsidR="00744C77" w:rsidRPr="00D400B1">
              <w:rPr>
                <w:bCs/>
                <w:color w:val="000000"/>
                <w:sz w:val="24"/>
              </w:rPr>
              <w:t>O DỤC VÀ ĐÀO TẠO</w:t>
            </w:r>
            <w:r w:rsidR="004A21C9" w:rsidRPr="00D400B1">
              <w:rPr>
                <w:bCs/>
                <w:color w:val="000000"/>
                <w:sz w:val="24"/>
              </w:rPr>
              <w:t xml:space="preserve"> </w:t>
            </w:r>
            <w:r w:rsidR="00744C77" w:rsidRPr="00D400B1">
              <w:rPr>
                <w:b/>
                <w:bCs/>
                <w:color w:val="000000"/>
                <w:sz w:val="24"/>
              </w:rPr>
              <w:t>TRƯỜNG ĐẠI HỌC MỎ - ĐỊA CHẤT</w:t>
            </w:r>
          </w:p>
        </w:tc>
        <w:tc>
          <w:tcPr>
            <w:tcW w:w="5435" w:type="dxa"/>
            <w:shd w:val="clear" w:color="auto" w:fill="auto"/>
          </w:tcPr>
          <w:p w:rsidR="00744C77" w:rsidRPr="00D400B1" w:rsidRDefault="00744C77" w:rsidP="00D400B1">
            <w:pPr>
              <w:pStyle w:val="Normal1"/>
              <w:spacing w:before="0"/>
              <w:ind w:left="0" w:firstLine="0"/>
              <w:jc w:val="center"/>
              <w:rPr>
                <w:b/>
                <w:bCs/>
                <w:color w:val="000000"/>
                <w:sz w:val="24"/>
              </w:rPr>
            </w:pPr>
            <w:r w:rsidRPr="00D400B1">
              <w:rPr>
                <w:b/>
                <w:bCs/>
                <w:color w:val="000000"/>
                <w:sz w:val="24"/>
              </w:rPr>
              <w:t>CỘNG HÒA XÃ HỘI CHỦ NGHĨA VIỆT NAM</w:t>
            </w:r>
          </w:p>
          <w:p w:rsidR="00744C77" w:rsidRPr="00D400B1" w:rsidRDefault="00A24C54" w:rsidP="00D400B1">
            <w:pPr>
              <w:pStyle w:val="Normal1"/>
              <w:spacing w:before="0"/>
              <w:ind w:left="0" w:firstLine="0"/>
              <w:jc w:val="center"/>
              <w:rPr>
                <w:b/>
                <w:bCs/>
                <w:color w:val="000000"/>
                <w:sz w:val="24"/>
              </w:rPr>
            </w:pPr>
            <w:r w:rsidRPr="00D400B1">
              <w:rPr>
                <w:noProof/>
                <w:sz w:val="24"/>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68480D6"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D400B1">
              <w:rPr>
                <w:b/>
                <w:bCs/>
                <w:color w:val="000000"/>
                <w:sz w:val="24"/>
              </w:rPr>
              <w:t>Độc lập – Tự do – Hạnh Phúc</w:t>
            </w:r>
          </w:p>
        </w:tc>
      </w:tr>
    </w:tbl>
    <w:p w:rsidR="00744C77" w:rsidRPr="00D400B1" w:rsidRDefault="00744C77" w:rsidP="00D400B1">
      <w:pPr>
        <w:pStyle w:val="Normal1"/>
        <w:spacing w:before="240"/>
        <w:ind w:left="0" w:firstLine="0"/>
        <w:jc w:val="center"/>
        <w:rPr>
          <w:bCs/>
          <w:color w:val="000000"/>
          <w:sz w:val="24"/>
        </w:rPr>
      </w:pPr>
      <w:r w:rsidRPr="00D400B1">
        <w:rPr>
          <w:b/>
          <w:bCs/>
          <w:color w:val="000000"/>
          <w:sz w:val="24"/>
          <w:lang w:val="vi-VN"/>
        </w:rPr>
        <w:t>Đ</w:t>
      </w:r>
      <w:r w:rsidRPr="00D400B1">
        <w:rPr>
          <w:b/>
          <w:bCs/>
          <w:color w:val="000000"/>
          <w:sz w:val="24"/>
        </w:rPr>
        <w:t>Ề</w:t>
      </w:r>
      <w:r w:rsidRPr="00D400B1">
        <w:rPr>
          <w:b/>
          <w:bCs/>
          <w:color w:val="000000"/>
          <w:sz w:val="24"/>
          <w:lang w:val="vi-VN"/>
        </w:rPr>
        <w:t xml:space="preserve"> CƯƠNG CHI TIẾT HỌC PHẦN</w:t>
      </w:r>
    </w:p>
    <w:p w:rsidR="00B92B1E" w:rsidRPr="00D31D89" w:rsidRDefault="00B92B1E" w:rsidP="00D31D89">
      <w:pPr>
        <w:spacing w:line="312" w:lineRule="auto"/>
        <w:jc w:val="both"/>
        <w:rPr>
          <w:b/>
          <w:color w:val="000000"/>
        </w:rPr>
      </w:pPr>
    </w:p>
    <w:p w:rsidR="00D31D89" w:rsidRPr="00D31D89" w:rsidRDefault="007F47A1" w:rsidP="00D31D89">
      <w:pPr>
        <w:tabs>
          <w:tab w:val="left" w:pos="6465"/>
        </w:tabs>
        <w:spacing w:line="312" w:lineRule="auto"/>
        <w:jc w:val="both"/>
        <w:rPr>
          <w:b/>
        </w:rPr>
      </w:pPr>
      <w:r w:rsidRPr="00D31D89">
        <w:rPr>
          <w:b/>
          <w:color w:val="000000"/>
        </w:rPr>
        <w:t xml:space="preserve">1. </w:t>
      </w:r>
      <w:r w:rsidR="00744C77" w:rsidRPr="00D31D89">
        <w:rPr>
          <w:b/>
          <w:color w:val="000000"/>
        </w:rPr>
        <w:t>Tên</w:t>
      </w:r>
      <w:r w:rsidR="00744C77" w:rsidRPr="00D31D89">
        <w:rPr>
          <w:b/>
          <w:color w:val="000000"/>
          <w:lang w:val="vi-VN"/>
        </w:rPr>
        <w:t xml:space="preserve"> học phần</w:t>
      </w:r>
      <w:r w:rsidR="009540AF" w:rsidRPr="00D31D89">
        <w:rPr>
          <w:b/>
        </w:rPr>
        <w:t xml:space="preserve">: </w:t>
      </w:r>
    </w:p>
    <w:p w:rsidR="00D31D89" w:rsidRPr="00C32270" w:rsidRDefault="00D31D89" w:rsidP="00D31D89">
      <w:pPr>
        <w:numPr>
          <w:ilvl w:val="0"/>
          <w:numId w:val="14"/>
        </w:numPr>
        <w:spacing w:line="312" w:lineRule="auto"/>
        <w:rPr>
          <w:b/>
        </w:rPr>
      </w:pPr>
      <w:r w:rsidRPr="00A5168A">
        <w:rPr>
          <w:bCs/>
          <w:lang w:val="vi-VN"/>
        </w:rPr>
        <w:t>T</w:t>
      </w:r>
      <w:r w:rsidRPr="00A5168A">
        <w:rPr>
          <w:bCs/>
        </w:rPr>
        <w:t>ên tiếng Việt:</w:t>
      </w:r>
      <w:r w:rsidRPr="00C32270">
        <w:rPr>
          <w:b/>
          <w:bCs/>
          <w:i/>
        </w:rPr>
        <w:t xml:space="preserve">  </w:t>
      </w:r>
      <w:r w:rsidRPr="00C32270">
        <w:rPr>
          <w:b/>
        </w:rPr>
        <w:t>Địa chất du lịch</w:t>
      </w:r>
    </w:p>
    <w:p w:rsidR="00D31D89" w:rsidRPr="00C32270" w:rsidRDefault="00D31D89" w:rsidP="00D31D89">
      <w:pPr>
        <w:pStyle w:val="BodyText2"/>
        <w:numPr>
          <w:ilvl w:val="0"/>
          <w:numId w:val="14"/>
        </w:numPr>
        <w:spacing w:before="240" w:after="0" w:line="312" w:lineRule="auto"/>
        <w:jc w:val="both"/>
        <w:rPr>
          <w:b/>
          <w:bCs/>
        </w:rPr>
      </w:pPr>
      <w:r w:rsidRPr="00A5168A">
        <w:rPr>
          <w:bCs/>
        </w:rPr>
        <w:t>Tên tiếng Anh:</w:t>
      </w:r>
      <w:r w:rsidRPr="00C32270">
        <w:rPr>
          <w:b/>
          <w:bCs/>
          <w:i/>
        </w:rPr>
        <w:t xml:space="preserve"> </w:t>
      </w:r>
      <w:r w:rsidRPr="00C32270">
        <w:rPr>
          <w:b/>
        </w:rPr>
        <w:t>Geotourism</w:t>
      </w:r>
    </w:p>
    <w:p w:rsidR="00D31D89" w:rsidRPr="00D31D89" w:rsidRDefault="00D31D89" w:rsidP="00D31D89">
      <w:pPr>
        <w:pStyle w:val="BodyText2"/>
        <w:spacing w:before="120" w:after="0" w:line="312" w:lineRule="auto"/>
        <w:ind w:left="720"/>
        <w:jc w:val="both"/>
      </w:pPr>
      <w:r w:rsidRPr="00D31D89">
        <w:rPr>
          <w:b/>
          <w:lang w:val="vi-VN"/>
        </w:rPr>
        <w:t xml:space="preserve">Mã số </w:t>
      </w:r>
      <w:r w:rsidRPr="00D31D89">
        <w:rPr>
          <w:b/>
        </w:rPr>
        <w:t xml:space="preserve">môn học: </w:t>
      </w:r>
      <w:r w:rsidR="00C32270" w:rsidRPr="00C32270">
        <w:rPr>
          <w:b/>
        </w:rPr>
        <w:t>7040110</w:t>
      </w:r>
    </w:p>
    <w:p w:rsidR="00D31D89" w:rsidRPr="00D31D89" w:rsidRDefault="00D31D89" w:rsidP="00D31D89">
      <w:pPr>
        <w:pStyle w:val="BodyText2"/>
        <w:spacing w:before="120" w:after="0" w:line="312" w:lineRule="auto"/>
        <w:ind w:left="720" w:hanging="9"/>
        <w:jc w:val="both"/>
      </w:pPr>
      <w:r w:rsidRPr="00D31D89">
        <w:rPr>
          <w:b/>
          <w:bCs/>
          <w:color w:val="000000"/>
        </w:rPr>
        <w:t xml:space="preserve">Số tín chỉ: </w:t>
      </w:r>
      <w:r w:rsidRPr="00D31D89">
        <w:rPr>
          <w:bCs/>
          <w:color w:val="000000"/>
        </w:rPr>
        <w:t xml:space="preserve">3 TC (3-0-6), Thời gian học </w:t>
      </w:r>
      <w:r w:rsidR="001347B3">
        <w:rPr>
          <w:bCs/>
          <w:color w:val="000000"/>
        </w:rPr>
        <w:t>16</w:t>
      </w:r>
      <w:r w:rsidRPr="00D31D89">
        <w:rPr>
          <w:bCs/>
          <w:color w:val="000000"/>
        </w:rPr>
        <w:t xml:space="preserve"> tuần</w:t>
      </w:r>
    </w:p>
    <w:p w:rsidR="00D31D89" w:rsidRPr="00D31D89" w:rsidRDefault="00D31D89" w:rsidP="00D31D89">
      <w:pPr>
        <w:pStyle w:val="BodyText2"/>
        <w:numPr>
          <w:ilvl w:val="0"/>
          <w:numId w:val="14"/>
        </w:numPr>
        <w:spacing w:before="120" w:after="0" w:line="312" w:lineRule="auto"/>
        <w:jc w:val="both"/>
      </w:pPr>
      <w:r w:rsidRPr="00D31D89">
        <w:rPr>
          <w:bCs/>
          <w:color w:val="000000"/>
        </w:rPr>
        <w:t xml:space="preserve">3 tín </w:t>
      </w:r>
      <w:r w:rsidRPr="00D31D89">
        <w:t>chỉ lý thuyết</w:t>
      </w:r>
      <w:r w:rsidRPr="00D31D89">
        <w:rPr>
          <w:bCs/>
          <w:color w:val="000000"/>
        </w:rPr>
        <w:t>:  (</w:t>
      </w:r>
      <w:r w:rsidRPr="00D31D89">
        <w:t>3-0-6)</w:t>
      </w:r>
    </w:p>
    <w:p w:rsidR="00D31D89" w:rsidRPr="00D31D89" w:rsidRDefault="00D31D89" w:rsidP="00D31D89">
      <w:pPr>
        <w:pStyle w:val="BodyText2"/>
        <w:numPr>
          <w:ilvl w:val="0"/>
          <w:numId w:val="14"/>
        </w:numPr>
        <w:spacing w:before="120" w:after="0" w:line="312" w:lineRule="auto"/>
        <w:jc w:val="both"/>
      </w:pPr>
      <w:r w:rsidRPr="00D31D89">
        <w:t>0 tín chỉ thực hành.</w:t>
      </w:r>
    </w:p>
    <w:p w:rsidR="00D31D89" w:rsidRPr="00D31D89" w:rsidRDefault="00D31D89" w:rsidP="00D31D89">
      <w:pPr>
        <w:pStyle w:val="BodyText2"/>
        <w:spacing w:before="120" w:after="0" w:line="312" w:lineRule="auto"/>
        <w:ind w:left="709"/>
        <w:jc w:val="both"/>
      </w:pPr>
      <w:r w:rsidRPr="00D31D89">
        <w:rPr>
          <w:b/>
        </w:rPr>
        <w:t>Số tiết học phần</w:t>
      </w:r>
      <w:r w:rsidRPr="00D31D89">
        <w:t>: 45 tiết</w:t>
      </w:r>
    </w:p>
    <w:p w:rsidR="00B92B1E" w:rsidRPr="00D31D89" w:rsidRDefault="00D31D89" w:rsidP="00D31D89">
      <w:pPr>
        <w:spacing w:line="312" w:lineRule="auto"/>
        <w:ind w:left="720" w:firstLine="720"/>
        <w:rPr>
          <w:lang w:val="vi-VN"/>
        </w:rPr>
      </w:pPr>
      <w:r w:rsidRPr="00D31D89">
        <w:rPr>
          <w:lang w:val="vi-VN"/>
        </w:rPr>
        <w:t>Lý thuyết:</w:t>
      </w:r>
      <w:r w:rsidRPr="00D31D89">
        <w:t xml:space="preserve"> 45 tiết  </w:t>
      </w:r>
      <w:r w:rsidRPr="00D31D89">
        <w:rPr>
          <w:lang w:val="vi-VN"/>
        </w:rPr>
        <w:t>; Thực hành:</w:t>
      </w:r>
      <w:r w:rsidRPr="00D31D89">
        <w:t xml:space="preserve"> 0  </w:t>
      </w:r>
      <w:r w:rsidRPr="00D31D89">
        <w:rPr>
          <w:lang w:val="vi-VN"/>
        </w:rPr>
        <w:t xml:space="preserve">; </w:t>
      </w:r>
      <w:r w:rsidRPr="00D31D89">
        <w:t xml:space="preserve">   </w:t>
      </w:r>
      <w:r w:rsidRPr="00D31D89">
        <w:rPr>
          <w:lang w:val="vi-VN"/>
        </w:rPr>
        <w:t>Tự học:</w:t>
      </w:r>
      <w:r w:rsidR="00C32270">
        <w:t xml:space="preserve"> 90</w:t>
      </w:r>
    </w:p>
    <w:p w:rsidR="00B92B1E" w:rsidRPr="00D31D89" w:rsidRDefault="00B92B1E" w:rsidP="00D31D89">
      <w:pPr>
        <w:spacing w:line="312" w:lineRule="auto"/>
        <w:jc w:val="both"/>
        <w:rPr>
          <w:rStyle w:val="hps"/>
          <w:b/>
          <w:bCs/>
          <w:lang w:val="en"/>
        </w:rPr>
      </w:pPr>
      <w:r w:rsidRPr="00D31D89">
        <w:rPr>
          <w:b/>
          <w:bCs/>
        </w:rPr>
        <w:t xml:space="preserve">                   </w:t>
      </w:r>
      <w:r w:rsidR="00D400B1" w:rsidRPr="00D31D89">
        <w:rPr>
          <w:b/>
          <w:bCs/>
        </w:rPr>
        <w:t xml:space="preserve">       </w:t>
      </w:r>
      <w:r w:rsidRPr="00D31D89">
        <w:rPr>
          <w:b/>
          <w:bCs/>
        </w:rPr>
        <w:t xml:space="preserve">    </w:t>
      </w:r>
    </w:p>
    <w:p w:rsidR="00B92B1E" w:rsidRPr="00D31D89" w:rsidRDefault="007F47A1" w:rsidP="00D31D89">
      <w:pPr>
        <w:spacing w:line="312" w:lineRule="auto"/>
        <w:jc w:val="both"/>
        <w:rPr>
          <w:bCs/>
          <w:iCs/>
        </w:rPr>
      </w:pPr>
      <w:r w:rsidRPr="00D31D89">
        <w:rPr>
          <w:b/>
          <w:bCs/>
          <w:color w:val="000000"/>
        </w:rPr>
        <w:t>2</w:t>
      </w:r>
      <w:r w:rsidR="0018397B" w:rsidRPr="00D31D89">
        <w:rPr>
          <w:b/>
          <w:bCs/>
          <w:color w:val="000000"/>
        </w:rPr>
        <w:t xml:space="preserve">. </w:t>
      </w:r>
      <w:r w:rsidR="00744C77" w:rsidRPr="00D31D89">
        <w:rPr>
          <w:b/>
          <w:bCs/>
          <w:color w:val="000000"/>
        </w:rPr>
        <w:t xml:space="preserve">Đơn vị </w:t>
      </w:r>
      <w:r w:rsidR="004A21C9" w:rsidRPr="00D31D89">
        <w:rPr>
          <w:b/>
          <w:bCs/>
          <w:color w:val="000000"/>
        </w:rPr>
        <w:t xml:space="preserve">quản lý </w:t>
      </w:r>
      <w:r w:rsidR="00744C77" w:rsidRPr="00D31D89">
        <w:rPr>
          <w:b/>
          <w:bCs/>
          <w:color w:val="000000"/>
        </w:rPr>
        <w:t>học phần</w:t>
      </w:r>
      <w:r w:rsidR="00B92B1E" w:rsidRPr="00D31D89">
        <w:rPr>
          <w:b/>
          <w:i/>
        </w:rPr>
        <w:t xml:space="preserve">. </w:t>
      </w:r>
      <w:r w:rsidR="00BA7906" w:rsidRPr="00D31D89">
        <w:rPr>
          <w:b/>
          <w:i/>
        </w:rPr>
        <w:t xml:space="preserve">  </w:t>
      </w:r>
    </w:p>
    <w:p w:rsidR="003F5908" w:rsidRPr="00D31D89" w:rsidRDefault="007F47A1" w:rsidP="00D31D89">
      <w:pPr>
        <w:pStyle w:val="BodyText2"/>
        <w:tabs>
          <w:tab w:val="left" w:pos="5670"/>
        </w:tabs>
        <w:spacing w:before="120" w:after="0" w:line="312" w:lineRule="auto"/>
        <w:jc w:val="both"/>
        <w:rPr>
          <w:b/>
        </w:rPr>
      </w:pPr>
      <w:r w:rsidRPr="00D31D89">
        <w:rPr>
          <w:b/>
        </w:rPr>
        <w:t>2</w:t>
      </w:r>
      <w:r w:rsidR="006447AD" w:rsidRPr="00D31D89">
        <w:rPr>
          <w:b/>
        </w:rPr>
        <w:t>.1.</w:t>
      </w:r>
      <w:r w:rsidR="003555B5" w:rsidRPr="00D31D89">
        <w:rPr>
          <w:b/>
        </w:rPr>
        <w:t xml:space="preserve"> </w:t>
      </w:r>
      <w:r w:rsidR="003F5908" w:rsidRPr="00D31D89">
        <w:rPr>
          <w:b/>
        </w:rPr>
        <w:t>Giảng viên giảng dạy:</w:t>
      </w:r>
      <w:r w:rsidR="006D03CF" w:rsidRPr="00D31D89">
        <w:rPr>
          <w:b/>
          <w:lang w:val="vi-VN"/>
        </w:rPr>
        <w:tab/>
      </w:r>
      <w:r w:rsidR="006D03CF" w:rsidRPr="00D31D89">
        <w:rPr>
          <w:b/>
        </w:rPr>
        <w:t>Mã giảng viên</w:t>
      </w:r>
    </w:p>
    <w:p w:rsidR="003F5908" w:rsidRPr="00D31D89" w:rsidRDefault="003F5908" w:rsidP="00D31D89">
      <w:pPr>
        <w:pStyle w:val="BodyText2"/>
        <w:tabs>
          <w:tab w:val="left" w:pos="5954"/>
        </w:tabs>
        <w:spacing w:before="120" w:after="0" w:line="312" w:lineRule="auto"/>
        <w:ind w:left="711" w:firstLine="20"/>
        <w:jc w:val="both"/>
      </w:pPr>
      <w:r w:rsidRPr="00D31D89">
        <w:t xml:space="preserve">1. </w:t>
      </w:r>
      <w:r w:rsidR="00B92B1E" w:rsidRPr="00D31D89">
        <w:t>PGS.</w:t>
      </w:r>
      <w:r w:rsidRPr="00D31D89">
        <w:t xml:space="preserve">TS. </w:t>
      </w:r>
      <w:r w:rsidR="00BC407A" w:rsidRPr="00D31D89">
        <w:rPr>
          <w:bCs/>
        </w:rPr>
        <w:t>Trần Thanh Hải</w:t>
      </w:r>
      <w:r w:rsidR="006D03CF" w:rsidRPr="00D31D89">
        <w:tab/>
      </w:r>
      <w:r w:rsidR="00D400B1" w:rsidRPr="00D31D89">
        <w:t>0401-06</w:t>
      </w:r>
    </w:p>
    <w:p w:rsidR="00744C77" w:rsidRPr="00D31D89" w:rsidRDefault="007F47A1" w:rsidP="00D31D89">
      <w:pPr>
        <w:spacing w:line="312" w:lineRule="auto"/>
        <w:jc w:val="both"/>
      </w:pPr>
      <w:r w:rsidRPr="00D31D89">
        <w:rPr>
          <w:b/>
          <w:bCs/>
        </w:rPr>
        <w:t>2</w:t>
      </w:r>
      <w:r w:rsidR="006447AD" w:rsidRPr="00D31D89">
        <w:rPr>
          <w:b/>
          <w:bCs/>
        </w:rPr>
        <w:t>.2</w:t>
      </w:r>
      <w:r w:rsidR="003555B5" w:rsidRPr="00D31D89">
        <w:rPr>
          <w:b/>
          <w:bCs/>
        </w:rPr>
        <w:t xml:space="preserve">. </w:t>
      </w:r>
      <w:r w:rsidR="00744C77" w:rsidRPr="00D31D89">
        <w:rPr>
          <w:b/>
          <w:bCs/>
        </w:rPr>
        <w:t>Bộ môn</w:t>
      </w:r>
      <w:r w:rsidR="00744C77" w:rsidRPr="00D31D89">
        <w:t>:</w:t>
      </w:r>
      <w:r w:rsidR="00FC1CEC" w:rsidRPr="00D31D89">
        <w:rPr>
          <w:bCs/>
          <w:iCs/>
        </w:rPr>
        <w:t xml:space="preserve"> </w:t>
      </w:r>
      <w:r w:rsidR="0018397B" w:rsidRPr="00D31D89">
        <w:rPr>
          <w:bCs/>
          <w:iCs/>
        </w:rPr>
        <w:t>Bộ môn Địa chất</w:t>
      </w:r>
    </w:p>
    <w:p w:rsidR="00FC1CEC" w:rsidRPr="00D31D89" w:rsidRDefault="007F47A1" w:rsidP="00D31D89">
      <w:pPr>
        <w:spacing w:line="312" w:lineRule="auto"/>
        <w:jc w:val="both"/>
        <w:rPr>
          <w:bCs/>
          <w:iCs/>
        </w:rPr>
      </w:pPr>
      <w:r w:rsidRPr="00D31D89">
        <w:rPr>
          <w:b/>
        </w:rPr>
        <w:t>2</w:t>
      </w:r>
      <w:r w:rsidR="006447AD" w:rsidRPr="00D31D89">
        <w:rPr>
          <w:b/>
        </w:rPr>
        <w:t>.3. Khoa:</w:t>
      </w:r>
      <w:r w:rsidR="00FC1CEC" w:rsidRPr="00D31D89">
        <w:rPr>
          <w:bCs/>
          <w:iCs/>
        </w:rPr>
        <w:t xml:space="preserve"> </w:t>
      </w:r>
      <w:r w:rsidR="00C32270">
        <w:rPr>
          <w:bCs/>
          <w:iCs/>
        </w:rPr>
        <w:t xml:space="preserve">Khoa học và Kỹ thuật </w:t>
      </w:r>
      <w:r w:rsidR="00FC1CEC" w:rsidRPr="00D31D89">
        <w:rPr>
          <w:bCs/>
          <w:iCs/>
        </w:rPr>
        <w:t>Địa chất</w:t>
      </w:r>
    </w:p>
    <w:p w:rsidR="00744C77" w:rsidRPr="00D31D89" w:rsidRDefault="007F47A1" w:rsidP="00D31D89">
      <w:pPr>
        <w:pStyle w:val="BodyText2"/>
        <w:spacing w:before="240" w:after="0" w:line="312" w:lineRule="auto"/>
        <w:jc w:val="both"/>
        <w:rPr>
          <w:b/>
          <w:bCs/>
          <w:color w:val="000000"/>
        </w:rPr>
      </w:pPr>
      <w:r w:rsidRPr="00D31D89">
        <w:rPr>
          <w:b/>
          <w:bCs/>
          <w:color w:val="000000"/>
        </w:rPr>
        <w:t>3</w:t>
      </w:r>
      <w:r w:rsidR="00BA7906" w:rsidRPr="00D31D89">
        <w:rPr>
          <w:b/>
          <w:bCs/>
          <w:color w:val="000000"/>
        </w:rPr>
        <w:t>.</w:t>
      </w:r>
      <w:r w:rsidR="00D31D89" w:rsidRPr="00D31D89">
        <w:rPr>
          <w:b/>
          <w:bCs/>
          <w:color w:val="000000"/>
        </w:rPr>
        <w:t xml:space="preserve"> </w:t>
      </w:r>
      <w:r w:rsidR="00744C77" w:rsidRPr="00D31D89">
        <w:rPr>
          <w:b/>
          <w:bCs/>
          <w:color w:val="000000"/>
        </w:rPr>
        <w:t xml:space="preserve">Điều kiện </w:t>
      </w:r>
      <w:r w:rsidR="00DA409D" w:rsidRPr="00D31D89">
        <w:rPr>
          <w:b/>
          <w:bCs/>
          <w:color w:val="000000"/>
        </w:rPr>
        <w:t>học học phần</w:t>
      </w:r>
      <w:r w:rsidR="00BA09EA" w:rsidRPr="00D31D89">
        <w:rPr>
          <w:b/>
          <w:bCs/>
          <w:color w:val="000000"/>
        </w:rPr>
        <w:t xml:space="preserve"> </w:t>
      </w:r>
      <w:r w:rsidR="006D03CF" w:rsidRPr="00D31D89">
        <w:rPr>
          <w:b/>
          <w:bCs/>
          <w:color w:val="000000"/>
        </w:rPr>
        <w:t>(</w:t>
      </w:r>
      <w:r w:rsidR="00C32270" w:rsidRPr="00C32270">
        <w:rPr>
          <w:b/>
          <w:bCs/>
          <w:color w:val="000000"/>
        </w:rPr>
        <w:t>7040110</w:t>
      </w:r>
      <w:r w:rsidR="006D03CF" w:rsidRPr="00D31D89">
        <w:rPr>
          <w:b/>
          <w:bCs/>
          <w:color w:val="000000"/>
        </w:rPr>
        <w:t>)</w:t>
      </w:r>
    </w:p>
    <w:p w:rsidR="006D03CF" w:rsidRPr="00D31D89" w:rsidRDefault="006D03CF" w:rsidP="00D31D89">
      <w:pPr>
        <w:pStyle w:val="BodyText2"/>
        <w:numPr>
          <w:ilvl w:val="1"/>
          <w:numId w:val="10"/>
        </w:numPr>
        <w:tabs>
          <w:tab w:val="clear" w:pos="720"/>
          <w:tab w:val="num" w:pos="0"/>
          <w:tab w:val="left" w:pos="284"/>
          <w:tab w:val="left" w:pos="426"/>
        </w:tabs>
        <w:spacing w:before="240" w:after="0" w:line="312" w:lineRule="auto"/>
        <w:ind w:left="0" w:hanging="11"/>
        <w:jc w:val="both"/>
        <w:rPr>
          <w:b/>
          <w:bCs/>
          <w:color w:val="000000"/>
        </w:rPr>
      </w:pPr>
      <w:r w:rsidRPr="00D31D89">
        <w:rPr>
          <w:b/>
          <w:bCs/>
          <w:color w:val="000000"/>
        </w:rPr>
        <w:t>Môn học tiên quyết:</w:t>
      </w:r>
    </w:p>
    <w:p w:rsidR="00BC407A" w:rsidRPr="00D31D89" w:rsidRDefault="00BC407A" w:rsidP="00D31D89">
      <w:pPr>
        <w:pStyle w:val="BodyText2"/>
        <w:tabs>
          <w:tab w:val="num" w:pos="0"/>
        </w:tabs>
        <w:spacing w:before="240" w:after="0" w:line="312" w:lineRule="auto"/>
        <w:ind w:hanging="11"/>
        <w:jc w:val="both"/>
        <w:rPr>
          <w:b/>
          <w:bCs/>
          <w:color w:val="000000"/>
        </w:rPr>
      </w:pPr>
      <w:r w:rsidRPr="00D31D89">
        <w:t>Sinh viên đó hoàn thành các môn cơ bản: Địa chất Đại cương</w:t>
      </w:r>
      <w:r w:rsidR="00C32270">
        <w:t xml:space="preserve"> + TH (</w:t>
      </w:r>
      <w:r w:rsidR="00C32270" w:rsidRPr="00C32270">
        <w:t>7040108</w:t>
      </w:r>
      <w:r w:rsidR="00C32270">
        <w:t>)</w:t>
      </w:r>
      <w:r w:rsidRPr="00D31D89">
        <w:rPr>
          <w:b/>
          <w:bCs/>
          <w:color w:val="000000"/>
        </w:rPr>
        <w:t xml:space="preserve"> </w:t>
      </w:r>
    </w:p>
    <w:p w:rsidR="00D31D89" w:rsidRPr="00D31D89" w:rsidRDefault="00D31D89" w:rsidP="00D31D89">
      <w:pPr>
        <w:spacing w:line="312" w:lineRule="auto"/>
        <w:jc w:val="both"/>
      </w:pPr>
      <w:r w:rsidRPr="00D31D89">
        <w:rPr>
          <w:b/>
          <w:bCs/>
          <w:color w:val="000000"/>
        </w:rPr>
        <w:t>3.2. Môn học học trước:</w:t>
      </w:r>
      <w:r w:rsidR="00C32270">
        <w:rPr>
          <w:b/>
          <w:bCs/>
          <w:color w:val="000000"/>
        </w:rPr>
        <w:t xml:space="preserve"> Không</w:t>
      </w:r>
    </w:p>
    <w:p w:rsidR="00744C77" w:rsidRPr="00D31D89" w:rsidRDefault="00744C77" w:rsidP="00D31D89">
      <w:pPr>
        <w:pStyle w:val="BodyText2"/>
        <w:numPr>
          <w:ilvl w:val="0"/>
          <w:numId w:val="10"/>
        </w:numPr>
        <w:tabs>
          <w:tab w:val="num" w:pos="0"/>
        </w:tabs>
        <w:spacing w:before="240" w:after="0" w:line="312" w:lineRule="auto"/>
        <w:ind w:left="0" w:hanging="11"/>
        <w:jc w:val="both"/>
        <w:rPr>
          <w:b/>
          <w:bCs/>
          <w:color w:val="000000"/>
        </w:rPr>
      </w:pPr>
      <w:r w:rsidRPr="00D31D89">
        <w:rPr>
          <w:b/>
          <w:bCs/>
          <w:color w:val="000000"/>
        </w:rPr>
        <w:t>Mục tiêu của học phần</w:t>
      </w:r>
      <w:r w:rsidR="00BA09EA" w:rsidRPr="00D31D89">
        <w:rPr>
          <w:b/>
          <w:bCs/>
          <w:color w:val="000000"/>
        </w:rPr>
        <w:t xml:space="preserve"> </w:t>
      </w:r>
      <w:r w:rsidR="00D339F2" w:rsidRPr="00D31D89">
        <w:rPr>
          <w:b/>
          <w:bCs/>
          <w:color w:val="000000"/>
        </w:rPr>
        <w:t>:</w:t>
      </w:r>
    </w:p>
    <w:p w:rsidR="00BC407A" w:rsidRPr="00D31D89" w:rsidRDefault="00BC407A" w:rsidP="00D31D89">
      <w:pPr>
        <w:spacing w:line="312" w:lineRule="auto"/>
        <w:jc w:val="both"/>
      </w:pPr>
      <w:r w:rsidRPr="00D31D89">
        <w:t xml:space="preserve"> Giúp sinh vên hiểu rõ các khái niệm về địa chất du lịch, các di sản địa chẩt và ý nghĩa của chúng đối với khoa học, giáo dục, kinh tế và cuộc sống. Sinh viên hiểu được nguyên tắc phân chua; khái niệm về các khu bảo tồn địa chất, công viên địa chất và các điểm địa chất khác và áp dụng vào điều kiện Việt Nam và quản lý du lịch địa chất một cách bền vững.</w:t>
      </w:r>
    </w:p>
    <w:p w:rsidR="00D400B1" w:rsidRPr="00D31D89" w:rsidRDefault="00D400B1" w:rsidP="00D31D89">
      <w:pPr>
        <w:spacing w:line="312" w:lineRule="auto"/>
        <w:rPr>
          <w:b/>
        </w:rPr>
      </w:pPr>
      <w:r w:rsidRPr="00D31D89">
        <w:rPr>
          <w:b/>
        </w:rPr>
        <w:t xml:space="preserve">5. Mô tả tóm tắt nội dung học phần: </w:t>
      </w:r>
    </w:p>
    <w:p w:rsidR="00D400B1" w:rsidRPr="00D31D89" w:rsidRDefault="00B452AA" w:rsidP="00D31D89">
      <w:pPr>
        <w:spacing w:line="312" w:lineRule="auto"/>
        <w:jc w:val="both"/>
      </w:pPr>
      <w:r w:rsidRPr="00D31D89">
        <w:lastRenderedPageBreak/>
        <w:t>Giới thiệu khái quát về các khái niệm về địa chất du lịch, các đối tượng địa chẩt có ý nghĩa trong du lịch và giáo dục và phân loại các di sản địa chẩt; khái niệm về phân loại các khu bảo tồn địa chất, công viên địa chất và các điểm địa chất khác và ý nghĩa của chúng đối với du lịch và giáo dục; các giá trị địa chất ở Việt Nam và tiềm năng du lịch địa chất cũng như quản lý bền vững chúng.</w:t>
      </w:r>
    </w:p>
    <w:p w:rsidR="00296F71" w:rsidRPr="00D31D89" w:rsidRDefault="009540AF" w:rsidP="00D31D89">
      <w:pPr>
        <w:pStyle w:val="BodyText2"/>
        <w:numPr>
          <w:ilvl w:val="0"/>
          <w:numId w:val="10"/>
        </w:numPr>
        <w:spacing w:before="240" w:after="0" w:line="312" w:lineRule="auto"/>
        <w:jc w:val="both"/>
        <w:rPr>
          <w:b/>
          <w:bCs/>
          <w:lang w:val="pl-PL"/>
        </w:rPr>
      </w:pPr>
      <w:r w:rsidRPr="00D31D89">
        <w:rPr>
          <w:b/>
          <w:bCs/>
          <w:color w:val="000000"/>
          <w:lang w:val="pl-PL"/>
        </w:rPr>
        <w:t>Cấu trúc nội dung học phần</w:t>
      </w:r>
    </w:p>
    <w:p w:rsidR="00D31D89" w:rsidRDefault="00D31D89" w:rsidP="00D400B1">
      <w:pPr>
        <w:pStyle w:val="ListParagraph"/>
        <w:spacing w:before="120"/>
        <w:jc w:val="center"/>
        <w:rPr>
          <w:b/>
          <w:bCs/>
          <w:lang w:val="nl-NL"/>
        </w:rPr>
      </w:pPr>
    </w:p>
    <w:p w:rsidR="004A21C9" w:rsidRPr="00D400B1" w:rsidRDefault="00BA7C39" w:rsidP="00D400B1">
      <w:pPr>
        <w:pStyle w:val="ListParagraph"/>
        <w:spacing w:before="120"/>
        <w:jc w:val="center"/>
        <w:rPr>
          <w:b/>
          <w:bCs/>
          <w:lang w:val="nl-NL"/>
        </w:rPr>
      </w:pPr>
      <w:r w:rsidRPr="00D400B1">
        <w:rPr>
          <w:b/>
          <w:bCs/>
          <w:lang w:val="nl-NL"/>
        </w:rPr>
        <w:t>Bảng 1</w:t>
      </w:r>
      <w:r w:rsidR="004A21C9" w:rsidRPr="00D400B1">
        <w:rPr>
          <w:b/>
          <w:bCs/>
          <w:lang w:val="nl-NL"/>
        </w:rPr>
        <w:t>. Nội dung học phần</w:t>
      </w:r>
    </w:p>
    <w:tbl>
      <w:tblPr>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5670"/>
        <w:gridCol w:w="993"/>
      </w:tblGrid>
      <w:tr w:rsidR="0023498F" w:rsidRPr="00D400B1" w:rsidTr="0023498F">
        <w:trPr>
          <w:jc w:val="center"/>
        </w:trPr>
        <w:tc>
          <w:tcPr>
            <w:tcW w:w="1701" w:type="dxa"/>
            <w:tcBorders>
              <w:top w:val="single" w:sz="4" w:space="0" w:color="auto"/>
            </w:tcBorders>
          </w:tcPr>
          <w:p w:rsidR="0023498F" w:rsidRPr="00D400B1" w:rsidRDefault="0023498F" w:rsidP="0023498F">
            <w:pPr>
              <w:pStyle w:val="ListParagraph"/>
              <w:ind w:left="0"/>
              <w:jc w:val="center"/>
              <w:rPr>
                <w:b/>
                <w:bCs/>
                <w:i/>
              </w:rPr>
            </w:pPr>
            <w:r w:rsidRPr="00D400B1">
              <w:rPr>
                <w:b/>
                <w:bCs/>
                <w:i/>
              </w:rPr>
              <w:t>Đề mục</w:t>
            </w:r>
          </w:p>
        </w:tc>
        <w:tc>
          <w:tcPr>
            <w:tcW w:w="5670" w:type="dxa"/>
            <w:tcBorders>
              <w:top w:val="single" w:sz="4" w:space="0" w:color="auto"/>
            </w:tcBorders>
          </w:tcPr>
          <w:p w:rsidR="0023498F" w:rsidRPr="00D400B1" w:rsidRDefault="0023498F" w:rsidP="0023498F">
            <w:pPr>
              <w:pStyle w:val="ListParagraph"/>
              <w:ind w:left="0"/>
              <w:rPr>
                <w:b/>
                <w:bCs/>
                <w:i/>
                <w:lang w:val="vi-VN"/>
              </w:rPr>
            </w:pPr>
            <w:r w:rsidRPr="00D400B1">
              <w:rPr>
                <w:b/>
                <w:bCs/>
                <w:i/>
                <w:lang w:val="vi-VN"/>
              </w:rPr>
              <w:t>Nội dung</w:t>
            </w:r>
          </w:p>
        </w:tc>
        <w:tc>
          <w:tcPr>
            <w:tcW w:w="993" w:type="dxa"/>
            <w:tcBorders>
              <w:top w:val="single" w:sz="4" w:space="0" w:color="auto"/>
            </w:tcBorders>
          </w:tcPr>
          <w:p w:rsidR="0023498F" w:rsidRDefault="0023498F" w:rsidP="0023498F">
            <w:pPr>
              <w:pStyle w:val="ListParagraph"/>
              <w:ind w:left="0"/>
              <w:jc w:val="center"/>
              <w:rPr>
                <w:b/>
                <w:bCs/>
                <w:i/>
                <w:lang w:val="vi-VN"/>
              </w:rPr>
            </w:pPr>
            <w:r w:rsidRPr="00D400B1">
              <w:rPr>
                <w:b/>
                <w:bCs/>
                <w:i/>
                <w:lang w:val="vi-VN"/>
              </w:rPr>
              <w:t>Số tiết</w:t>
            </w:r>
          </w:p>
          <w:p w:rsidR="0023498F" w:rsidRPr="00D400B1" w:rsidRDefault="0023498F" w:rsidP="0023498F">
            <w:pPr>
              <w:pStyle w:val="ListParagraph"/>
              <w:ind w:left="0"/>
              <w:jc w:val="center"/>
              <w:rPr>
                <w:b/>
                <w:bCs/>
                <w:i/>
                <w:lang w:val="vi-VN"/>
              </w:rPr>
            </w:pPr>
            <w:r>
              <w:rPr>
                <w:b/>
                <w:bCs/>
                <w:i/>
              </w:rPr>
              <w:t>(45 tiết)</w:t>
            </w:r>
          </w:p>
        </w:tc>
      </w:tr>
      <w:tr w:rsidR="0023498F" w:rsidRPr="00D400B1" w:rsidTr="0023498F">
        <w:trPr>
          <w:trHeight w:val="548"/>
          <w:jc w:val="center"/>
        </w:trPr>
        <w:tc>
          <w:tcPr>
            <w:tcW w:w="1701" w:type="dxa"/>
            <w:vAlign w:val="center"/>
          </w:tcPr>
          <w:p w:rsidR="0023498F" w:rsidRPr="00D400B1" w:rsidRDefault="0023498F" w:rsidP="0023498F">
            <w:pPr>
              <w:pStyle w:val="ListParagraph"/>
              <w:ind w:left="0"/>
              <w:jc w:val="center"/>
              <w:rPr>
                <w:b/>
                <w:bCs/>
              </w:rPr>
            </w:pPr>
            <w:r w:rsidRPr="00D400B1">
              <w:rPr>
                <w:b/>
                <w:bCs/>
                <w:lang w:val="nl-NL"/>
              </w:rPr>
              <w:t>Chương I</w:t>
            </w:r>
          </w:p>
        </w:tc>
        <w:tc>
          <w:tcPr>
            <w:tcW w:w="5670" w:type="dxa"/>
            <w:vAlign w:val="center"/>
          </w:tcPr>
          <w:p w:rsidR="0023498F" w:rsidRPr="00D400B1" w:rsidRDefault="0023498F" w:rsidP="0023498F">
            <w:pPr>
              <w:rPr>
                <w:b/>
                <w:sz w:val="24"/>
                <w:szCs w:val="24"/>
                <w:lang w:val="pl-PL"/>
              </w:rPr>
            </w:pPr>
            <w:r w:rsidRPr="00D400B1">
              <w:rPr>
                <w:b/>
                <w:bCs/>
                <w:sz w:val="24"/>
                <w:szCs w:val="24"/>
                <w:lang w:val="pl-PL"/>
              </w:rPr>
              <w:t>Mở đầu</w:t>
            </w:r>
          </w:p>
        </w:tc>
        <w:tc>
          <w:tcPr>
            <w:tcW w:w="993" w:type="dxa"/>
            <w:vAlign w:val="center"/>
          </w:tcPr>
          <w:p w:rsidR="0023498F" w:rsidRDefault="0023498F" w:rsidP="0023498F">
            <w:pPr>
              <w:pStyle w:val="ListParagraph"/>
              <w:ind w:left="0"/>
              <w:rPr>
                <w:b/>
              </w:rPr>
            </w:pPr>
            <w:r>
              <w:rPr>
                <w:b/>
              </w:rPr>
              <w:t>5</w:t>
            </w:r>
          </w:p>
        </w:tc>
      </w:tr>
      <w:tr w:rsidR="0023498F" w:rsidRPr="00D400B1" w:rsidTr="0023498F">
        <w:trPr>
          <w:jc w:val="center"/>
        </w:trPr>
        <w:tc>
          <w:tcPr>
            <w:tcW w:w="1701" w:type="dxa"/>
            <w:vAlign w:val="center"/>
          </w:tcPr>
          <w:p w:rsidR="0023498F" w:rsidRPr="00D400B1" w:rsidRDefault="0023498F" w:rsidP="0023498F">
            <w:pPr>
              <w:pStyle w:val="ListParagraph"/>
              <w:ind w:left="0"/>
              <w:rPr>
                <w:bCs/>
              </w:rPr>
            </w:pPr>
            <w:r w:rsidRPr="00D400B1">
              <w:rPr>
                <w:bCs/>
              </w:rPr>
              <w:t>I</w:t>
            </w:r>
            <w:r w:rsidRPr="00D400B1">
              <w:rPr>
                <w:bCs/>
                <w:lang w:val="vi-VN"/>
              </w:rPr>
              <w:t>.1</w:t>
            </w:r>
          </w:p>
        </w:tc>
        <w:tc>
          <w:tcPr>
            <w:tcW w:w="5670" w:type="dxa"/>
            <w:vAlign w:val="center"/>
          </w:tcPr>
          <w:p w:rsidR="0023498F" w:rsidRPr="00D400B1" w:rsidRDefault="0023498F" w:rsidP="0023498F">
            <w:pPr>
              <w:tabs>
                <w:tab w:val="left" w:pos="900"/>
                <w:tab w:val="left" w:pos="4354"/>
              </w:tabs>
              <w:rPr>
                <w:sz w:val="24"/>
                <w:szCs w:val="24"/>
                <w:lang w:val="es-MX"/>
              </w:rPr>
            </w:pPr>
            <w:r w:rsidRPr="00D400B1">
              <w:rPr>
                <w:rStyle w:val="description"/>
                <w:sz w:val="24"/>
                <w:szCs w:val="24"/>
                <w:lang w:val="es-MX"/>
              </w:rPr>
              <w:t xml:space="preserve">Khái niệm về địa chất </w:t>
            </w:r>
            <w:r>
              <w:rPr>
                <w:rStyle w:val="description"/>
                <w:sz w:val="24"/>
                <w:szCs w:val="24"/>
                <w:lang w:val="es-MX"/>
              </w:rPr>
              <w:t>du lịch và du lịch địa chất</w:t>
            </w:r>
          </w:p>
        </w:tc>
        <w:tc>
          <w:tcPr>
            <w:tcW w:w="993" w:type="dxa"/>
            <w:vAlign w:val="center"/>
          </w:tcPr>
          <w:p w:rsidR="0023498F" w:rsidRPr="0023498F" w:rsidRDefault="0023498F" w:rsidP="0023498F">
            <w:pPr>
              <w:pStyle w:val="ListParagraph"/>
              <w:ind w:left="0"/>
              <w:rPr>
                <w:bCs/>
                <w:lang w:val="pl-PL"/>
              </w:rPr>
            </w:pPr>
            <w:r w:rsidRPr="0023498F">
              <w:rPr>
                <w:bCs/>
                <w:lang w:val="pl-PL"/>
              </w:rPr>
              <w:t>2</w:t>
            </w:r>
          </w:p>
        </w:tc>
      </w:tr>
      <w:tr w:rsidR="0023498F" w:rsidRPr="00D400B1" w:rsidTr="0023498F">
        <w:trPr>
          <w:jc w:val="center"/>
        </w:trPr>
        <w:tc>
          <w:tcPr>
            <w:tcW w:w="1701" w:type="dxa"/>
            <w:vAlign w:val="center"/>
          </w:tcPr>
          <w:p w:rsidR="0023498F" w:rsidRPr="00D400B1" w:rsidRDefault="0023498F" w:rsidP="0023498F">
            <w:pPr>
              <w:pStyle w:val="ListParagraph"/>
              <w:ind w:left="0"/>
              <w:rPr>
                <w:bCs/>
                <w:lang w:val="vi-VN"/>
              </w:rPr>
            </w:pPr>
            <w:r w:rsidRPr="00D400B1">
              <w:rPr>
                <w:bCs/>
              </w:rPr>
              <w:t>I</w:t>
            </w:r>
            <w:r w:rsidRPr="00D400B1">
              <w:rPr>
                <w:bCs/>
                <w:lang w:val="vi-VN"/>
              </w:rPr>
              <w:t>.2</w:t>
            </w:r>
          </w:p>
        </w:tc>
        <w:tc>
          <w:tcPr>
            <w:tcW w:w="5670" w:type="dxa"/>
            <w:vAlign w:val="center"/>
          </w:tcPr>
          <w:p w:rsidR="0023498F" w:rsidRPr="00D400B1" w:rsidRDefault="0023498F" w:rsidP="0023498F">
            <w:pPr>
              <w:tabs>
                <w:tab w:val="left" w:pos="900"/>
                <w:tab w:val="left" w:pos="4354"/>
              </w:tabs>
              <w:rPr>
                <w:sz w:val="24"/>
                <w:szCs w:val="24"/>
                <w:lang w:val="es-MX"/>
              </w:rPr>
            </w:pPr>
            <w:r w:rsidRPr="00D400B1">
              <w:rPr>
                <w:sz w:val="24"/>
                <w:szCs w:val="24"/>
                <w:lang w:val="es-MX"/>
              </w:rPr>
              <w:t>Mục đích v</w:t>
            </w:r>
            <w:r>
              <w:rPr>
                <w:sz w:val="24"/>
                <w:szCs w:val="24"/>
                <w:lang w:val="es-MX"/>
              </w:rPr>
              <w:t>à nội dung của địa chất du lịch</w:t>
            </w:r>
          </w:p>
        </w:tc>
        <w:tc>
          <w:tcPr>
            <w:tcW w:w="993" w:type="dxa"/>
          </w:tcPr>
          <w:p w:rsidR="0023498F" w:rsidRPr="0023498F" w:rsidRDefault="0023498F" w:rsidP="0023498F">
            <w:pPr>
              <w:pStyle w:val="ListParagraph"/>
              <w:tabs>
                <w:tab w:val="left" w:pos="615"/>
              </w:tabs>
              <w:ind w:left="0" w:right="-2133"/>
            </w:pPr>
            <w:r w:rsidRPr="0023498F">
              <w:t>2</w:t>
            </w:r>
          </w:p>
        </w:tc>
      </w:tr>
      <w:tr w:rsidR="0023498F" w:rsidRPr="00D400B1" w:rsidTr="0023498F">
        <w:trPr>
          <w:jc w:val="center"/>
        </w:trPr>
        <w:tc>
          <w:tcPr>
            <w:tcW w:w="1701" w:type="dxa"/>
            <w:vAlign w:val="center"/>
          </w:tcPr>
          <w:p w:rsidR="0023498F" w:rsidRPr="00D400B1" w:rsidRDefault="0023498F" w:rsidP="0023498F">
            <w:pPr>
              <w:pStyle w:val="ListParagraph"/>
              <w:ind w:left="0"/>
              <w:rPr>
                <w:bCs/>
                <w:lang w:val="vi-VN"/>
              </w:rPr>
            </w:pPr>
            <w:r w:rsidRPr="00D400B1">
              <w:rPr>
                <w:lang w:val="pl-PL"/>
              </w:rPr>
              <w:t>I.3</w:t>
            </w:r>
          </w:p>
        </w:tc>
        <w:tc>
          <w:tcPr>
            <w:tcW w:w="5670" w:type="dxa"/>
            <w:vAlign w:val="center"/>
          </w:tcPr>
          <w:p w:rsidR="0023498F" w:rsidRPr="00D400B1" w:rsidRDefault="0023498F" w:rsidP="0023498F">
            <w:pPr>
              <w:jc w:val="both"/>
              <w:rPr>
                <w:sz w:val="24"/>
                <w:szCs w:val="24"/>
                <w:lang w:val="pl-PL"/>
              </w:rPr>
            </w:pPr>
            <w:r w:rsidRPr="00D400B1">
              <w:rPr>
                <w:sz w:val="24"/>
                <w:szCs w:val="24"/>
                <w:lang w:val="es-MX"/>
              </w:rPr>
              <w:t>Ý nghĩa của địa chất du lịch với cuộc sống con người</w:t>
            </w:r>
          </w:p>
        </w:tc>
        <w:tc>
          <w:tcPr>
            <w:tcW w:w="993" w:type="dxa"/>
          </w:tcPr>
          <w:p w:rsidR="0023498F" w:rsidRPr="0023498F" w:rsidRDefault="0023498F" w:rsidP="0023498F">
            <w:pPr>
              <w:pStyle w:val="ListParagraph"/>
              <w:tabs>
                <w:tab w:val="center" w:pos="-2398"/>
                <w:tab w:val="right" w:pos="171"/>
              </w:tabs>
              <w:ind w:left="-4968" w:right="747" w:firstLine="612"/>
              <w:jc w:val="right"/>
              <w:rPr>
                <w:bCs/>
                <w:lang w:val="pl-PL"/>
              </w:rPr>
            </w:pPr>
            <w:r w:rsidRPr="0023498F">
              <w:rPr>
                <w:bCs/>
                <w:lang w:val="pl-PL"/>
              </w:rPr>
              <w:t>1</w:t>
            </w:r>
          </w:p>
        </w:tc>
      </w:tr>
      <w:tr w:rsidR="0023498F" w:rsidRPr="00D400B1" w:rsidTr="0023498F">
        <w:trPr>
          <w:jc w:val="center"/>
        </w:trPr>
        <w:tc>
          <w:tcPr>
            <w:tcW w:w="1701" w:type="dxa"/>
            <w:vAlign w:val="center"/>
          </w:tcPr>
          <w:p w:rsidR="0023498F" w:rsidRPr="00D400B1" w:rsidRDefault="0023498F" w:rsidP="0023498F">
            <w:pPr>
              <w:pStyle w:val="ListParagraph"/>
              <w:ind w:left="0"/>
              <w:jc w:val="center"/>
              <w:rPr>
                <w:b/>
                <w:bCs/>
              </w:rPr>
            </w:pPr>
            <w:r w:rsidRPr="00D400B1">
              <w:rPr>
                <w:b/>
                <w:bCs/>
                <w:lang w:val="nl-NL"/>
              </w:rPr>
              <w:t>Chương II</w:t>
            </w:r>
          </w:p>
        </w:tc>
        <w:tc>
          <w:tcPr>
            <w:tcW w:w="5670" w:type="dxa"/>
            <w:vAlign w:val="center"/>
          </w:tcPr>
          <w:p w:rsidR="0023498F" w:rsidRPr="00D400B1" w:rsidRDefault="0023498F" w:rsidP="0023498F">
            <w:pPr>
              <w:rPr>
                <w:b/>
                <w:bCs/>
                <w:sz w:val="24"/>
                <w:szCs w:val="24"/>
                <w:lang w:val="pl-PL"/>
              </w:rPr>
            </w:pPr>
            <w:r w:rsidRPr="00D400B1">
              <w:rPr>
                <w:rStyle w:val="description"/>
                <w:caps/>
                <w:sz w:val="24"/>
                <w:szCs w:val="24"/>
                <w:lang w:val="es-MX"/>
              </w:rPr>
              <w:t>Các khái niỆm và cơ sỞ khoa hỌc vỀ di sẢn đỊa chẤt</w:t>
            </w:r>
          </w:p>
        </w:tc>
        <w:tc>
          <w:tcPr>
            <w:tcW w:w="993" w:type="dxa"/>
            <w:vAlign w:val="center"/>
          </w:tcPr>
          <w:p w:rsidR="0023498F" w:rsidRDefault="0023498F" w:rsidP="0023498F">
            <w:pPr>
              <w:pStyle w:val="ListParagraph"/>
              <w:ind w:left="0"/>
              <w:rPr>
                <w:b/>
              </w:rPr>
            </w:pPr>
            <w:r>
              <w:rPr>
                <w:b/>
              </w:rPr>
              <w:t>6</w:t>
            </w:r>
          </w:p>
        </w:tc>
      </w:tr>
      <w:tr w:rsidR="0023498F" w:rsidRPr="00D400B1" w:rsidTr="0023498F">
        <w:trPr>
          <w:jc w:val="center"/>
        </w:trPr>
        <w:tc>
          <w:tcPr>
            <w:tcW w:w="1701" w:type="dxa"/>
            <w:vAlign w:val="center"/>
          </w:tcPr>
          <w:p w:rsidR="0023498F" w:rsidRPr="00D400B1" w:rsidRDefault="0023498F" w:rsidP="0023498F">
            <w:pPr>
              <w:pStyle w:val="ListParagraph"/>
              <w:ind w:left="0"/>
              <w:rPr>
                <w:bCs/>
                <w:lang w:val="vi-VN"/>
              </w:rPr>
            </w:pPr>
            <w:r w:rsidRPr="00D400B1">
              <w:rPr>
                <w:bCs/>
              </w:rPr>
              <w:t>II</w:t>
            </w:r>
            <w:r w:rsidRPr="00D400B1">
              <w:rPr>
                <w:bCs/>
                <w:lang w:val="vi-VN"/>
              </w:rPr>
              <w:t>.1</w:t>
            </w:r>
          </w:p>
        </w:tc>
        <w:tc>
          <w:tcPr>
            <w:tcW w:w="5670" w:type="dxa"/>
            <w:vAlign w:val="center"/>
          </w:tcPr>
          <w:p w:rsidR="0023498F" w:rsidRPr="00D400B1" w:rsidRDefault="0023498F" w:rsidP="0023498F">
            <w:pPr>
              <w:rPr>
                <w:sz w:val="24"/>
                <w:szCs w:val="24"/>
              </w:rPr>
            </w:pPr>
            <w:r w:rsidRPr="00D400B1">
              <w:rPr>
                <w:sz w:val="24"/>
                <w:szCs w:val="24"/>
                <w:lang w:val="vi-VN"/>
              </w:rPr>
              <w:t>Các khái niệm cơ bản về di sản địa chất và bảo tồn địa chất</w:t>
            </w:r>
          </w:p>
        </w:tc>
        <w:tc>
          <w:tcPr>
            <w:tcW w:w="993" w:type="dxa"/>
            <w:vAlign w:val="center"/>
          </w:tcPr>
          <w:p w:rsidR="0023498F" w:rsidRPr="0023498F" w:rsidRDefault="0023498F" w:rsidP="0023498F">
            <w:pPr>
              <w:pStyle w:val="ListParagraph"/>
              <w:ind w:left="0"/>
              <w:rPr>
                <w:bCs/>
              </w:rPr>
            </w:pPr>
            <w:r w:rsidRPr="0023498F">
              <w:rPr>
                <w:bCs/>
              </w:rPr>
              <w:t>2</w:t>
            </w:r>
          </w:p>
        </w:tc>
      </w:tr>
      <w:tr w:rsidR="0023498F" w:rsidRPr="00D400B1" w:rsidTr="0023498F">
        <w:trPr>
          <w:jc w:val="center"/>
        </w:trPr>
        <w:tc>
          <w:tcPr>
            <w:tcW w:w="1701" w:type="dxa"/>
            <w:vAlign w:val="center"/>
          </w:tcPr>
          <w:p w:rsidR="0023498F" w:rsidRPr="00D400B1" w:rsidRDefault="0023498F" w:rsidP="0023498F">
            <w:pPr>
              <w:pStyle w:val="ListParagraph"/>
              <w:ind w:left="0"/>
              <w:rPr>
                <w:bCs/>
                <w:lang w:val="vi-VN"/>
              </w:rPr>
            </w:pPr>
            <w:r w:rsidRPr="00D400B1">
              <w:rPr>
                <w:bCs/>
              </w:rPr>
              <w:t>II</w:t>
            </w:r>
            <w:r w:rsidRPr="00D400B1">
              <w:rPr>
                <w:bCs/>
                <w:lang w:val="vi-VN"/>
              </w:rPr>
              <w:t>.2</w:t>
            </w:r>
          </w:p>
        </w:tc>
        <w:tc>
          <w:tcPr>
            <w:tcW w:w="5670" w:type="dxa"/>
            <w:vAlign w:val="center"/>
          </w:tcPr>
          <w:p w:rsidR="0023498F" w:rsidRPr="00D400B1" w:rsidRDefault="0023498F" w:rsidP="0023498F">
            <w:pPr>
              <w:jc w:val="both"/>
              <w:rPr>
                <w:bCs/>
                <w:sz w:val="24"/>
                <w:szCs w:val="24"/>
                <w:lang w:val="vi-VN"/>
              </w:rPr>
            </w:pPr>
            <w:r w:rsidRPr="00D400B1">
              <w:rPr>
                <w:sz w:val="24"/>
                <w:szCs w:val="24"/>
                <w:lang w:val="vi-VN"/>
              </w:rPr>
              <w:t>Các tiêu chí đánh giá hệ thống khu bảo tồn địa chất, công viên địa chất và các điểm có giá trị địa chất khác</w:t>
            </w:r>
          </w:p>
        </w:tc>
        <w:tc>
          <w:tcPr>
            <w:tcW w:w="993" w:type="dxa"/>
            <w:vAlign w:val="center"/>
          </w:tcPr>
          <w:p w:rsidR="0023498F" w:rsidRPr="0023498F" w:rsidRDefault="0023498F" w:rsidP="0023498F">
            <w:pPr>
              <w:pStyle w:val="ListParagraph"/>
              <w:ind w:left="0"/>
              <w:rPr>
                <w:bCs/>
                <w:lang w:val="pl-PL"/>
              </w:rPr>
            </w:pPr>
            <w:r w:rsidRPr="0023498F">
              <w:rPr>
                <w:bCs/>
                <w:lang w:val="pl-PL"/>
              </w:rPr>
              <w:t>2</w:t>
            </w:r>
          </w:p>
        </w:tc>
      </w:tr>
      <w:tr w:rsidR="0023498F" w:rsidRPr="00D400B1" w:rsidTr="0023498F">
        <w:trPr>
          <w:jc w:val="center"/>
        </w:trPr>
        <w:tc>
          <w:tcPr>
            <w:tcW w:w="1701" w:type="dxa"/>
            <w:vAlign w:val="center"/>
          </w:tcPr>
          <w:p w:rsidR="0023498F" w:rsidRPr="00D400B1" w:rsidRDefault="0023498F" w:rsidP="0023498F">
            <w:pPr>
              <w:pStyle w:val="ListParagraph"/>
              <w:ind w:left="0"/>
              <w:rPr>
                <w:bCs/>
              </w:rPr>
            </w:pPr>
            <w:r w:rsidRPr="00D400B1">
              <w:rPr>
                <w:bCs/>
              </w:rPr>
              <w:t>II.3</w:t>
            </w:r>
          </w:p>
        </w:tc>
        <w:tc>
          <w:tcPr>
            <w:tcW w:w="5670" w:type="dxa"/>
            <w:vAlign w:val="center"/>
          </w:tcPr>
          <w:p w:rsidR="0023498F" w:rsidRPr="00D400B1" w:rsidRDefault="0023498F" w:rsidP="0023498F">
            <w:pPr>
              <w:pStyle w:val="ListParagraph"/>
              <w:ind w:left="0"/>
              <w:jc w:val="both"/>
              <w:rPr>
                <w:bCs/>
                <w:lang w:val="pl-PL"/>
              </w:rPr>
            </w:pPr>
            <w:r w:rsidRPr="00D400B1">
              <w:t>Phân loai di sản địa chất</w:t>
            </w:r>
          </w:p>
        </w:tc>
        <w:tc>
          <w:tcPr>
            <w:tcW w:w="993" w:type="dxa"/>
            <w:vAlign w:val="center"/>
          </w:tcPr>
          <w:p w:rsidR="0023498F" w:rsidRPr="0023498F" w:rsidRDefault="0023498F" w:rsidP="0023498F">
            <w:pPr>
              <w:pStyle w:val="ListParagraph"/>
              <w:ind w:left="0"/>
              <w:rPr>
                <w:bCs/>
                <w:lang w:val="pl-PL"/>
              </w:rPr>
            </w:pPr>
            <w:r w:rsidRPr="0023498F">
              <w:rPr>
                <w:bCs/>
                <w:lang w:val="pl-PL"/>
              </w:rPr>
              <w:t>2</w:t>
            </w:r>
          </w:p>
        </w:tc>
      </w:tr>
      <w:tr w:rsidR="0023498F" w:rsidRPr="00D400B1" w:rsidTr="0023498F">
        <w:trPr>
          <w:jc w:val="center"/>
        </w:trPr>
        <w:tc>
          <w:tcPr>
            <w:tcW w:w="1701" w:type="dxa"/>
            <w:vAlign w:val="center"/>
          </w:tcPr>
          <w:p w:rsidR="0023498F" w:rsidRPr="00D400B1" w:rsidRDefault="0023498F" w:rsidP="0023498F">
            <w:pPr>
              <w:pStyle w:val="ListParagraph"/>
              <w:ind w:left="0"/>
              <w:jc w:val="center"/>
              <w:rPr>
                <w:b/>
                <w:bCs/>
              </w:rPr>
            </w:pPr>
            <w:r w:rsidRPr="00D400B1">
              <w:rPr>
                <w:b/>
                <w:bCs/>
                <w:lang w:val="nl-NL"/>
              </w:rPr>
              <w:t>Chương III</w:t>
            </w:r>
          </w:p>
        </w:tc>
        <w:tc>
          <w:tcPr>
            <w:tcW w:w="5670" w:type="dxa"/>
            <w:vAlign w:val="center"/>
          </w:tcPr>
          <w:p w:rsidR="0023498F" w:rsidRPr="00D400B1" w:rsidRDefault="0023498F" w:rsidP="0023498F">
            <w:pPr>
              <w:jc w:val="both"/>
              <w:rPr>
                <w:b/>
                <w:bCs/>
                <w:sz w:val="24"/>
                <w:szCs w:val="24"/>
                <w:lang w:val="pl-PL"/>
              </w:rPr>
            </w:pPr>
            <w:r w:rsidRPr="00D400B1">
              <w:rPr>
                <w:rStyle w:val="description"/>
                <w:caps/>
                <w:sz w:val="24"/>
                <w:szCs w:val="24"/>
              </w:rPr>
              <w:t>Các đỐi tưỢng đỊa chẤt đóng vai trò là di sẢn đỊa chẤt và ý nghĩa CỦa chúng đỐi vỚi đỊa chẤt du lỊch</w:t>
            </w:r>
          </w:p>
        </w:tc>
        <w:tc>
          <w:tcPr>
            <w:tcW w:w="993" w:type="dxa"/>
            <w:vAlign w:val="center"/>
          </w:tcPr>
          <w:p w:rsidR="0023498F" w:rsidRDefault="0023498F" w:rsidP="0023498F">
            <w:pPr>
              <w:pStyle w:val="ListParagraph"/>
              <w:ind w:left="0"/>
              <w:rPr>
                <w:b/>
                <w:bCs/>
              </w:rPr>
            </w:pPr>
            <w:r>
              <w:rPr>
                <w:b/>
                <w:bCs/>
              </w:rPr>
              <w:t>10</w:t>
            </w:r>
          </w:p>
        </w:tc>
      </w:tr>
      <w:tr w:rsidR="0023498F" w:rsidRPr="00D400B1" w:rsidTr="0023498F">
        <w:trPr>
          <w:jc w:val="center"/>
        </w:trPr>
        <w:tc>
          <w:tcPr>
            <w:tcW w:w="1701" w:type="dxa"/>
            <w:vAlign w:val="center"/>
          </w:tcPr>
          <w:p w:rsidR="0023498F" w:rsidRPr="00D400B1" w:rsidRDefault="0023498F" w:rsidP="0023498F">
            <w:pPr>
              <w:pStyle w:val="ListParagraph"/>
              <w:ind w:left="0"/>
              <w:rPr>
                <w:bCs/>
                <w:lang w:val="vi-VN"/>
              </w:rPr>
            </w:pPr>
            <w:r w:rsidRPr="00D400B1">
              <w:rPr>
                <w:lang w:val="pl-PL"/>
              </w:rPr>
              <w:t>III.1</w:t>
            </w:r>
          </w:p>
        </w:tc>
        <w:tc>
          <w:tcPr>
            <w:tcW w:w="5670" w:type="dxa"/>
            <w:vAlign w:val="center"/>
          </w:tcPr>
          <w:p w:rsidR="0023498F" w:rsidRPr="00D400B1" w:rsidRDefault="0023498F" w:rsidP="0023498F">
            <w:pPr>
              <w:rPr>
                <w:sz w:val="24"/>
                <w:szCs w:val="24"/>
              </w:rPr>
            </w:pPr>
            <w:r>
              <w:rPr>
                <w:rStyle w:val="description"/>
                <w:sz w:val="24"/>
                <w:szCs w:val="24"/>
              </w:rPr>
              <w:t>Các đặc trưng địa chất</w:t>
            </w:r>
          </w:p>
        </w:tc>
        <w:tc>
          <w:tcPr>
            <w:tcW w:w="993" w:type="dxa"/>
            <w:vAlign w:val="center"/>
          </w:tcPr>
          <w:p w:rsidR="0023498F" w:rsidRPr="0023498F" w:rsidRDefault="0023498F" w:rsidP="0023498F">
            <w:pPr>
              <w:pStyle w:val="ListParagraph"/>
              <w:ind w:left="0"/>
              <w:rPr>
                <w:bCs/>
              </w:rPr>
            </w:pPr>
            <w:r w:rsidRPr="0023498F">
              <w:rPr>
                <w:bCs/>
              </w:rPr>
              <w:t>4</w:t>
            </w:r>
          </w:p>
        </w:tc>
      </w:tr>
      <w:tr w:rsidR="0023498F" w:rsidRPr="00D400B1" w:rsidTr="0023498F">
        <w:trPr>
          <w:jc w:val="center"/>
        </w:trPr>
        <w:tc>
          <w:tcPr>
            <w:tcW w:w="1701" w:type="dxa"/>
            <w:vAlign w:val="center"/>
          </w:tcPr>
          <w:p w:rsidR="0023498F" w:rsidRPr="00D400B1" w:rsidRDefault="0023498F" w:rsidP="0023498F">
            <w:pPr>
              <w:pStyle w:val="ListParagraph"/>
              <w:ind w:left="0"/>
              <w:rPr>
                <w:bCs/>
                <w:lang w:val="vi-VN"/>
              </w:rPr>
            </w:pPr>
            <w:r w:rsidRPr="00D400B1">
              <w:rPr>
                <w:lang w:val="pl-PL"/>
              </w:rPr>
              <w:t>III.2.</w:t>
            </w:r>
          </w:p>
        </w:tc>
        <w:tc>
          <w:tcPr>
            <w:tcW w:w="5670" w:type="dxa"/>
            <w:vAlign w:val="center"/>
          </w:tcPr>
          <w:p w:rsidR="0023498F" w:rsidRPr="00D400B1" w:rsidRDefault="0023498F" w:rsidP="0023498F">
            <w:pPr>
              <w:rPr>
                <w:sz w:val="24"/>
                <w:szCs w:val="24"/>
              </w:rPr>
            </w:pPr>
            <w:r>
              <w:rPr>
                <w:rStyle w:val="description"/>
                <w:sz w:val="24"/>
                <w:szCs w:val="24"/>
              </w:rPr>
              <w:t>Các đặc trưng địa mạo</w:t>
            </w:r>
          </w:p>
        </w:tc>
        <w:tc>
          <w:tcPr>
            <w:tcW w:w="993" w:type="dxa"/>
            <w:vAlign w:val="center"/>
          </w:tcPr>
          <w:p w:rsidR="0023498F" w:rsidRPr="0023498F" w:rsidRDefault="0023498F" w:rsidP="0023498F">
            <w:pPr>
              <w:pStyle w:val="ListParagraph"/>
              <w:ind w:left="0"/>
              <w:rPr>
                <w:bCs/>
                <w:lang w:val="vi-VN"/>
              </w:rPr>
            </w:pPr>
          </w:p>
        </w:tc>
      </w:tr>
      <w:tr w:rsidR="0023498F" w:rsidRPr="00D400B1" w:rsidTr="0023498F">
        <w:trPr>
          <w:jc w:val="center"/>
        </w:trPr>
        <w:tc>
          <w:tcPr>
            <w:tcW w:w="1701" w:type="dxa"/>
            <w:vAlign w:val="center"/>
          </w:tcPr>
          <w:p w:rsidR="0023498F" w:rsidRPr="00D400B1" w:rsidRDefault="0023498F" w:rsidP="0023498F">
            <w:pPr>
              <w:pStyle w:val="ListParagraph"/>
              <w:ind w:left="0"/>
              <w:rPr>
                <w:bCs/>
                <w:lang w:val="vi-VN"/>
              </w:rPr>
            </w:pPr>
            <w:r w:rsidRPr="00D400B1">
              <w:rPr>
                <w:lang w:val="pl-PL"/>
              </w:rPr>
              <w:t>III.3.</w:t>
            </w:r>
          </w:p>
        </w:tc>
        <w:tc>
          <w:tcPr>
            <w:tcW w:w="5670" w:type="dxa"/>
            <w:vAlign w:val="center"/>
          </w:tcPr>
          <w:p w:rsidR="0023498F" w:rsidRPr="00D400B1" w:rsidRDefault="0023498F" w:rsidP="0023498F">
            <w:pPr>
              <w:pStyle w:val="ListParagraph"/>
              <w:ind w:left="0"/>
              <w:jc w:val="both"/>
              <w:rPr>
                <w:bCs/>
                <w:lang w:val="vi-VN"/>
              </w:rPr>
            </w:pPr>
            <w:r w:rsidRPr="00D400B1">
              <w:rPr>
                <w:rStyle w:val="description"/>
                <w:lang w:val="vi-VN"/>
              </w:rPr>
              <w:t>Các đặc trưng đa dạng sinh học</w:t>
            </w:r>
          </w:p>
        </w:tc>
        <w:tc>
          <w:tcPr>
            <w:tcW w:w="993" w:type="dxa"/>
            <w:vAlign w:val="center"/>
          </w:tcPr>
          <w:p w:rsidR="0023498F" w:rsidRPr="0023498F" w:rsidRDefault="0023498F" w:rsidP="0023498F">
            <w:pPr>
              <w:pStyle w:val="ListParagraph"/>
              <w:ind w:left="0"/>
              <w:rPr>
                <w:bCs/>
              </w:rPr>
            </w:pPr>
            <w:r w:rsidRPr="0023498F">
              <w:rPr>
                <w:bCs/>
              </w:rPr>
              <w:t>4</w:t>
            </w:r>
          </w:p>
        </w:tc>
      </w:tr>
      <w:tr w:rsidR="0023498F" w:rsidRPr="00D400B1" w:rsidTr="0023498F">
        <w:trPr>
          <w:jc w:val="center"/>
        </w:trPr>
        <w:tc>
          <w:tcPr>
            <w:tcW w:w="1701" w:type="dxa"/>
            <w:vAlign w:val="center"/>
          </w:tcPr>
          <w:p w:rsidR="0023498F" w:rsidRPr="00D400B1" w:rsidRDefault="0023498F" w:rsidP="0023498F">
            <w:pPr>
              <w:pStyle w:val="ListParagraph"/>
              <w:ind w:left="0"/>
              <w:rPr>
                <w:bCs/>
                <w:lang w:val="vi-VN"/>
              </w:rPr>
            </w:pPr>
            <w:r w:rsidRPr="00D400B1">
              <w:rPr>
                <w:lang w:val="pl-PL"/>
              </w:rPr>
              <w:t>III.4.</w:t>
            </w:r>
          </w:p>
        </w:tc>
        <w:tc>
          <w:tcPr>
            <w:tcW w:w="5670" w:type="dxa"/>
            <w:vAlign w:val="center"/>
          </w:tcPr>
          <w:p w:rsidR="0023498F" w:rsidRPr="00D400B1" w:rsidRDefault="0023498F" w:rsidP="0023498F">
            <w:pPr>
              <w:pStyle w:val="ListParagraph"/>
              <w:ind w:left="0"/>
              <w:jc w:val="both"/>
              <w:rPr>
                <w:bCs/>
                <w:lang w:val="vi-VN"/>
              </w:rPr>
            </w:pPr>
            <w:r w:rsidRPr="00D400B1">
              <w:rPr>
                <w:rStyle w:val="description"/>
                <w:lang w:val="vi-VN"/>
              </w:rPr>
              <w:t>Các đặc trung lịch sử và khảo cổ</w:t>
            </w:r>
          </w:p>
        </w:tc>
        <w:tc>
          <w:tcPr>
            <w:tcW w:w="993" w:type="dxa"/>
            <w:vAlign w:val="center"/>
          </w:tcPr>
          <w:p w:rsidR="0023498F" w:rsidRPr="0023498F" w:rsidRDefault="0023498F" w:rsidP="0023498F">
            <w:pPr>
              <w:pStyle w:val="ListParagraph"/>
              <w:ind w:left="0"/>
              <w:rPr>
                <w:bCs/>
                <w:lang w:val="vi-VN"/>
              </w:rPr>
            </w:pPr>
          </w:p>
        </w:tc>
      </w:tr>
      <w:tr w:rsidR="0023498F" w:rsidRPr="00D400B1" w:rsidTr="0023498F">
        <w:trPr>
          <w:jc w:val="center"/>
        </w:trPr>
        <w:tc>
          <w:tcPr>
            <w:tcW w:w="1701" w:type="dxa"/>
            <w:vAlign w:val="center"/>
          </w:tcPr>
          <w:p w:rsidR="0023498F" w:rsidRPr="00D400B1" w:rsidRDefault="0023498F" w:rsidP="0023498F">
            <w:pPr>
              <w:pStyle w:val="ListParagraph"/>
              <w:ind w:left="0"/>
              <w:rPr>
                <w:bCs/>
                <w:lang w:val="vi-VN"/>
              </w:rPr>
            </w:pPr>
            <w:r w:rsidRPr="00D400B1">
              <w:rPr>
                <w:lang w:val="pl-PL"/>
              </w:rPr>
              <w:t>III.5.</w:t>
            </w:r>
          </w:p>
        </w:tc>
        <w:tc>
          <w:tcPr>
            <w:tcW w:w="5670" w:type="dxa"/>
            <w:vAlign w:val="center"/>
          </w:tcPr>
          <w:p w:rsidR="0023498F" w:rsidRPr="00D400B1" w:rsidRDefault="0023498F" w:rsidP="0023498F">
            <w:pPr>
              <w:pStyle w:val="ListParagraph"/>
              <w:ind w:left="0"/>
              <w:jc w:val="both"/>
              <w:rPr>
                <w:bCs/>
                <w:lang w:val="vi-VN"/>
              </w:rPr>
            </w:pPr>
            <w:r w:rsidRPr="00D400B1">
              <w:rPr>
                <w:rStyle w:val="description"/>
                <w:lang w:val="vi-VN"/>
              </w:rPr>
              <w:t>Các đặc trung lịch sử và khảo cổ</w:t>
            </w:r>
          </w:p>
        </w:tc>
        <w:tc>
          <w:tcPr>
            <w:tcW w:w="993" w:type="dxa"/>
            <w:vAlign w:val="center"/>
          </w:tcPr>
          <w:p w:rsidR="0023498F" w:rsidRPr="0023498F" w:rsidRDefault="0023498F" w:rsidP="0023498F">
            <w:pPr>
              <w:pStyle w:val="ListParagraph"/>
              <w:ind w:left="0"/>
              <w:rPr>
                <w:bCs/>
              </w:rPr>
            </w:pPr>
            <w:r w:rsidRPr="0023498F">
              <w:rPr>
                <w:bCs/>
              </w:rPr>
              <w:t>2</w:t>
            </w:r>
          </w:p>
        </w:tc>
      </w:tr>
      <w:tr w:rsidR="0023498F" w:rsidRPr="00D400B1" w:rsidTr="0023498F">
        <w:trPr>
          <w:jc w:val="center"/>
        </w:trPr>
        <w:tc>
          <w:tcPr>
            <w:tcW w:w="1701" w:type="dxa"/>
            <w:vAlign w:val="center"/>
          </w:tcPr>
          <w:p w:rsidR="0023498F" w:rsidRPr="00D400B1" w:rsidRDefault="0023498F" w:rsidP="0023498F">
            <w:pPr>
              <w:pStyle w:val="ListParagraph"/>
              <w:ind w:left="0"/>
              <w:jc w:val="center"/>
              <w:rPr>
                <w:bCs/>
                <w:lang w:val="vi-VN"/>
              </w:rPr>
            </w:pPr>
            <w:r w:rsidRPr="00D400B1">
              <w:rPr>
                <w:b/>
                <w:lang w:val="pl-PL"/>
              </w:rPr>
              <w:t>Chương IV</w:t>
            </w:r>
          </w:p>
        </w:tc>
        <w:tc>
          <w:tcPr>
            <w:tcW w:w="5670" w:type="dxa"/>
            <w:vAlign w:val="center"/>
          </w:tcPr>
          <w:p w:rsidR="0023498F" w:rsidRPr="00D400B1" w:rsidRDefault="0023498F" w:rsidP="0023498F">
            <w:pPr>
              <w:rPr>
                <w:sz w:val="24"/>
                <w:szCs w:val="24"/>
              </w:rPr>
            </w:pPr>
            <w:r w:rsidRPr="00D400B1">
              <w:rPr>
                <w:caps/>
                <w:sz w:val="24"/>
                <w:szCs w:val="24"/>
                <w:lang w:val="vi-VN"/>
              </w:rPr>
              <w:t>Khu bẢo tỒn đỊa chẤt, công viên đ</w:t>
            </w:r>
            <w:r>
              <w:rPr>
                <w:caps/>
                <w:sz w:val="24"/>
                <w:szCs w:val="24"/>
                <w:lang w:val="vi-VN"/>
              </w:rPr>
              <w:t>ỊachẤt</w:t>
            </w:r>
            <w:r>
              <w:rPr>
                <w:caps/>
                <w:sz w:val="24"/>
                <w:szCs w:val="24"/>
              </w:rPr>
              <w:t xml:space="preserve"> </w:t>
            </w:r>
            <w:r>
              <w:rPr>
                <w:caps/>
                <w:sz w:val="24"/>
                <w:szCs w:val="24"/>
                <w:lang w:val="vi-VN"/>
              </w:rPr>
              <w:t>và các điỂm có giá trỊ đỊa chẤ</w:t>
            </w:r>
            <w:r>
              <w:rPr>
                <w:caps/>
                <w:sz w:val="24"/>
                <w:szCs w:val="24"/>
              </w:rPr>
              <w:t>t</w:t>
            </w:r>
          </w:p>
        </w:tc>
        <w:tc>
          <w:tcPr>
            <w:tcW w:w="993" w:type="dxa"/>
            <w:vAlign w:val="center"/>
          </w:tcPr>
          <w:p w:rsidR="0023498F" w:rsidRPr="00D400B1" w:rsidRDefault="0023498F" w:rsidP="0023498F">
            <w:pPr>
              <w:pStyle w:val="ListParagraph"/>
              <w:ind w:left="0"/>
              <w:rPr>
                <w:b/>
                <w:bCs/>
              </w:rPr>
            </w:pPr>
            <w:r w:rsidRPr="00D400B1">
              <w:rPr>
                <w:b/>
                <w:bCs/>
              </w:rPr>
              <w:t>12</w:t>
            </w:r>
          </w:p>
        </w:tc>
      </w:tr>
      <w:tr w:rsidR="0023498F" w:rsidRPr="00D400B1" w:rsidTr="0023498F">
        <w:trPr>
          <w:jc w:val="center"/>
        </w:trPr>
        <w:tc>
          <w:tcPr>
            <w:tcW w:w="1701" w:type="dxa"/>
            <w:vAlign w:val="center"/>
          </w:tcPr>
          <w:p w:rsidR="0023498F" w:rsidRPr="00D400B1" w:rsidRDefault="0023498F" w:rsidP="0023498F">
            <w:pPr>
              <w:pStyle w:val="ListParagraph"/>
              <w:ind w:left="0"/>
              <w:rPr>
                <w:bCs/>
                <w:lang w:val="vi-VN"/>
              </w:rPr>
            </w:pPr>
            <w:r w:rsidRPr="00D400B1">
              <w:rPr>
                <w:lang w:val="pl-PL"/>
              </w:rPr>
              <w:t>IV.1</w:t>
            </w:r>
          </w:p>
        </w:tc>
        <w:tc>
          <w:tcPr>
            <w:tcW w:w="5670" w:type="dxa"/>
            <w:vAlign w:val="center"/>
          </w:tcPr>
          <w:p w:rsidR="0023498F" w:rsidRPr="00D400B1" w:rsidRDefault="0023498F" w:rsidP="0023498F">
            <w:pPr>
              <w:rPr>
                <w:sz w:val="24"/>
                <w:szCs w:val="24"/>
              </w:rPr>
            </w:pPr>
            <w:r w:rsidRPr="00D400B1">
              <w:rPr>
                <w:rStyle w:val="description"/>
                <w:sz w:val="24"/>
                <w:szCs w:val="24"/>
                <w:lang w:val="vi-VN"/>
              </w:rPr>
              <w:t xml:space="preserve">Phương pháp phân loại và đánh giá các điểm có giá trị địa chất </w:t>
            </w:r>
          </w:p>
        </w:tc>
        <w:tc>
          <w:tcPr>
            <w:tcW w:w="993" w:type="dxa"/>
            <w:vAlign w:val="center"/>
          </w:tcPr>
          <w:p w:rsidR="0023498F" w:rsidRPr="0023498F" w:rsidRDefault="00C5661A" w:rsidP="0023498F">
            <w:pPr>
              <w:pStyle w:val="ListParagraph"/>
              <w:ind w:left="0"/>
              <w:rPr>
                <w:bCs/>
              </w:rPr>
            </w:pPr>
            <w:r>
              <w:rPr>
                <w:bCs/>
              </w:rPr>
              <w:t>4</w:t>
            </w:r>
          </w:p>
        </w:tc>
      </w:tr>
      <w:tr w:rsidR="0023498F" w:rsidRPr="00D400B1" w:rsidTr="0023498F">
        <w:trPr>
          <w:jc w:val="center"/>
        </w:trPr>
        <w:tc>
          <w:tcPr>
            <w:tcW w:w="1701" w:type="dxa"/>
            <w:vAlign w:val="center"/>
          </w:tcPr>
          <w:p w:rsidR="0023498F" w:rsidRPr="00D400B1" w:rsidRDefault="0023498F" w:rsidP="0023498F">
            <w:pPr>
              <w:pStyle w:val="ListParagraph"/>
              <w:ind w:left="0"/>
              <w:rPr>
                <w:bCs/>
                <w:lang w:val="vi-VN"/>
              </w:rPr>
            </w:pPr>
            <w:r w:rsidRPr="00D400B1">
              <w:rPr>
                <w:lang w:val="pl-PL"/>
              </w:rPr>
              <w:t>IV.2.</w:t>
            </w:r>
          </w:p>
        </w:tc>
        <w:tc>
          <w:tcPr>
            <w:tcW w:w="5670" w:type="dxa"/>
            <w:vAlign w:val="center"/>
          </w:tcPr>
          <w:p w:rsidR="0023498F" w:rsidRPr="00D400B1" w:rsidRDefault="0023498F" w:rsidP="0023498F">
            <w:pPr>
              <w:jc w:val="both"/>
              <w:rPr>
                <w:sz w:val="24"/>
                <w:szCs w:val="24"/>
                <w:lang w:val="vi-VN"/>
              </w:rPr>
            </w:pPr>
            <w:r w:rsidRPr="00D400B1">
              <w:rPr>
                <w:rStyle w:val="description"/>
                <w:sz w:val="24"/>
                <w:szCs w:val="24"/>
                <w:lang w:val="vi-VN"/>
              </w:rPr>
              <w:t>Hệ thống khu bảo tồn địa chất, công viên địa chất quốc gia toàn thế giới của UNESCO</w:t>
            </w:r>
          </w:p>
        </w:tc>
        <w:tc>
          <w:tcPr>
            <w:tcW w:w="993" w:type="dxa"/>
            <w:vAlign w:val="center"/>
          </w:tcPr>
          <w:p w:rsidR="0023498F" w:rsidRPr="00C5661A" w:rsidRDefault="00C5661A" w:rsidP="0023498F">
            <w:pPr>
              <w:pStyle w:val="ListParagraph"/>
              <w:ind w:left="0"/>
              <w:rPr>
                <w:bCs/>
              </w:rPr>
            </w:pPr>
            <w:r>
              <w:rPr>
                <w:bCs/>
              </w:rPr>
              <w:t>4</w:t>
            </w:r>
          </w:p>
        </w:tc>
      </w:tr>
      <w:tr w:rsidR="0023498F" w:rsidRPr="00D400B1" w:rsidTr="0023498F">
        <w:trPr>
          <w:jc w:val="center"/>
        </w:trPr>
        <w:tc>
          <w:tcPr>
            <w:tcW w:w="1701" w:type="dxa"/>
            <w:vAlign w:val="center"/>
          </w:tcPr>
          <w:p w:rsidR="0023498F" w:rsidRPr="00D400B1" w:rsidRDefault="0023498F" w:rsidP="0023498F">
            <w:pPr>
              <w:pStyle w:val="ListParagraph"/>
              <w:ind w:left="0"/>
              <w:rPr>
                <w:lang w:val="pl-PL"/>
              </w:rPr>
            </w:pPr>
            <w:r w:rsidRPr="00D400B1">
              <w:rPr>
                <w:lang w:val="pl-PL"/>
              </w:rPr>
              <w:t>IV.3</w:t>
            </w:r>
          </w:p>
        </w:tc>
        <w:tc>
          <w:tcPr>
            <w:tcW w:w="5670" w:type="dxa"/>
            <w:vAlign w:val="center"/>
          </w:tcPr>
          <w:p w:rsidR="0023498F" w:rsidRPr="00D400B1" w:rsidRDefault="0023498F" w:rsidP="0023498F">
            <w:pPr>
              <w:jc w:val="both"/>
              <w:rPr>
                <w:rStyle w:val="description"/>
                <w:sz w:val="24"/>
                <w:szCs w:val="24"/>
                <w:lang w:val="pl-PL"/>
              </w:rPr>
            </w:pPr>
            <w:r w:rsidRPr="00D400B1">
              <w:rPr>
                <w:rStyle w:val="description"/>
                <w:sz w:val="24"/>
                <w:szCs w:val="24"/>
                <w:lang w:val="pl-PL"/>
              </w:rPr>
              <w:t>. Hệ thống các khu bảo tồn địa chất, các công viên địa chất, và các điểm có giá tri địa chất khác ở Việt Nam</w:t>
            </w:r>
          </w:p>
        </w:tc>
        <w:tc>
          <w:tcPr>
            <w:tcW w:w="993" w:type="dxa"/>
            <w:vAlign w:val="center"/>
          </w:tcPr>
          <w:p w:rsidR="0023498F" w:rsidRPr="0023498F" w:rsidRDefault="0023498F" w:rsidP="0023498F">
            <w:pPr>
              <w:pStyle w:val="ListParagraph"/>
              <w:ind w:left="0"/>
              <w:rPr>
                <w:bCs/>
              </w:rPr>
            </w:pPr>
            <w:r w:rsidRPr="0023498F">
              <w:rPr>
                <w:bCs/>
              </w:rPr>
              <w:t>4</w:t>
            </w:r>
          </w:p>
        </w:tc>
      </w:tr>
      <w:tr w:rsidR="0023498F" w:rsidRPr="00D400B1" w:rsidTr="0023498F">
        <w:trPr>
          <w:jc w:val="center"/>
        </w:trPr>
        <w:tc>
          <w:tcPr>
            <w:tcW w:w="1701" w:type="dxa"/>
            <w:vAlign w:val="center"/>
          </w:tcPr>
          <w:p w:rsidR="0023498F" w:rsidRPr="00D400B1" w:rsidRDefault="0023498F" w:rsidP="0023498F">
            <w:pPr>
              <w:pStyle w:val="ListParagraph"/>
              <w:ind w:left="0"/>
              <w:jc w:val="center"/>
              <w:rPr>
                <w:lang w:val="pl-PL"/>
              </w:rPr>
            </w:pPr>
            <w:r w:rsidRPr="00D400B1">
              <w:rPr>
                <w:b/>
                <w:lang w:val="pl-PL"/>
              </w:rPr>
              <w:t>Chương V</w:t>
            </w:r>
          </w:p>
        </w:tc>
        <w:tc>
          <w:tcPr>
            <w:tcW w:w="5670" w:type="dxa"/>
            <w:vAlign w:val="center"/>
          </w:tcPr>
          <w:p w:rsidR="0023498F" w:rsidRPr="00D400B1" w:rsidRDefault="0023498F" w:rsidP="0023498F">
            <w:pPr>
              <w:rPr>
                <w:caps/>
                <w:sz w:val="24"/>
                <w:szCs w:val="24"/>
                <w:lang w:val="pl-PL"/>
              </w:rPr>
            </w:pPr>
            <w:r w:rsidRPr="00D400B1">
              <w:rPr>
                <w:caps/>
                <w:sz w:val="24"/>
                <w:szCs w:val="24"/>
                <w:lang w:val="pl-PL"/>
              </w:rPr>
              <w:t>TiỀm n</w:t>
            </w:r>
            <w:r>
              <w:rPr>
                <w:caps/>
                <w:sz w:val="24"/>
                <w:szCs w:val="24"/>
                <w:lang w:val="pl-PL"/>
              </w:rPr>
              <w:t>ăng du lỊch đỊa chẤt Ở ViỆt Nam</w:t>
            </w:r>
          </w:p>
        </w:tc>
        <w:tc>
          <w:tcPr>
            <w:tcW w:w="993" w:type="dxa"/>
            <w:vAlign w:val="center"/>
          </w:tcPr>
          <w:p w:rsidR="0023498F" w:rsidRPr="00D400B1" w:rsidRDefault="0023498F" w:rsidP="0023498F">
            <w:pPr>
              <w:pStyle w:val="ListParagraph"/>
              <w:ind w:left="0"/>
              <w:rPr>
                <w:b/>
                <w:bCs/>
              </w:rPr>
            </w:pPr>
            <w:r w:rsidRPr="00D400B1">
              <w:rPr>
                <w:b/>
                <w:bCs/>
              </w:rPr>
              <w:t>12</w:t>
            </w:r>
          </w:p>
        </w:tc>
      </w:tr>
      <w:tr w:rsidR="0023498F" w:rsidRPr="00D400B1" w:rsidTr="0023498F">
        <w:trPr>
          <w:jc w:val="center"/>
        </w:trPr>
        <w:tc>
          <w:tcPr>
            <w:tcW w:w="1701" w:type="dxa"/>
            <w:vAlign w:val="center"/>
          </w:tcPr>
          <w:p w:rsidR="0023498F" w:rsidRPr="00D400B1" w:rsidRDefault="0023498F" w:rsidP="0023498F">
            <w:pPr>
              <w:pStyle w:val="ListParagraph"/>
              <w:ind w:left="0"/>
              <w:rPr>
                <w:lang w:val="pl-PL"/>
              </w:rPr>
            </w:pPr>
            <w:r w:rsidRPr="00D400B1">
              <w:rPr>
                <w:lang w:val="pl-PL"/>
              </w:rPr>
              <w:t>V.1.</w:t>
            </w:r>
          </w:p>
        </w:tc>
        <w:tc>
          <w:tcPr>
            <w:tcW w:w="5670" w:type="dxa"/>
            <w:vAlign w:val="center"/>
          </w:tcPr>
          <w:p w:rsidR="0023498F" w:rsidRPr="00D400B1" w:rsidRDefault="0023498F" w:rsidP="0023498F">
            <w:pPr>
              <w:jc w:val="both"/>
              <w:rPr>
                <w:i/>
                <w:iCs/>
                <w:sz w:val="24"/>
                <w:szCs w:val="24"/>
                <w:lang w:val="pl-PL"/>
              </w:rPr>
            </w:pPr>
            <w:r w:rsidRPr="00D400B1">
              <w:rPr>
                <w:rStyle w:val="description"/>
                <w:sz w:val="24"/>
                <w:szCs w:val="24"/>
                <w:lang w:val="pl-PL"/>
              </w:rPr>
              <w:t>Xu thế và tương lai của ngành du lịch địa chất</w:t>
            </w:r>
          </w:p>
        </w:tc>
        <w:tc>
          <w:tcPr>
            <w:tcW w:w="993" w:type="dxa"/>
            <w:vAlign w:val="center"/>
          </w:tcPr>
          <w:p w:rsidR="0023498F" w:rsidRPr="0023498F" w:rsidRDefault="0023498F" w:rsidP="0023498F">
            <w:pPr>
              <w:pStyle w:val="ListParagraph"/>
              <w:ind w:left="0"/>
              <w:rPr>
                <w:bCs/>
              </w:rPr>
            </w:pPr>
            <w:r w:rsidRPr="0023498F">
              <w:rPr>
                <w:bCs/>
              </w:rPr>
              <w:t>6</w:t>
            </w:r>
          </w:p>
        </w:tc>
      </w:tr>
      <w:tr w:rsidR="0023498F" w:rsidRPr="00D400B1" w:rsidTr="0023498F">
        <w:trPr>
          <w:jc w:val="center"/>
        </w:trPr>
        <w:tc>
          <w:tcPr>
            <w:tcW w:w="1701" w:type="dxa"/>
            <w:vAlign w:val="center"/>
          </w:tcPr>
          <w:p w:rsidR="0023498F" w:rsidRPr="00D400B1" w:rsidRDefault="0023498F" w:rsidP="0023498F">
            <w:pPr>
              <w:pStyle w:val="ListParagraph"/>
              <w:ind w:left="0"/>
              <w:rPr>
                <w:lang w:val="vi-VN"/>
              </w:rPr>
            </w:pPr>
            <w:r w:rsidRPr="00D400B1">
              <w:rPr>
                <w:lang w:val="vi-VN"/>
              </w:rPr>
              <w:t>V.2.</w:t>
            </w:r>
          </w:p>
        </w:tc>
        <w:tc>
          <w:tcPr>
            <w:tcW w:w="5670" w:type="dxa"/>
            <w:vAlign w:val="center"/>
          </w:tcPr>
          <w:p w:rsidR="0023498F" w:rsidRPr="00D400B1" w:rsidRDefault="0023498F" w:rsidP="0023498F">
            <w:pPr>
              <w:rPr>
                <w:sz w:val="24"/>
                <w:szCs w:val="24"/>
              </w:rPr>
            </w:pPr>
            <w:r w:rsidRPr="00D400B1">
              <w:rPr>
                <w:rStyle w:val="description"/>
                <w:sz w:val="24"/>
                <w:szCs w:val="24"/>
                <w:lang w:val="vi-VN"/>
              </w:rPr>
              <w:t>Thực trạng và tiềm năng phát triển du lịch địa chất ở Việt Nam</w:t>
            </w:r>
          </w:p>
        </w:tc>
        <w:tc>
          <w:tcPr>
            <w:tcW w:w="993" w:type="dxa"/>
            <w:vAlign w:val="center"/>
          </w:tcPr>
          <w:p w:rsidR="0023498F" w:rsidRPr="0023498F" w:rsidRDefault="0023498F" w:rsidP="0023498F">
            <w:pPr>
              <w:pStyle w:val="ListParagraph"/>
              <w:ind w:left="0"/>
              <w:rPr>
                <w:bCs/>
                <w:lang w:val="vi-VN"/>
              </w:rPr>
            </w:pPr>
          </w:p>
          <w:p w:rsidR="0023498F" w:rsidRPr="0023498F" w:rsidRDefault="0023498F" w:rsidP="0023498F">
            <w:pPr>
              <w:pStyle w:val="ListParagraph"/>
              <w:ind w:left="0"/>
              <w:rPr>
                <w:bCs/>
              </w:rPr>
            </w:pPr>
            <w:r w:rsidRPr="0023498F">
              <w:rPr>
                <w:bCs/>
              </w:rPr>
              <w:t>4</w:t>
            </w:r>
          </w:p>
          <w:p w:rsidR="0023498F" w:rsidRPr="0023498F" w:rsidRDefault="0023498F" w:rsidP="0023498F">
            <w:pPr>
              <w:pStyle w:val="ListParagraph"/>
              <w:ind w:left="0"/>
              <w:rPr>
                <w:bCs/>
                <w:lang w:val="vi-VN"/>
              </w:rPr>
            </w:pPr>
          </w:p>
        </w:tc>
      </w:tr>
      <w:tr w:rsidR="0023498F" w:rsidRPr="00D400B1" w:rsidTr="0023498F">
        <w:trPr>
          <w:jc w:val="center"/>
        </w:trPr>
        <w:tc>
          <w:tcPr>
            <w:tcW w:w="1701" w:type="dxa"/>
            <w:vAlign w:val="center"/>
          </w:tcPr>
          <w:p w:rsidR="0023498F" w:rsidRPr="00D400B1" w:rsidRDefault="0023498F" w:rsidP="0023498F">
            <w:pPr>
              <w:pStyle w:val="ListParagraph"/>
              <w:ind w:left="0"/>
            </w:pPr>
            <w:r w:rsidRPr="00D400B1">
              <w:t>V3</w:t>
            </w:r>
          </w:p>
        </w:tc>
        <w:tc>
          <w:tcPr>
            <w:tcW w:w="5670" w:type="dxa"/>
            <w:vAlign w:val="center"/>
          </w:tcPr>
          <w:p w:rsidR="0023498F" w:rsidRPr="00D400B1" w:rsidRDefault="0023498F" w:rsidP="0023498F">
            <w:pPr>
              <w:rPr>
                <w:rStyle w:val="description"/>
                <w:sz w:val="24"/>
                <w:szCs w:val="24"/>
              </w:rPr>
            </w:pPr>
            <w:r w:rsidRPr="00D400B1">
              <w:rPr>
                <w:rStyle w:val="description"/>
                <w:sz w:val="24"/>
                <w:szCs w:val="24"/>
              </w:rPr>
              <w:t>T</w:t>
            </w:r>
            <w:r>
              <w:rPr>
                <w:rStyle w:val="description"/>
                <w:sz w:val="24"/>
                <w:szCs w:val="24"/>
              </w:rPr>
              <w:t xml:space="preserve">húc đẩy ngành du lịch địa chất </w:t>
            </w:r>
          </w:p>
        </w:tc>
        <w:tc>
          <w:tcPr>
            <w:tcW w:w="993" w:type="dxa"/>
            <w:vAlign w:val="center"/>
          </w:tcPr>
          <w:p w:rsidR="0023498F" w:rsidRPr="0023498F" w:rsidRDefault="0023498F" w:rsidP="0023498F">
            <w:pPr>
              <w:pStyle w:val="ListParagraph"/>
              <w:ind w:left="0"/>
              <w:rPr>
                <w:bCs/>
              </w:rPr>
            </w:pPr>
            <w:r w:rsidRPr="0023498F">
              <w:rPr>
                <w:bCs/>
              </w:rPr>
              <w:t>2</w:t>
            </w:r>
          </w:p>
        </w:tc>
      </w:tr>
    </w:tbl>
    <w:p w:rsidR="00727DFD" w:rsidRPr="00C5661A" w:rsidRDefault="00727DFD" w:rsidP="00727DFD">
      <w:pPr>
        <w:pStyle w:val="BodyText2"/>
        <w:numPr>
          <w:ilvl w:val="0"/>
          <w:numId w:val="6"/>
        </w:numPr>
        <w:spacing w:after="0" w:line="360" w:lineRule="auto"/>
        <w:jc w:val="both"/>
        <w:rPr>
          <w:bCs/>
          <w:i/>
          <w:color w:val="000000"/>
        </w:rPr>
      </w:pPr>
      <w:r w:rsidRPr="00C5661A">
        <w:rPr>
          <w:b/>
          <w:bCs/>
          <w:color w:val="000000"/>
        </w:rPr>
        <w:t>Phương pháp giảng dạy</w:t>
      </w:r>
      <w:r w:rsidR="00C5661A" w:rsidRPr="00C5661A">
        <w:rPr>
          <w:b/>
          <w:bCs/>
          <w:color w:val="000000"/>
        </w:rPr>
        <w:t>:</w:t>
      </w:r>
    </w:p>
    <w:p w:rsidR="00727DFD" w:rsidRPr="00C5661A" w:rsidRDefault="00727DFD" w:rsidP="00727DFD">
      <w:pPr>
        <w:pStyle w:val="ListParagraph"/>
        <w:spacing w:line="360" w:lineRule="auto"/>
        <w:ind w:left="567" w:hanging="238"/>
        <w:jc w:val="both"/>
        <w:rPr>
          <w:bCs/>
          <w:sz w:val="26"/>
          <w:szCs w:val="26"/>
        </w:rPr>
      </w:pPr>
      <w:r w:rsidRPr="00C5661A">
        <w:rPr>
          <w:bCs/>
          <w:color w:val="000000"/>
          <w:sz w:val="26"/>
          <w:szCs w:val="26"/>
        </w:rPr>
        <w:t xml:space="preserve">- Giảng dạy lý thuyết kết hợp bài tập </w:t>
      </w:r>
    </w:p>
    <w:p w:rsidR="00727DFD" w:rsidRPr="00C5661A" w:rsidRDefault="00727DFD" w:rsidP="00727DFD">
      <w:pPr>
        <w:pStyle w:val="ListParagraph"/>
        <w:spacing w:line="360" w:lineRule="auto"/>
        <w:ind w:left="567" w:hanging="238"/>
        <w:jc w:val="both"/>
        <w:rPr>
          <w:bCs/>
          <w:sz w:val="26"/>
          <w:szCs w:val="26"/>
        </w:rPr>
      </w:pPr>
      <w:r w:rsidRPr="00C5661A">
        <w:rPr>
          <w:sz w:val="26"/>
          <w:szCs w:val="26"/>
          <w:lang w:val="vi-VN"/>
        </w:rPr>
        <w:lastRenderedPageBreak/>
        <w:t>-</w:t>
      </w:r>
      <w:r w:rsidRPr="00C5661A">
        <w:rPr>
          <w:sz w:val="26"/>
          <w:szCs w:val="26"/>
        </w:rPr>
        <w:t xml:space="preserve"> Thực hành theo khung chương trình thực hành.</w:t>
      </w:r>
    </w:p>
    <w:p w:rsidR="00C5661A" w:rsidRPr="00C5661A" w:rsidRDefault="00727DFD" w:rsidP="00800E19">
      <w:pPr>
        <w:pStyle w:val="BodyText2"/>
        <w:numPr>
          <w:ilvl w:val="0"/>
          <w:numId w:val="6"/>
        </w:numPr>
        <w:tabs>
          <w:tab w:val="num" w:pos="960"/>
        </w:tabs>
        <w:spacing w:after="0" w:line="360" w:lineRule="auto"/>
        <w:ind w:left="360" w:firstLine="260"/>
        <w:jc w:val="both"/>
        <w:rPr>
          <w:bCs/>
          <w:color w:val="000000"/>
        </w:rPr>
      </w:pPr>
      <w:r w:rsidRPr="00C5661A">
        <w:rPr>
          <w:b/>
          <w:bCs/>
          <w:color w:val="000000"/>
        </w:rPr>
        <w:t xml:space="preserve">Nhiệm vụ của sinh viên </w:t>
      </w:r>
      <w:r w:rsidR="00C5661A" w:rsidRPr="00C5661A">
        <w:rPr>
          <w:bCs/>
          <w:i/>
          <w:color w:val="000000"/>
        </w:rPr>
        <w:t>:</w:t>
      </w:r>
    </w:p>
    <w:p w:rsidR="00727DFD" w:rsidRPr="00C5661A" w:rsidRDefault="00727DFD" w:rsidP="00C5661A">
      <w:pPr>
        <w:pStyle w:val="BodyText2"/>
        <w:tabs>
          <w:tab w:val="num" w:pos="960"/>
        </w:tabs>
        <w:spacing w:after="0" w:line="360" w:lineRule="auto"/>
        <w:ind w:left="620"/>
        <w:jc w:val="both"/>
        <w:rPr>
          <w:bCs/>
          <w:color w:val="000000"/>
        </w:rPr>
      </w:pPr>
      <w:r w:rsidRPr="00C5661A">
        <w:rPr>
          <w:bCs/>
          <w:color w:val="000000"/>
        </w:rPr>
        <w:t>Sinh viên phải thực hiện các nhiệm vụ sau:</w:t>
      </w:r>
    </w:p>
    <w:p w:rsidR="00727DFD" w:rsidRPr="00C5661A" w:rsidRDefault="00727DFD" w:rsidP="00727DFD">
      <w:pPr>
        <w:pStyle w:val="BodyText2"/>
        <w:tabs>
          <w:tab w:val="num" w:pos="960"/>
        </w:tabs>
        <w:spacing w:after="0" w:line="360" w:lineRule="auto"/>
        <w:ind w:left="260"/>
        <w:jc w:val="both"/>
        <w:rPr>
          <w:bCs/>
          <w:color w:val="000000"/>
        </w:rPr>
      </w:pPr>
      <w:r w:rsidRPr="00C5661A">
        <w:rPr>
          <w:bCs/>
          <w:color w:val="000000"/>
        </w:rPr>
        <w:t>- Có mặt tối thiểu 80% số tiết học lý thuyết.</w:t>
      </w:r>
    </w:p>
    <w:p w:rsidR="00727DFD" w:rsidRPr="00C5661A" w:rsidRDefault="00727DFD" w:rsidP="00727DFD">
      <w:pPr>
        <w:pStyle w:val="BodyText2"/>
        <w:tabs>
          <w:tab w:val="num" w:pos="960"/>
        </w:tabs>
        <w:spacing w:after="0" w:line="360" w:lineRule="auto"/>
        <w:ind w:left="260"/>
        <w:jc w:val="both"/>
        <w:rPr>
          <w:bCs/>
          <w:color w:val="000000"/>
        </w:rPr>
      </w:pPr>
      <w:r w:rsidRPr="00C5661A">
        <w:rPr>
          <w:bCs/>
          <w:color w:val="000000"/>
        </w:rPr>
        <w:t>- Hoàn thành đầy đủ 100% giờ thực hành/thí nghiệm/thực tập và có báo cáo kết quả.</w:t>
      </w:r>
    </w:p>
    <w:p w:rsidR="00727DFD" w:rsidRPr="00C5661A" w:rsidRDefault="00727DFD" w:rsidP="00727DFD">
      <w:pPr>
        <w:pStyle w:val="BodyText2"/>
        <w:tabs>
          <w:tab w:val="num" w:pos="960"/>
        </w:tabs>
        <w:spacing w:after="0" w:line="360" w:lineRule="auto"/>
        <w:ind w:left="260"/>
        <w:jc w:val="both"/>
        <w:rPr>
          <w:bCs/>
          <w:color w:val="000000"/>
        </w:rPr>
      </w:pPr>
      <w:r w:rsidRPr="00C5661A">
        <w:rPr>
          <w:bCs/>
          <w:color w:val="000000"/>
        </w:rPr>
        <w:t>- Hoàn thành đầy đủ các bài tập nhóm/ bài tập và được đánh giá kết quả thực hiện.</w:t>
      </w:r>
    </w:p>
    <w:p w:rsidR="00727DFD" w:rsidRPr="00C5661A" w:rsidRDefault="00727DFD" w:rsidP="00727DFD">
      <w:pPr>
        <w:pStyle w:val="BodyText2"/>
        <w:tabs>
          <w:tab w:val="num" w:pos="960"/>
        </w:tabs>
        <w:spacing w:after="0" w:line="360" w:lineRule="auto"/>
        <w:ind w:left="260"/>
        <w:jc w:val="both"/>
        <w:rPr>
          <w:bCs/>
          <w:color w:val="000000"/>
        </w:rPr>
      </w:pPr>
      <w:r w:rsidRPr="00C5661A">
        <w:rPr>
          <w:bCs/>
          <w:color w:val="000000"/>
        </w:rPr>
        <w:t>- Tham dự kiểm tra giữa học kỳ.</w:t>
      </w:r>
    </w:p>
    <w:p w:rsidR="00727DFD" w:rsidRPr="00C5661A" w:rsidRDefault="00727DFD" w:rsidP="00727DFD">
      <w:pPr>
        <w:pStyle w:val="BodyText2"/>
        <w:tabs>
          <w:tab w:val="num" w:pos="960"/>
        </w:tabs>
        <w:spacing w:after="0" w:line="360" w:lineRule="auto"/>
        <w:ind w:left="260"/>
        <w:jc w:val="both"/>
        <w:rPr>
          <w:bCs/>
          <w:color w:val="000000"/>
        </w:rPr>
      </w:pPr>
      <w:r w:rsidRPr="00C5661A">
        <w:rPr>
          <w:bCs/>
          <w:color w:val="000000"/>
        </w:rPr>
        <w:t>- Tham dự thi kết thúc học phần (bắt buộc).</w:t>
      </w:r>
    </w:p>
    <w:p w:rsidR="00727DFD" w:rsidRPr="00C5661A" w:rsidRDefault="00727DFD" w:rsidP="00727DFD">
      <w:pPr>
        <w:pStyle w:val="BodyText2"/>
        <w:tabs>
          <w:tab w:val="num" w:pos="960"/>
        </w:tabs>
        <w:spacing w:after="0" w:line="360" w:lineRule="auto"/>
        <w:ind w:left="260"/>
        <w:jc w:val="both"/>
        <w:rPr>
          <w:bCs/>
          <w:color w:val="000000"/>
        </w:rPr>
      </w:pPr>
      <w:r w:rsidRPr="00C5661A">
        <w:rPr>
          <w:bCs/>
          <w:color w:val="000000"/>
        </w:rPr>
        <w:t>- Chủ động chuẩn bị các nội dung và thực hiện giờ tự học theo mục 11.</w:t>
      </w:r>
    </w:p>
    <w:p w:rsidR="00727DFD" w:rsidRPr="00C5661A" w:rsidRDefault="00727DFD" w:rsidP="00727DFD">
      <w:pPr>
        <w:pStyle w:val="BodyText2"/>
        <w:numPr>
          <w:ilvl w:val="0"/>
          <w:numId w:val="6"/>
        </w:numPr>
        <w:spacing w:after="0" w:line="360" w:lineRule="auto"/>
        <w:ind w:left="360" w:firstLine="0"/>
        <w:jc w:val="both"/>
        <w:rPr>
          <w:b/>
          <w:bCs/>
          <w:color w:val="000000"/>
        </w:rPr>
      </w:pPr>
      <w:r w:rsidRPr="00C5661A">
        <w:rPr>
          <w:b/>
          <w:bCs/>
          <w:color w:val="000000"/>
        </w:rPr>
        <w:t>Đánh giá kết quả học tập của sinh viên</w:t>
      </w:r>
    </w:p>
    <w:p w:rsidR="00727DFD" w:rsidRPr="00C5661A" w:rsidRDefault="00727DFD" w:rsidP="00727DFD">
      <w:pPr>
        <w:pStyle w:val="BodyText2"/>
        <w:numPr>
          <w:ilvl w:val="1"/>
          <w:numId w:val="6"/>
        </w:numPr>
        <w:spacing w:after="0" w:line="360" w:lineRule="auto"/>
        <w:jc w:val="both"/>
        <w:rPr>
          <w:b/>
          <w:bCs/>
          <w:color w:val="000000"/>
        </w:rPr>
      </w:pPr>
      <w:r w:rsidRPr="00C5661A">
        <w:rPr>
          <w:b/>
          <w:bCs/>
          <w:color w:val="000000"/>
        </w:rPr>
        <w:t>Cách đánh giá</w:t>
      </w:r>
    </w:p>
    <w:p w:rsidR="00727DFD" w:rsidRPr="00C5661A" w:rsidRDefault="00727DFD" w:rsidP="00727DFD">
      <w:pPr>
        <w:pStyle w:val="BodyText2"/>
        <w:tabs>
          <w:tab w:val="num" w:pos="960"/>
        </w:tabs>
        <w:spacing w:after="0" w:line="360" w:lineRule="auto"/>
        <w:ind w:firstLine="259"/>
        <w:jc w:val="both"/>
        <w:rPr>
          <w:bCs/>
          <w:color w:val="000000"/>
        </w:rPr>
      </w:pPr>
      <w:r w:rsidRPr="00C5661A">
        <w:rPr>
          <w:bCs/>
          <w:color w:val="000000"/>
        </w:rPr>
        <w:t>Sinh viên được đánh giá tích lũy học phần như sau:</w:t>
      </w:r>
    </w:p>
    <w:p w:rsidR="00727DFD" w:rsidRPr="00C5661A" w:rsidRDefault="00727DFD" w:rsidP="00727DFD">
      <w:pPr>
        <w:pStyle w:val="BodyText2"/>
        <w:tabs>
          <w:tab w:val="num" w:pos="960"/>
        </w:tabs>
        <w:spacing w:after="0" w:line="360" w:lineRule="auto"/>
        <w:ind w:firstLine="259"/>
        <w:rPr>
          <w:b/>
          <w:bCs/>
          <w:color w:val="000000"/>
          <w:lang w:val="nl-NL"/>
        </w:rPr>
      </w:pPr>
      <w:r w:rsidRPr="00C5661A">
        <w:rPr>
          <w:b/>
          <w:bCs/>
          <w:color w:val="000000"/>
        </w:rPr>
        <w:t xml:space="preserve">                                    </w:t>
      </w:r>
      <w:r w:rsidRPr="00C5661A">
        <w:rPr>
          <w:b/>
          <w:bCs/>
          <w:color w:val="000000"/>
          <w:lang w:val="nl-NL"/>
        </w:rPr>
        <w:t xml:space="preserve">Bảng 2. Đánh giá học phần </w:t>
      </w:r>
    </w:p>
    <w:tbl>
      <w:tblPr>
        <w:tblW w:w="89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
        <w:gridCol w:w="2281"/>
        <w:gridCol w:w="5103"/>
        <w:gridCol w:w="947"/>
      </w:tblGrid>
      <w:tr w:rsidR="00727DFD" w:rsidRPr="00DB16F2" w:rsidTr="00E16A72">
        <w:trPr>
          <w:jc w:val="center"/>
        </w:trPr>
        <w:tc>
          <w:tcPr>
            <w:tcW w:w="652" w:type="dxa"/>
            <w:shd w:val="clear" w:color="auto" w:fill="auto"/>
          </w:tcPr>
          <w:p w:rsidR="00727DFD" w:rsidRPr="00DB16F2" w:rsidRDefault="00727DFD" w:rsidP="00E16A72">
            <w:pPr>
              <w:pStyle w:val="BodyText2"/>
              <w:tabs>
                <w:tab w:val="num" w:pos="960"/>
              </w:tabs>
              <w:spacing w:after="0" w:line="360" w:lineRule="auto"/>
              <w:jc w:val="center"/>
              <w:rPr>
                <w:b/>
                <w:bCs/>
                <w:color w:val="000000"/>
                <w:sz w:val="24"/>
                <w:szCs w:val="24"/>
                <w:lang w:val="nl-NL" w:eastAsia="en-US"/>
              </w:rPr>
            </w:pPr>
            <w:r w:rsidRPr="00DB16F2">
              <w:rPr>
                <w:b/>
                <w:bCs/>
                <w:color w:val="000000"/>
                <w:sz w:val="24"/>
                <w:szCs w:val="24"/>
                <w:lang w:val="nl-NL" w:eastAsia="en-US"/>
              </w:rPr>
              <w:t>TT</w:t>
            </w:r>
          </w:p>
        </w:tc>
        <w:tc>
          <w:tcPr>
            <w:tcW w:w="2281" w:type="dxa"/>
            <w:shd w:val="clear" w:color="auto" w:fill="auto"/>
          </w:tcPr>
          <w:p w:rsidR="00727DFD" w:rsidRPr="00DB16F2" w:rsidRDefault="00727DFD" w:rsidP="00E16A72">
            <w:pPr>
              <w:pStyle w:val="BodyText2"/>
              <w:tabs>
                <w:tab w:val="num" w:pos="960"/>
              </w:tabs>
              <w:spacing w:after="0" w:line="360" w:lineRule="auto"/>
              <w:jc w:val="center"/>
              <w:rPr>
                <w:b/>
                <w:bCs/>
                <w:color w:val="000000"/>
                <w:sz w:val="24"/>
                <w:szCs w:val="24"/>
                <w:lang w:val="nl-NL" w:eastAsia="en-US"/>
              </w:rPr>
            </w:pPr>
            <w:r w:rsidRPr="00DB16F2">
              <w:rPr>
                <w:b/>
                <w:bCs/>
                <w:color w:val="000000"/>
                <w:sz w:val="24"/>
                <w:szCs w:val="24"/>
                <w:lang w:val="nl-NL" w:eastAsia="en-US"/>
              </w:rPr>
              <w:t>Điểm thành phần</w:t>
            </w:r>
          </w:p>
        </w:tc>
        <w:tc>
          <w:tcPr>
            <w:tcW w:w="5103" w:type="dxa"/>
            <w:shd w:val="clear" w:color="auto" w:fill="auto"/>
          </w:tcPr>
          <w:p w:rsidR="00727DFD" w:rsidRPr="00DB16F2" w:rsidRDefault="00727DFD" w:rsidP="00E16A72">
            <w:pPr>
              <w:pStyle w:val="BodyText2"/>
              <w:tabs>
                <w:tab w:val="num" w:pos="960"/>
              </w:tabs>
              <w:spacing w:after="0" w:line="360" w:lineRule="auto"/>
              <w:jc w:val="center"/>
              <w:rPr>
                <w:b/>
                <w:bCs/>
                <w:color w:val="000000"/>
                <w:sz w:val="24"/>
                <w:szCs w:val="24"/>
                <w:lang w:val="nl-NL" w:eastAsia="en-US"/>
              </w:rPr>
            </w:pPr>
            <w:r w:rsidRPr="00DB16F2">
              <w:rPr>
                <w:b/>
                <w:bCs/>
                <w:color w:val="000000"/>
                <w:sz w:val="24"/>
                <w:szCs w:val="24"/>
                <w:lang w:val="nl-NL" w:eastAsia="en-US"/>
              </w:rPr>
              <w:t>Quy định</w:t>
            </w:r>
          </w:p>
        </w:tc>
        <w:tc>
          <w:tcPr>
            <w:tcW w:w="947" w:type="dxa"/>
            <w:shd w:val="clear" w:color="auto" w:fill="auto"/>
          </w:tcPr>
          <w:p w:rsidR="00727DFD" w:rsidRPr="00DB16F2" w:rsidRDefault="00727DFD" w:rsidP="00E16A72">
            <w:pPr>
              <w:pStyle w:val="BodyText2"/>
              <w:tabs>
                <w:tab w:val="num" w:pos="960"/>
              </w:tabs>
              <w:spacing w:after="0" w:line="360" w:lineRule="auto"/>
              <w:jc w:val="center"/>
              <w:rPr>
                <w:b/>
                <w:bCs/>
                <w:color w:val="000000"/>
                <w:sz w:val="24"/>
                <w:szCs w:val="24"/>
                <w:lang w:val="nl-NL" w:eastAsia="en-US"/>
              </w:rPr>
            </w:pPr>
            <w:r w:rsidRPr="00DB16F2">
              <w:rPr>
                <w:b/>
                <w:bCs/>
                <w:color w:val="000000"/>
                <w:sz w:val="24"/>
                <w:szCs w:val="24"/>
                <w:lang w:val="nl-NL" w:eastAsia="en-US"/>
              </w:rPr>
              <w:t>Trọng số</w:t>
            </w:r>
          </w:p>
        </w:tc>
      </w:tr>
      <w:tr w:rsidR="00727DFD" w:rsidRPr="00DB16F2" w:rsidTr="00E16A72">
        <w:trPr>
          <w:jc w:val="center"/>
        </w:trPr>
        <w:tc>
          <w:tcPr>
            <w:tcW w:w="652" w:type="dxa"/>
            <w:shd w:val="clear" w:color="auto" w:fill="auto"/>
            <w:vAlign w:val="center"/>
          </w:tcPr>
          <w:p w:rsidR="00727DFD" w:rsidRPr="00DB16F2" w:rsidRDefault="00727DFD" w:rsidP="00E16A72">
            <w:pPr>
              <w:pStyle w:val="BodyText2"/>
              <w:tabs>
                <w:tab w:val="num" w:pos="960"/>
              </w:tabs>
              <w:spacing w:after="0" w:line="360" w:lineRule="auto"/>
              <w:jc w:val="center"/>
              <w:rPr>
                <w:bCs/>
                <w:color w:val="000000"/>
                <w:sz w:val="24"/>
                <w:szCs w:val="24"/>
                <w:lang w:val="nl-NL" w:eastAsia="en-US"/>
              </w:rPr>
            </w:pPr>
            <w:r w:rsidRPr="00DB16F2">
              <w:rPr>
                <w:bCs/>
                <w:color w:val="000000"/>
                <w:sz w:val="24"/>
                <w:szCs w:val="24"/>
                <w:lang w:val="nl-NL" w:eastAsia="en-US"/>
              </w:rPr>
              <w:t>1</w:t>
            </w:r>
          </w:p>
        </w:tc>
        <w:tc>
          <w:tcPr>
            <w:tcW w:w="2281" w:type="dxa"/>
            <w:shd w:val="clear" w:color="auto" w:fill="auto"/>
            <w:vAlign w:val="center"/>
          </w:tcPr>
          <w:p w:rsidR="00727DFD" w:rsidRPr="00DB16F2" w:rsidRDefault="00727DFD" w:rsidP="00E16A72">
            <w:pPr>
              <w:pStyle w:val="BodyText2"/>
              <w:tabs>
                <w:tab w:val="num" w:pos="960"/>
              </w:tabs>
              <w:spacing w:after="0" w:line="360" w:lineRule="auto"/>
              <w:rPr>
                <w:bCs/>
                <w:color w:val="000000"/>
                <w:sz w:val="24"/>
                <w:szCs w:val="24"/>
                <w:lang w:val="nl-NL" w:eastAsia="en-US"/>
              </w:rPr>
            </w:pPr>
            <w:r w:rsidRPr="00DB16F2">
              <w:rPr>
                <w:bCs/>
                <w:color w:val="000000"/>
                <w:sz w:val="24"/>
                <w:szCs w:val="24"/>
                <w:lang w:val="nl-NL" w:eastAsia="en-US"/>
              </w:rPr>
              <w:t>Điểm chuyên cần</w:t>
            </w:r>
          </w:p>
        </w:tc>
        <w:tc>
          <w:tcPr>
            <w:tcW w:w="5103" w:type="dxa"/>
            <w:shd w:val="clear" w:color="auto" w:fill="auto"/>
            <w:vAlign w:val="center"/>
          </w:tcPr>
          <w:p w:rsidR="00727DFD" w:rsidRPr="00DB16F2" w:rsidRDefault="00727DFD" w:rsidP="00E16A72">
            <w:pPr>
              <w:pStyle w:val="BodyText2"/>
              <w:tabs>
                <w:tab w:val="num" w:pos="960"/>
              </w:tabs>
              <w:spacing w:after="0" w:line="360" w:lineRule="auto"/>
              <w:rPr>
                <w:bCs/>
                <w:color w:val="000000"/>
                <w:sz w:val="24"/>
                <w:szCs w:val="24"/>
                <w:lang w:val="nl-NL" w:eastAsia="en-US"/>
              </w:rPr>
            </w:pPr>
            <w:r w:rsidRPr="00DB16F2">
              <w:rPr>
                <w:bCs/>
                <w:color w:val="000000"/>
                <w:sz w:val="24"/>
                <w:szCs w:val="24"/>
                <w:lang w:val="nl-NL" w:eastAsia="en-US"/>
              </w:rPr>
              <w:t>Số tiết tham dự học/tổng số tiết</w:t>
            </w:r>
          </w:p>
        </w:tc>
        <w:tc>
          <w:tcPr>
            <w:tcW w:w="947" w:type="dxa"/>
            <w:tcBorders>
              <w:bottom w:val="single" w:sz="4" w:space="0" w:color="auto"/>
            </w:tcBorders>
            <w:shd w:val="clear" w:color="auto" w:fill="auto"/>
            <w:vAlign w:val="center"/>
          </w:tcPr>
          <w:p w:rsidR="00727DFD" w:rsidRPr="00DB16F2" w:rsidRDefault="00727DFD" w:rsidP="00E16A72">
            <w:pPr>
              <w:pStyle w:val="BodyText2"/>
              <w:tabs>
                <w:tab w:val="num" w:pos="960"/>
              </w:tabs>
              <w:spacing w:after="0" w:line="360" w:lineRule="auto"/>
              <w:jc w:val="center"/>
              <w:rPr>
                <w:bCs/>
                <w:color w:val="000000"/>
                <w:sz w:val="24"/>
                <w:szCs w:val="24"/>
                <w:lang w:val="nl-NL" w:eastAsia="en-US"/>
              </w:rPr>
            </w:pPr>
            <w:r w:rsidRPr="00DB16F2">
              <w:rPr>
                <w:bCs/>
                <w:color w:val="000000"/>
                <w:sz w:val="24"/>
                <w:szCs w:val="24"/>
                <w:lang w:val="nl-NL" w:eastAsia="en-US"/>
              </w:rPr>
              <w:t>10%</w:t>
            </w:r>
          </w:p>
        </w:tc>
      </w:tr>
      <w:tr w:rsidR="00727DFD" w:rsidRPr="00DB16F2" w:rsidTr="00E16A72">
        <w:trPr>
          <w:jc w:val="center"/>
        </w:trPr>
        <w:tc>
          <w:tcPr>
            <w:tcW w:w="652" w:type="dxa"/>
            <w:shd w:val="clear" w:color="auto" w:fill="auto"/>
            <w:vAlign w:val="center"/>
          </w:tcPr>
          <w:p w:rsidR="00727DFD" w:rsidRPr="00DB16F2" w:rsidRDefault="00727DFD" w:rsidP="00E16A72">
            <w:pPr>
              <w:pStyle w:val="BodyText2"/>
              <w:tabs>
                <w:tab w:val="num" w:pos="960"/>
              </w:tabs>
              <w:spacing w:after="0" w:line="360" w:lineRule="auto"/>
              <w:jc w:val="center"/>
              <w:rPr>
                <w:bCs/>
                <w:color w:val="000000"/>
                <w:sz w:val="24"/>
                <w:szCs w:val="24"/>
                <w:lang w:val="nl-NL" w:eastAsia="en-US"/>
              </w:rPr>
            </w:pPr>
            <w:r w:rsidRPr="00DB16F2">
              <w:rPr>
                <w:bCs/>
                <w:color w:val="000000"/>
                <w:sz w:val="24"/>
                <w:szCs w:val="24"/>
                <w:lang w:val="nl-NL" w:eastAsia="en-US"/>
              </w:rPr>
              <w:t>2</w:t>
            </w:r>
          </w:p>
        </w:tc>
        <w:tc>
          <w:tcPr>
            <w:tcW w:w="2281" w:type="dxa"/>
            <w:shd w:val="clear" w:color="auto" w:fill="auto"/>
            <w:vAlign w:val="center"/>
          </w:tcPr>
          <w:p w:rsidR="00727DFD" w:rsidRPr="00DB16F2" w:rsidRDefault="00727DFD" w:rsidP="00E16A72">
            <w:pPr>
              <w:pStyle w:val="BodyText2"/>
              <w:tabs>
                <w:tab w:val="num" w:pos="960"/>
              </w:tabs>
              <w:spacing w:after="0" w:line="360" w:lineRule="auto"/>
              <w:rPr>
                <w:bCs/>
                <w:color w:val="000000"/>
                <w:sz w:val="24"/>
                <w:szCs w:val="24"/>
                <w:lang w:val="nl-NL" w:eastAsia="en-US"/>
              </w:rPr>
            </w:pPr>
            <w:r w:rsidRPr="00DB16F2">
              <w:rPr>
                <w:bCs/>
                <w:color w:val="000000"/>
                <w:sz w:val="24"/>
                <w:szCs w:val="24"/>
                <w:lang w:val="nl-NL" w:eastAsia="en-US"/>
              </w:rPr>
              <w:t>Điểm bài tập</w:t>
            </w:r>
          </w:p>
        </w:tc>
        <w:tc>
          <w:tcPr>
            <w:tcW w:w="5103" w:type="dxa"/>
            <w:tcBorders>
              <w:right w:val="single" w:sz="4" w:space="0" w:color="auto"/>
            </w:tcBorders>
            <w:shd w:val="clear" w:color="auto" w:fill="auto"/>
            <w:vAlign w:val="center"/>
          </w:tcPr>
          <w:p w:rsidR="00727DFD" w:rsidRPr="00DB16F2" w:rsidRDefault="00727DFD" w:rsidP="00E16A72">
            <w:pPr>
              <w:pStyle w:val="BodyText2"/>
              <w:tabs>
                <w:tab w:val="num" w:pos="960"/>
              </w:tabs>
              <w:spacing w:after="0" w:line="360" w:lineRule="auto"/>
              <w:rPr>
                <w:bCs/>
                <w:color w:val="000000"/>
                <w:sz w:val="24"/>
                <w:szCs w:val="24"/>
                <w:lang w:val="vi-VN" w:eastAsia="en-US"/>
              </w:rPr>
            </w:pPr>
            <w:r w:rsidRPr="00DB16F2">
              <w:rPr>
                <w:bCs/>
                <w:color w:val="000000"/>
                <w:sz w:val="24"/>
                <w:szCs w:val="24"/>
                <w:lang w:val="nl-NL" w:eastAsia="en-US"/>
              </w:rPr>
              <w:t>Số bài tập đã làm/số bài tập được giao</w:t>
            </w:r>
            <w:r w:rsidRPr="00DB16F2">
              <w:rPr>
                <w:bCs/>
                <w:color w:val="000000"/>
                <w:sz w:val="24"/>
                <w:szCs w:val="24"/>
                <w:lang w:val="vi-VN" w:eastAsia="en-US"/>
              </w:rPr>
              <w:t>.</w:t>
            </w:r>
          </w:p>
        </w:tc>
        <w:tc>
          <w:tcPr>
            <w:tcW w:w="947" w:type="dxa"/>
            <w:tcBorders>
              <w:top w:val="single" w:sz="4" w:space="0" w:color="auto"/>
              <w:left w:val="single" w:sz="4" w:space="0" w:color="auto"/>
              <w:bottom w:val="nil"/>
              <w:right w:val="single" w:sz="4" w:space="0" w:color="auto"/>
            </w:tcBorders>
            <w:shd w:val="clear" w:color="auto" w:fill="auto"/>
            <w:vAlign w:val="center"/>
          </w:tcPr>
          <w:p w:rsidR="00727DFD" w:rsidRPr="00DB16F2" w:rsidRDefault="00727DFD" w:rsidP="00E16A72">
            <w:pPr>
              <w:pStyle w:val="BodyText2"/>
              <w:tabs>
                <w:tab w:val="num" w:pos="960"/>
              </w:tabs>
              <w:spacing w:after="0" w:line="360" w:lineRule="auto"/>
              <w:jc w:val="center"/>
              <w:rPr>
                <w:bCs/>
                <w:color w:val="000000"/>
                <w:sz w:val="24"/>
                <w:szCs w:val="24"/>
                <w:lang w:val="nl-NL" w:eastAsia="en-US"/>
              </w:rPr>
            </w:pPr>
          </w:p>
        </w:tc>
      </w:tr>
      <w:tr w:rsidR="00727DFD" w:rsidRPr="00DB16F2" w:rsidTr="00E16A72">
        <w:trPr>
          <w:jc w:val="center"/>
        </w:trPr>
        <w:tc>
          <w:tcPr>
            <w:tcW w:w="652" w:type="dxa"/>
            <w:shd w:val="clear" w:color="auto" w:fill="auto"/>
            <w:vAlign w:val="center"/>
          </w:tcPr>
          <w:p w:rsidR="00727DFD" w:rsidRPr="00DB16F2" w:rsidRDefault="00727DFD" w:rsidP="00E16A72">
            <w:pPr>
              <w:pStyle w:val="BodyText2"/>
              <w:tabs>
                <w:tab w:val="num" w:pos="960"/>
              </w:tabs>
              <w:spacing w:after="0" w:line="360" w:lineRule="auto"/>
              <w:jc w:val="center"/>
              <w:rPr>
                <w:bCs/>
                <w:color w:val="000000"/>
                <w:sz w:val="24"/>
                <w:szCs w:val="24"/>
                <w:lang w:val="nl-NL" w:eastAsia="en-US"/>
              </w:rPr>
            </w:pPr>
            <w:r w:rsidRPr="00DB16F2">
              <w:rPr>
                <w:bCs/>
                <w:color w:val="000000"/>
                <w:sz w:val="24"/>
                <w:szCs w:val="24"/>
                <w:lang w:val="nl-NL" w:eastAsia="en-US"/>
              </w:rPr>
              <w:t>3</w:t>
            </w:r>
          </w:p>
        </w:tc>
        <w:tc>
          <w:tcPr>
            <w:tcW w:w="2281" w:type="dxa"/>
            <w:shd w:val="clear" w:color="auto" w:fill="auto"/>
            <w:vAlign w:val="center"/>
          </w:tcPr>
          <w:p w:rsidR="00727DFD" w:rsidRPr="00DB16F2" w:rsidRDefault="00727DFD" w:rsidP="00E16A72">
            <w:pPr>
              <w:pStyle w:val="BodyText2"/>
              <w:tabs>
                <w:tab w:val="num" w:pos="960"/>
              </w:tabs>
              <w:spacing w:after="0" w:line="360" w:lineRule="auto"/>
              <w:rPr>
                <w:bCs/>
                <w:color w:val="000000"/>
                <w:sz w:val="24"/>
                <w:szCs w:val="24"/>
                <w:lang w:val="nl-NL" w:eastAsia="en-US"/>
              </w:rPr>
            </w:pPr>
            <w:r w:rsidRPr="00DB16F2">
              <w:rPr>
                <w:bCs/>
                <w:color w:val="000000"/>
                <w:sz w:val="24"/>
                <w:szCs w:val="24"/>
                <w:lang w:val="nl-NL" w:eastAsia="en-US"/>
              </w:rPr>
              <w:t>Điểm bài tập nhóm</w:t>
            </w:r>
          </w:p>
        </w:tc>
        <w:tc>
          <w:tcPr>
            <w:tcW w:w="5103" w:type="dxa"/>
            <w:tcBorders>
              <w:right w:val="single" w:sz="4" w:space="0" w:color="auto"/>
            </w:tcBorders>
            <w:shd w:val="clear" w:color="auto" w:fill="auto"/>
            <w:vAlign w:val="center"/>
          </w:tcPr>
          <w:p w:rsidR="00727DFD" w:rsidRPr="00DB16F2" w:rsidRDefault="00727DFD" w:rsidP="00E16A72">
            <w:pPr>
              <w:pStyle w:val="BodyText2"/>
              <w:tabs>
                <w:tab w:val="num" w:pos="960"/>
              </w:tabs>
              <w:spacing w:after="0" w:line="360" w:lineRule="auto"/>
              <w:rPr>
                <w:bCs/>
                <w:color w:val="000000"/>
                <w:sz w:val="24"/>
                <w:szCs w:val="24"/>
                <w:lang w:val="nl-NL" w:eastAsia="en-US"/>
              </w:rPr>
            </w:pPr>
            <w:r w:rsidRPr="00DB16F2">
              <w:rPr>
                <w:bCs/>
                <w:color w:val="000000"/>
                <w:sz w:val="24"/>
                <w:szCs w:val="24"/>
                <w:lang w:val="nl-NL" w:eastAsia="en-US"/>
              </w:rPr>
              <w:t>- Báo cáo/thuyết minh</w:t>
            </w:r>
            <w:r>
              <w:rPr>
                <w:bCs/>
                <w:color w:val="000000"/>
                <w:sz w:val="24"/>
                <w:szCs w:val="24"/>
                <w:lang w:val="nl-NL" w:eastAsia="en-US"/>
              </w:rPr>
              <w:t>.</w:t>
            </w:r>
          </w:p>
          <w:p w:rsidR="00727DFD" w:rsidRPr="00DB16F2" w:rsidRDefault="00727DFD" w:rsidP="00E16A72">
            <w:pPr>
              <w:pStyle w:val="BodyText2"/>
              <w:tabs>
                <w:tab w:val="num" w:pos="960"/>
              </w:tabs>
              <w:spacing w:after="0" w:line="360" w:lineRule="auto"/>
              <w:rPr>
                <w:bCs/>
                <w:color w:val="000000"/>
                <w:sz w:val="24"/>
                <w:szCs w:val="24"/>
                <w:lang w:val="nl-NL" w:eastAsia="en-US"/>
              </w:rPr>
            </w:pPr>
            <w:r w:rsidRPr="00DB16F2">
              <w:rPr>
                <w:bCs/>
                <w:color w:val="000000"/>
                <w:sz w:val="24"/>
                <w:szCs w:val="24"/>
                <w:lang w:val="nl-NL" w:eastAsia="en-US"/>
              </w:rPr>
              <w:t>- Được nhóm xác nhận có tham gia</w:t>
            </w:r>
            <w:r w:rsidRPr="00DB16F2">
              <w:rPr>
                <w:bCs/>
                <w:color w:val="000000"/>
                <w:sz w:val="24"/>
                <w:szCs w:val="24"/>
                <w:lang w:val="vi-VN" w:eastAsia="en-US"/>
              </w:rPr>
              <w:t>.</w:t>
            </w:r>
          </w:p>
        </w:tc>
        <w:tc>
          <w:tcPr>
            <w:tcW w:w="947" w:type="dxa"/>
            <w:tcBorders>
              <w:top w:val="nil"/>
              <w:left w:val="single" w:sz="4" w:space="0" w:color="auto"/>
              <w:bottom w:val="nil"/>
              <w:right w:val="single" w:sz="4" w:space="0" w:color="auto"/>
            </w:tcBorders>
            <w:shd w:val="clear" w:color="auto" w:fill="auto"/>
            <w:vAlign w:val="center"/>
          </w:tcPr>
          <w:p w:rsidR="00727DFD" w:rsidRPr="00DB16F2" w:rsidRDefault="00727DFD" w:rsidP="00E16A72">
            <w:pPr>
              <w:pStyle w:val="BodyText2"/>
              <w:tabs>
                <w:tab w:val="num" w:pos="960"/>
              </w:tabs>
              <w:spacing w:after="0" w:line="360" w:lineRule="auto"/>
              <w:jc w:val="center"/>
              <w:rPr>
                <w:bCs/>
                <w:color w:val="000000"/>
                <w:sz w:val="24"/>
                <w:szCs w:val="24"/>
                <w:lang w:val="nl-NL" w:eastAsia="en-US"/>
              </w:rPr>
            </w:pPr>
          </w:p>
        </w:tc>
      </w:tr>
      <w:tr w:rsidR="00727DFD" w:rsidRPr="00DB16F2" w:rsidTr="00E16A72">
        <w:trPr>
          <w:jc w:val="center"/>
        </w:trPr>
        <w:tc>
          <w:tcPr>
            <w:tcW w:w="652" w:type="dxa"/>
            <w:shd w:val="clear" w:color="auto" w:fill="auto"/>
            <w:vAlign w:val="center"/>
          </w:tcPr>
          <w:p w:rsidR="00727DFD" w:rsidRPr="00DB16F2" w:rsidRDefault="00727DFD" w:rsidP="00E16A72">
            <w:pPr>
              <w:pStyle w:val="BodyText2"/>
              <w:tabs>
                <w:tab w:val="num" w:pos="960"/>
              </w:tabs>
              <w:spacing w:after="0" w:line="360" w:lineRule="auto"/>
              <w:jc w:val="center"/>
              <w:rPr>
                <w:bCs/>
                <w:color w:val="000000"/>
                <w:sz w:val="24"/>
                <w:szCs w:val="24"/>
                <w:lang w:val="nl-NL" w:eastAsia="en-US"/>
              </w:rPr>
            </w:pPr>
            <w:r w:rsidRPr="00DB16F2">
              <w:rPr>
                <w:bCs/>
                <w:color w:val="000000"/>
                <w:sz w:val="24"/>
                <w:szCs w:val="24"/>
                <w:lang w:val="nl-NL" w:eastAsia="en-US"/>
              </w:rPr>
              <w:t>4</w:t>
            </w:r>
          </w:p>
        </w:tc>
        <w:tc>
          <w:tcPr>
            <w:tcW w:w="2281" w:type="dxa"/>
            <w:shd w:val="clear" w:color="auto" w:fill="auto"/>
            <w:vAlign w:val="center"/>
          </w:tcPr>
          <w:p w:rsidR="00727DFD" w:rsidRPr="00DB16F2" w:rsidRDefault="00727DFD" w:rsidP="00E16A72">
            <w:pPr>
              <w:pStyle w:val="BodyText2"/>
              <w:tabs>
                <w:tab w:val="num" w:pos="960"/>
              </w:tabs>
              <w:spacing w:after="0" w:line="360" w:lineRule="auto"/>
              <w:rPr>
                <w:bCs/>
                <w:color w:val="000000"/>
                <w:sz w:val="24"/>
                <w:szCs w:val="24"/>
                <w:lang w:val="nl-NL" w:eastAsia="en-US"/>
              </w:rPr>
            </w:pPr>
            <w:r w:rsidRPr="00DB16F2">
              <w:rPr>
                <w:bCs/>
                <w:color w:val="000000"/>
                <w:sz w:val="24"/>
                <w:szCs w:val="24"/>
                <w:lang w:val="nl-NL" w:eastAsia="en-US"/>
              </w:rPr>
              <w:t>Điểm thực hành/ thí nghiệm/ thực tập</w:t>
            </w:r>
          </w:p>
        </w:tc>
        <w:tc>
          <w:tcPr>
            <w:tcW w:w="5103" w:type="dxa"/>
            <w:tcBorders>
              <w:right w:val="single" w:sz="4" w:space="0" w:color="auto"/>
            </w:tcBorders>
            <w:shd w:val="clear" w:color="auto" w:fill="auto"/>
            <w:vAlign w:val="center"/>
          </w:tcPr>
          <w:p w:rsidR="00727DFD" w:rsidRPr="00DB16F2" w:rsidRDefault="00727DFD" w:rsidP="00E16A72">
            <w:pPr>
              <w:pStyle w:val="BodyText2"/>
              <w:tabs>
                <w:tab w:val="num" w:pos="960"/>
              </w:tabs>
              <w:spacing w:after="0" w:line="360" w:lineRule="auto"/>
              <w:rPr>
                <w:bCs/>
                <w:color w:val="000000"/>
                <w:sz w:val="24"/>
                <w:szCs w:val="24"/>
                <w:lang w:val="nl-NL" w:eastAsia="en-US"/>
              </w:rPr>
            </w:pPr>
            <w:r w:rsidRPr="00DB16F2">
              <w:rPr>
                <w:bCs/>
                <w:color w:val="000000"/>
                <w:sz w:val="24"/>
                <w:szCs w:val="24"/>
                <w:lang w:val="nl-NL" w:eastAsia="en-US"/>
              </w:rPr>
              <w:t>- Báo cáo, kỹ năng thực hành/....</w:t>
            </w:r>
          </w:p>
          <w:p w:rsidR="00727DFD" w:rsidRPr="00DB16F2" w:rsidRDefault="00727DFD" w:rsidP="00E16A72">
            <w:pPr>
              <w:pStyle w:val="BodyText2"/>
              <w:tabs>
                <w:tab w:val="num" w:pos="960"/>
              </w:tabs>
              <w:spacing w:after="0" w:line="360" w:lineRule="auto"/>
              <w:rPr>
                <w:bCs/>
                <w:color w:val="000000"/>
                <w:sz w:val="24"/>
                <w:szCs w:val="24"/>
                <w:lang w:val="vi-VN" w:eastAsia="en-US"/>
              </w:rPr>
            </w:pPr>
            <w:r w:rsidRPr="00DB16F2">
              <w:rPr>
                <w:bCs/>
                <w:color w:val="000000"/>
                <w:sz w:val="24"/>
                <w:szCs w:val="24"/>
                <w:lang w:val="nl-NL" w:eastAsia="en-US"/>
              </w:rPr>
              <w:t>- Tham gia 100% số giờ</w:t>
            </w:r>
            <w:r w:rsidRPr="00DB16F2">
              <w:rPr>
                <w:bCs/>
                <w:color w:val="000000"/>
                <w:sz w:val="24"/>
                <w:szCs w:val="24"/>
                <w:lang w:val="vi-VN" w:eastAsia="en-US"/>
              </w:rPr>
              <w:t>.</w:t>
            </w:r>
          </w:p>
        </w:tc>
        <w:tc>
          <w:tcPr>
            <w:tcW w:w="947" w:type="dxa"/>
            <w:tcBorders>
              <w:top w:val="nil"/>
              <w:left w:val="single" w:sz="4" w:space="0" w:color="auto"/>
              <w:bottom w:val="nil"/>
              <w:right w:val="single" w:sz="4" w:space="0" w:color="auto"/>
            </w:tcBorders>
            <w:shd w:val="clear" w:color="auto" w:fill="auto"/>
            <w:vAlign w:val="center"/>
          </w:tcPr>
          <w:p w:rsidR="00727DFD" w:rsidRPr="00DB16F2" w:rsidRDefault="00727DFD" w:rsidP="00E16A72">
            <w:pPr>
              <w:pStyle w:val="BodyText2"/>
              <w:tabs>
                <w:tab w:val="num" w:pos="960"/>
              </w:tabs>
              <w:spacing w:after="0" w:line="360" w:lineRule="auto"/>
              <w:jc w:val="center"/>
              <w:rPr>
                <w:bCs/>
                <w:color w:val="000000"/>
                <w:sz w:val="24"/>
                <w:szCs w:val="24"/>
                <w:lang w:val="nl-NL" w:eastAsia="en-US"/>
              </w:rPr>
            </w:pPr>
            <w:r w:rsidRPr="00DB16F2">
              <w:rPr>
                <w:bCs/>
                <w:color w:val="000000"/>
                <w:sz w:val="24"/>
                <w:szCs w:val="24"/>
                <w:lang w:val="vi-VN" w:eastAsia="en-US"/>
              </w:rPr>
              <w:t>3</w:t>
            </w:r>
            <w:r w:rsidRPr="00DB16F2">
              <w:rPr>
                <w:bCs/>
                <w:color w:val="000000"/>
                <w:sz w:val="24"/>
                <w:szCs w:val="24"/>
                <w:lang w:val="nl-NL" w:eastAsia="en-US"/>
              </w:rPr>
              <w:t>0%</w:t>
            </w:r>
          </w:p>
        </w:tc>
      </w:tr>
      <w:tr w:rsidR="00727DFD" w:rsidRPr="00DB16F2" w:rsidTr="00E16A72">
        <w:trPr>
          <w:jc w:val="center"/>
        </w:trPr>
        <w:tc>
          <w:tcPr>
            <w:tcW w:w="652" w:type="dxa"/>
            <w:shd w:val="clear" w:color="auto" w:fill="auto"/>
            <w:vAlign w:val="center"/>
          </w:tcPr>
          <w:p w:rsidR="00727DFD" w:rsidRPr="00DB16F2" w:rsidRDefault="00727DFD" w:rsidP="00E16A72">
            <w:pPr>
              <w:pStyle w:val="BodyText2"/>
              <w:tabs>
                <w:tab w:val="num" w:pos="960"/>
              </w:tabs>
              <w:spacing w:after="0" w:line="360" w:lineRule="auto"/>
              <w:jc w:val="center"/>
              <w:rPr>
                <w:bCs/>
                <w:color w:val="000000"/>
                <w:sz w:val="24"/>
                <w:szCs w:val="24"/>
                <w:lang w:val="nl-NL" w:eastAsia="en-US"/>
              </w:rPr>
            </w:pPr>
            <w:r w:rsidRPr="00DB16F2">
              <w:rPr>
                <w:bCs/>
                <w:color w:val="000000"/>
                <w:sz w:val="24"/>
                <w:szCs w:val="24"/>
                <w:lang w:val="nl-NL" w:eastAsia="en-US"/>
              </w:rPr>
              <w:t>5</w:t>
            </w:r>
          </w:p>
        </w:tc>
        <w:tc>
          <w:tcPr>
            <w:tcW w:w="2281" w:type="dxa"/>
            <w:shd w:val="clear" w:color="auto" w:fill="auto"/>
            <w:vAlign w:val="center"/>
          </w:tcPr>
          <w:p w:rsidR="00727DFD" w:rsidRPr="00DB16F2" w:rsidRDefault="00727DFD" w:rsidP="00E16A72">
            <w:pPr>
              <w:pStyle w:val="BodyText2"/>
              <w:tabs>
                <w:tab w:val="num" w:pos="960"/>
              </w:tabs>
              <w:spacing w:after="0" w:line="360" w:lineRule="auto"/>
              <w:rPr>
                <w:bCs/>
                <w:color w:val="000000"/>
                <w:sz w:val="24"/>
                <w:szCs w:val="24"/>
                <w:lang w:val="nl-NL" w:eastAsia="en-US"/>
              </w:rPr>
            </w:pPr>
            <w:r w:rsidRPr="00DB16F2">
              <w:rPr>
                <w:bCs/>
                <w:color w:val="000000"/>
                <w:sz w:val="24"/>
                <w:szCs w:val="24"/>
                <w:lang w:val="nl-NL" w:eastAsia="en-US"/>
              </w:rPr>
              <w:t>Điểm kiểm tra</w:t>
            </w:r>
          </w:p>
          <w:p w:rsidR="00727DFD" w:rsidRPr="00DB16F2" w:rsidRDefault="00727DFD" w:rsidP="00E16A72">
            <w:pPr>
              <w:pStyle w:val="BodyText2"/>
              <w:tabs>
                <w:tab w:val="num" w:pos="960"/>
              </w:tabs>
              <w:spacing w:after="0" w:line="360" w:lineRule="auto"/>
              <w:rPr>
                <w:bCs/>
                <w:color w:val="000000"/>
                <w:sz w:val="24"/>
                <w:szCs w:val="24"/>
                <w:lang w:val="nl-NL" w:eastAsia="en-US"/>
              </w:rPr>
            </w:pPr>
            <w:r w:rsidRPr="00DB16F2">
              <w:rPr>
                <w:bCs/>
                <w:color w:val="000000"/>
                <w:sz w:val="24"/>
                <w:szCs w:val="24"/>
                <w:lang w:val="nl-NL" w:eastAsia="en-US"/>
              </w:rPr>
              <w:t>giữa kỳ</w:t>
            </w:r>
          </w:p>
        </w:tc>
        <w:tc>
          <w:tcPr>
            <w:tcW w:w="5103" w:type="dxa"/>
            <w:tcBorders>
              <w:right w:val="single" w:sz="4" w:space="0" w:color="auto"/>
            </w:tcBorders>
            <w:shd w:val="clear" w:color="auto" w:fill="auto"/>
            <w:vAlign w:val="center"/>
          </w:tcPr>
          <w:p w:rsidR="00727DFD" w:rsidRPr="00DB16F2" w:rsidRDefault="00727DFD" w:rsidP="00E16A72">
            <w:pPr>
              <w:pStyle w:val="BodyText2"/>
              <w:tabs>
                <w:tab w:val="num" w:pos="960"/>
              </w:tabs>
              <w:spacing w:after="0" w:line="360" w:lineRule="auto"/>
              <w:rPr>
                <w:bCs/>
                <w:color w:val="000000"/>
                <w:sz w:val="24"/>
                <w:szCs w:val="24"/>
                <w:lang w:val="nl-NL" w:eastAsia="en-US"/>
              </w:rPr>
            </w:pPr>
            <w:r w:rsidRPr="00DB16F2">
              <w:rPr>
                <w:bCs/>
                <w:color w:val="000000"/>
                <w:sz w:val="24"/>
                <w:szCs w:val="24"/>
                <w:lang w:val="nl-NL" w:eastAsia="en-US"/>
              </w:rPr>
              <w:t>- Thi viết</w:t>
            </w:r>
            <w:r>
              <w:rPr>
                <w:bCs/>
                <w:color w:val="000000"/>
                <w:sz w:val="24"/>
                <w:szCs w:val="24"/>
                <w:lang w:val="nl-NL" w:eastAsia="en-US"/>
              </w:rPr>
              <w:t xml:space="preserve"> </w:t>
            </w:r>
            <w:r w:rsidRPr="00DB16F2">
              <w:rPr>
                <w:bCs/>
                <w:color w:val="000000"/>
                <w:sz w:val="24"/>
                <w:szCs w:val="24"/>
                <w:lang w:val="nl-NL" w:eastAsia="en-US"/>
              </w:rPr>
              <w:t xml:space="preserve"> (</w:t>
            </w:r>
            <w:r>
              <w:rPr>
                <w:bCs/>
                <w:color w:val="000000"/>
                <w:sz w:val="24"/>
                <w:szCs w:val="24"/>
                <w:lang w:val="nl-NL" w:eastAsia="en-US"/>
              </w:rPr>
              <w:t>50</w:t>
            </w:r>
            <w:r w:rsidRPr="00DB16F2">
              <w:rPr>
                <w:bCs/>
                <w:color w:val="000000"/>
                <w:sz w:val="24"/>
                <w:szCs w:val="24"/>
                <w:lang w:val="nl-NL" w:eastAsia="en-US"/>
              </w:rPr>
              <w:t xml:space="preserve"> phút)</w:t>
            </w:r>
          </w:p>
        </w:tc>
        <w:tc>
          <w:tcPr>
            <w:tcW w:w="947" w:type="dxa"/>
            <w:tcBorders>
              <w:top w:val="nil"/>
              <w:left w:val="single" w:sz="4" w:space="0" w:color="auto"/>
              <w:bottom w:val="single" w:sz="4" w:space="0" w:color="auto"/>
              <w:right w:val="single" w:sz="4" w:space="0" w:color="auto"/>
            </w:tcBorders>
            <w:shd w:val="clear" w:color="auto" w:fill="auto"/>
            <w:vAlign w:val="center"/>
          </w:tcPr>
          <w:p w:rsidR="00727DFD" w:rsidRPr="00DB16F2" w:rsidRDefault="00727DFD" w:rsidP="00E16A72">
            <w:pPr>
              <w:pStyle w:val="BodyText2"/>
              <w:tabs>
                <w:tab w:val="num" w:pos="960"/>
              </w:tabs>
              <w:spacing w:after="0" w:line="360" w:lineRule="auto"/>
              <w:jc w:val="center"/>
              <w:rPr>
                <w:bCs/>
                <w:color w:val="000000"/>
                <w:sz w:val="24"/>
                <w:szCs w:val="24"/>
                <w:lang w:val="nl-NL" w:eastAsia="en-US"/>
              </w:rPr>
            </w:pPr>
          </w:p>
        </w:tc>
      </w:tr>
      <w:tr w:rsidR="00727DFD" w:rsidRPr="00DB16F2" w:rsidTr="00E16A72">
        <w:trPr>
          <w:jc w:val="center"/>
        </w:trPr>
        <w:tc>
          <w:tcPr>
            <w:tcW w:w="652" w:type="dxa"/>
            <w:shd w:val="clear" w:color="auto" w:fill="auto"/>
            <w:vAlign w:val="center"/>
          </w:tcPr>
          <w:p w:rsidR="00727DFD" w:rsidRPr="00DB16F2" w:rsidRDefault="00727DFD" w:rsidP="00E16A72">
            <w:pPr>
              <w:pStyle w:val="BodyText2"/>
              <w:tabs>
                <w:tab w:val="num" w:pos="960"/>
              </w:tabs>
              <w:spacing w:after="0" w:line="360" w:lineRule="auto"/>
              <w:jc w:val="center"/>
              <w:rPr>
                <w:bCs/>
                <w:color w:val="000000"/>
                <w:sz w:val="24"/>
                <w:szCs w:val="24"/>
                <w:lang w:val="nl-NL" w:eastAsia="en-US"/>
              </w:rPr>
            </w:pPr>
            <w:r>
              <w:rPr>
                <w:bCs/>
                <w:color w:val="000000"/>
                <w:sz w:val="24"/>
                <w:szCs w:val="24"/>
                <w:lang w:val="nl-NL" w:eastAsia="en-US"/>
              </w:rPr>
              <w:t>6</w:t>
            </w:r>
          </w:p>
        </w:tc>
        <w:tc>
          <w:tcPr>
            <w:tcW w:w="2281" w:type="dxa"/>
            <w:shd w:val="clear" w:color="auto" w:fill="auto"/>
            <w:vAlign w:val="center"/>
          </w:tcPr>
          <w:p w:rsidR="00727DFD" w:rsidRPr="00DB16F2" w:rsidRDefault="00727DFD" w:rsidP="00E16A72">
            <w:pPr>
              <w:pStyle w:val="BodyText2"/>
              <w:tabs>
                <w:tab w:val="num" w:pos="960"/>
              </w:tabs>
              <w:spacing w:after="0" w:line="360" w:lineRule="auto"/>
              <w:rPr>
                <w:bCs/>
                <w:color w:val="000000"/>
                <w:sz w:val="24"/>
                <w:szCs w:val="24"/>
                <w:lang w:val="nl-NL" w:eastAsia="en-US"/>
              </w:rPr>
            </w:pPr>
            <w:r w:rsidRPr="00DB16F2">
              <w:rPr>
                <w:bCs/>
                <w:color w:val="000000"/>
                <w:sz w:val="24"/>
                <w:szCs w:val="24"/>
                <w:lang w:val="nl-NL" w:eastAsia="en-US"/>
              </w:rPr>
              <w:t>Điểm thi kết thúc học phần</w:t>
            </w:r>
          </w:p>
        </w:tc>
        <w:tc>
          <w:tcPr>
            <w:tcW w:w="5103" w:type="dxa"/>
            <w:shd w:val="clear" w:color="auto" w:fill="auto"/>
            <w:vAlign w:val="center"/>
          </w:tcPr>
          <w:p w:rsidR="00727DFD" w:rsidRPr="00DB16F2" w:rsidRDefault="00727DFD" w:rsidP="00E16A72">
            <w:pPr>
              <w:pStyle w:val="BodyText2"/>
              <w:tabs>
                <w:tab w:val="num" w:pos="960"/>
              </w:tabs>
              <w:spacing w:after="0" w:line="360" w:lineRule="auto"/>
              <w:rPr>
                <w:bCs/>
                <w:color w:val="000000"/>
                <w:sz w:val="24"/>
                <w:szCs w:val="24"/>
                <w:lang w:val="vi-VN" w:eastAsia="en-US"/>
              </w:rPr>
            </w:pPr>
            <w:r w:rsidRPr="00DB16F2">
              <w:rPr>
                <w:bCs/>
                <w:color w:val="000000"/>
                <w:sz w:val="24"/>
                <w:szCs w:val="24"/>
                <w:lang w:val="nl-NL" w:eastAsia="en-US"/>
              </w:rPr>
              <w:t>- Thi viết</w:t>
            </w:r>
            <w:r>
              <w:rPr>
                <w:bCs/>
                <w:color w:val="000000"/>
                <w:sz w:val="24"/>
                <w:szCs w:val="24"/>
                <w:lang w:val="nl-NL" w:eastAsia="en-US"/>
              </w:rPr>
              <w:t xml:space="preserve"> + trắc nghiệm</w:t>
            </w:r>
            <w:r w:rsidRPr="00DB16F2">
              <w:rPr>
                <w:bCs/>
                <w:color w:val="000000"/>
                <w:sz w:val="24"/>
                <w:szCs w:val="24"/>
                <w:lang w:val="nl-NL" w:eastAsia="en-US"/>
              </w:rPr>
              <w:t xml:space="preserve"> (</w:t>
            </w:r>
            <w:r>
              <w:rPr>
                <w:bCs/>
                <w:color w:val="000000"/>
                <w:sz w:val="24"/>
                <w:szCs w:val="24"/>
                <w:lang w:val="nl-NL" w:eastAsia="en-US"/>
              </w:rPr>
              <w:t>75</w:t>
            </w:r>
            <w:r w:rsidRPr="00DB16F2">
              <w:rPr>
                <w:bCs/>
                <w:color w:val="000000"/>
                <w:sz w:val="24"/>
                <w:szCs w:val="24"/>
                <w:lang w:val="nl-NL" w:eastAsia="en-US"/>
              </w:rPr>
              <w:t xml:space="preserve"> phút)</w:t>
            </w:r>
            <w:r w:rsidRPr="00DB16F2">
              <w:rPr>
                <w:bCs/>
                <w:color w:val="000000"/>
                <w:sz w:val="24"/>
                <w:szCs w:val="24"/>
                <w:lang w:val="vi-VN" w:eastAsia="en-US"/>
              </w:rPr>
              <w:t>.</w:t>
            </w:r>
          </w:p>
          <w:p w:rsidR="00727DFD" w:rsidRPr="00247D5A" w:rsidRDefault="00727DFD" w:rsidP="00E16A72">
            <w:pPr>
              <w:pStyle w:val="BodyText2"/>
              <w:tabs>
                <w:tab w:val="num" w:pos="960"/>
              </w:tabs>
              <w:spacing w:after="0" w:line="360" w:lineRule="auto"/>
              <w:rPr>
                <w:bCs/>
                <w:color w:val="000000"/>
                <w:sz w:val="22"/>
                <w:szCs w:val="22"/>
                <w:lang w:val="nl-NL" w:eastAsia="en-US"/>
              </w:rPr>
            </w:pPr>
            <w:r w:rsidRPr="00247D5A">
              <w:rPr>
                <w:bCs/>
                <w:color w:val="000000"/>
                <w:sz w:val="22"/>
                <w:szCs w:val="22"/>
                <w:lang w:val="nl-NL" w:eastAsia="en-US"/>
              </w:rPr>
              <w:t xml:space="preserve">- Tham dự đủ 80% </w:t>
            </w:r>
            <w:r>
              <w:rPr>
                <w:bCs/>
                <w:color w:val="000000"/>
                <w:sz w:val="22"/>
                <w:szCs w:val="22"/>
                <w:lang w:val="nl-NL" w:eastAsia="en-US"/>
              </w:rPr>
              <w:t xml:space="preserve">tiết lý thuyết &amp;100% giờ thực </w:t>
            </w:r>
            <w:r w:rsidRPr="00247D5A">
              <w:rPr>
                <w:bCs/>
                <w:color w:val="000000"/>
                <w:sz w:val="22"/>
                <w:szCs w:val="22"/>
                <w:lang w:val="nl-NL" w:eastAsia="en-US"/>
              </w:rPr>
              <w:t>hành</w:t>
            </w:r>
          </w:p>
          <w:p w:rsidR="00727DFD" w:rsidRPr="00DB16F2" w:rsidRDefault="00727DFD" w:rsidP="00E16A72">
            <w:pPr>
              <w:pStyle w:val="BodyText2"/>
              <w:tabs>
                <w:tab w:val="num" w:pos="960"/>
              </w:tabs>
              <w:spacing w:after="0" w:line="360" w:lineRule="auto"/>
              <w:rPr>
                <w:bCs/>
                <w:color w:val="000000"/>
                <w:sz w:val="24"/>
                <w:szCs w:val="24"/>
                <w:lang w:val="vi-VN" w:eastAsia="en-US"/>
              </w:rPr>
            </w:pPr>
            <w:r w:rsidRPr="00DB16F2">
              <w:rPr>
                <w:bCs/>
                <w:color w:val="000000"/>
                <w:sz w:val="24"/>
                <w:szCs w:val="24"/>
                <w:lang w:val="nl-NL" w:eastAsia="en-US"/>
              </w:rPr>
              <w:t>- Dự thi kết thúc học phần</w:t>
            </w:r>
            <w:r w:rsidRPr="00DB16F2">
              <w:rPr>
                <w:bCs/>
                <w:color w:val="000000"/>
                <w:sz w:val="24"/>
                <w:szCs w:val="24"/>
                <w:lang w:val="vi-VN" w:eastAsia="en-US"/>
              </w:rPr>
              <w:t>.</w:t>
            </w:r>
          </w:p>
        </w:tc>
        <w:tc>
          <w:tcPr>
            <w:tcW w:w="947" w:type="dxa"/>
            <w:shd w:val="clear" w:color="auto" w:fill="auto"/>
          </w:tcPr>
          <w:p w:rsidR="00727DFD" w:rsidRPr="00DB16F2" w:rsidRDefault="00727DFD" w:rsidP="00E16A72">
            <w:pPr>
              <w:pStyle w:val="BodyText2"/>
              <w:tabs>
                <w:tab w:val="num" w:pos="960"/>
              </w:tabs>
              <w:spacing w:after="0" w:line="360" w:lineRule="auto"/>
              <w:jc w:val="center"/>
              <w:rPr>
                <w:bCs/>
                <w:color w:val="000000"/>
                <w:sz w:val="24"/>
                <w:szCs w:val="24"/>
                <w:lang w:val="vi-VN" w:eastAsia="en-US"/>
              </w:rPr>
            </w:pPr>
          </w:p>
          <w:p w:rsidR="00727DFD" w:rsidRPr="00DB16F2" w:rsidRDefault="00727DFD" w:rsidP="00E16A72">
            <w:pPr>
              <w:pStyle w:val="BodyText2"/>
              <w:tabs>
                <w:tab w:val="num" w:pos="960"/>
              </w:tabs>
              <w:spacing w:after="0" w:line="360" w:lineRule="auto"/>
              <w:jc w:val="center"/>
              <w:rPr>
                <w:bCs/>
                <w:color w:val="000000"/>
                <w:sz w:val="24"/>
                <w:szCs w:val="24"/>
                <w:lang w:val="vi-VN" w:eastAsia="en-US"/>
              </w:rPr>
            </w:pPr>
          </w:p>
          <w:p w:rsidR="00727DFD" w:rsidRPr="00DB16F2" w:rsidRDefault="00727DFD" w:rsidP="00E16A72">
            <w:pPr>
              <w:pStyle w:val="BodyText2"/>
              <w:tabs>
                <w:tab w:val="num" w:pos="960"/>
              </w:tabs>
              <w:spacing w:after="0" w:line="360" w:lineRule="auto"/>
              <w:jc w:val="center"/>
              <w:rPr>
                <w:bCs/>
                <w:color w:val="000000"/>
                <w:sz w:val="24"/>
                <w:szCs w:val="24"/>
                <w:lang w:val="nl-NL" w:eastAsia="en-US"/>
              </w:rPr>
            </w:pPr>
            <w:r w:rsidRPr="00DB16F2">
              <w:rPr>
                <w:bCs/>
                <w:color w:val="000000"/>
                <w:sz w:val="24"/>
                <w:szCs w:val="24"/>
                <w:lang w:val="vi-VN" w:eastAsia="en-US"/>
              </w:rPr>
              <w:t>6</w:t>
            </w:r>
            <w:r w:rsidRPr="00DB16F2">
              <w:rPr>
                <w:bCs/>
                <w:color w:val="000000"/>
                <w:sz w:val="24"/>
                <w:szCs w:val="24"/>
                <w:lang w:val="nl-NL" w:eastAsia="en-US"/>
              </w:rPr>
              <w:t>0%</w:t>
            </w:r>
          </w:p>
        </w:tc>
      </w:tr>
    </w:tbl>
    <w:p w:rsidR="00727DFD" w:rsidRPr="00C5661A" w:rsidRDefault="00727DFD" w:rsidP="00727DFD">
      <w:pPr>
        <w:pStyle w:val="BodyText2"/>
        <w:numPr>
          <w:ilvl w:val="1"/>
          <w:numId w:val="6"/>
        </w:numPr>
        <w:spacing w:after="0" w:line="360" w:lineRule="auto"/>
        <w:jc w:val="both"/>
        <w:rPr>
          <w:b/>
          <w:bCs/>
          <w:color w:val="000000"/>
        </w:rPr>
      </w:pPr>
      <w:r w:rsidRPr="00C5661A">
        <w:rPr>
          <w:b/>
          <w:bCs/>
          <w:color w:val="000000"/>
        </w:rPr>
        <w:t>Cách tính điểm</w:t>
      </w:r>
    </w:p>
    <w:p w:rsidR="00727DFD" w:rsidRPr="00C5661A" w:rsidRDefault="00727DFD" w:rsidP="00727DFD">
      <w:pPr>
        <w:pStyle w:val="BodyText2"/>
        <w:tabs>
          <w:tab w:val="num" w:pos="390"/>
        </w:tabs>
        <w:spacing w:after="0" w:line="360" w:lineRule="auto"/>
        <w:ind w:left="390" w:hanging="130"/>
        <w:jc w:val="both"/>
        <w:rPr>
          <w:bCs/>
          <w:color w:val="000000"/>
        </w:rPr>
      </w:pPr>
      <w:r w:rsidRPr="00C5661A">
        <w:rPr>
          <w:bCs/>
          <w:color w:val="000000"/>
        </w:rPr>
        <w:t xml:space="preserve">- Điểm đánh giá thành phần và điểm thi kết thúc học phần được chấm theo thang điểm 10 (từ 0 đến 10), làm tròn đến một chữ số thập phân. </w:t>
      </w:r>
    </w:p>
    <w:p w:rsidR="00727DFD" w:rsidRPr="00C5661A" w:rsidRDefault="00727DFD" w:rsidP="00727DFD">
      <w:pPr>
        <w:pStyle w:val="BodyText2"/>
        <w:tabs>
          <w:tab w:val="num" w:pos="390"/>
        </w:tabs>
        <w:spacing w:after="0" w:line="360" w:lineRule="auto"/>
        <w:ind w:left="390" w:hanging="130"/>
        <w:jc w:val="both"/>
        <w:rPr>
          <w:bCs/>
          <w:color w:val="0000FF"/>
        </w:rPr>
      </w:pPr>
      <w:r w:rsidRPr="00C5661A">
        <w:rPr>
          <w:bCs/>
          <w:color w:val="000000"/>
        </w:rPr>
        <w:t xml:space="preserve">- Điểm học phần là tổng điểm của tất cả các điểm đánh giá thành phần của học phần nhân với trọng số tương ứng. Điểm học phần </w:t>
      </w:r>
      <w:r w:rsidRPr="00C5661A">
        <w:rPr>
          <w:bCs/>
          <w:color w:val="000000"/>
          <w:lang w:val="vi-VN"/>
        </w:rPr>
        <w:t xml:space="preserve">tính </w:t>
      </w:r>
      <w:r w:rsidRPr="00C5661A">
        <w:rPr>
          <w:bCs/>
          <w:color w:val="000000"/>
        </w:rPr>
        <w:t xml:space="preserve">theo thang điểm 10 làm tròn đến một chữ số thập phân, sau đó </w:t>
      </w:r>
      <w:r w:rsidRPr="00C5661A">
        <w:rPr>
          <w:bCs/>
        </w:rPr>
        <w:t>được quy đổi sang</w:t>
      </w:r>
      <w:r w:rsidRPr="00C5661A">
        <w:rPr>
          <w:bCs/>
          <w:color w:val="000000"/>
        </w:rPr>
        <w:t xml:space="preserve"> điểm chữ và điểm số theo thang điểm 4 theo quy định về công tác đào tạo của </w:t>
      </w:r>
      <w:r w:rsidRPr="00C5661A">
        <w:rPr>
          <w:bCs/>
          <w:color w:val="000000"/>
          <w:lang w:val="vi-VN"/>
        </w:rPr>
        <w:t>Nhà t</w:t>
      </w:r>
      <w:r w:rsidRPr="00C5661A">
        <w:rPr>
          <w:bCs/>
          <w:color w:val="000000"/>
        </w:rPr>
        <w:t xml:space="preserve">rường. </w:t>
      </w:r>
    </w:p>
    <w:p w:rsidR="00727DFD" w:rsidRPr="00C5661A" w:rsidRDefault="00727DFD" w:rsidP="00727DFD">
      <w:pPr>
        <w:pStyle w:val="BodyText2"/>
        <w:numPr>
          <w:ilvl w:val="0"/>
          <w:numId w:val="6"/>
        </w:numPr>
        <w:spacing w:after="0" w:line="360" w:lineRule="auto"/>
        <w:ind w:left="360" w:firstLine="0"/>
        <w:jc w:val="both"/>
        <w:rPr>
          <w:b/>
          <w:bCs/>
          <w:color w:val="000000"/>
        </w:rPr>
      </w:pPr>
      <w:r w:rsidRPr="00C5661A">
        <w:rPr>
          <w:b/>
          <w:bCs/>
          <w:color w:val="000000"/>
        </w:rPr>
        <w:lastRenderedPageBreak/>
        <w:t>Tài liệu học tập</w:t>
      </w:r>
    </w:p>
    <w:p w:rsidR="00727DFD" w:rsidRPr="00C5661A" w:rsidRDefault="00727DFD" w:rsidP="00727DFD">
      <w:pPr>
        <w:spacing w:before="120"/>
        <w:jc w:val="both"/>
        <w:rPr>
          <w:b/>
          <w:i/>
          <w:color w:val="000000"/>
        </w:rPr>
      </w:pPr>
      <w:r w:rsidRPr="00C5661A">
        <w:rPr>
          <w:b/>
          <w:i/>
          <w:color w:val="000000"/>
        </w:rPr>
        <w:t xml:space="preserve">- Sách giáo trình chính: </w:t>
      </w:r>
    </w:p>
    <w:p w:rsidR="00727DFD" w:rsidRPr="00C5661A" w:rsidRDefault="00C5661A" w:rsidP="00727DFD">
      <w:pPr>
        <w:spacing w:before="120"/>
        <w:jc w:val="both"/>
        <w:rPr>
          <w:color w:val="000000"/>
        </w:rPr>
      </w:pPr>
      <w:r>
        <w:rPr>
          <w:color w:val="000000"/>
        </w:rPr>
        <w:t>[</w:t>
      </w:r>
      <w:r w:rsidR="00727DFD" w:rsidRPr="00C5661A">
        <w:rPr>
          <w:color w:val="000000"/>
        </w:rPr>
        <w:t>1</w:t>
      </w:r>
      <w:r>
        <w:rPr>
          <w:color w:val="000000"/>
        </w:rPr>
        <w:t>]</w:t>
      </w:r>
      <w:r w:rsidR="00727DFD" w:rsidRPr="00C5661A">
        <w:rPr>
          <w:color w:val="000000"/>
        </w:rPr>
        <w:t>. Giáo trình do Giảng viên biên soạn.</w:t>
      </w:r>
    </w:p>
    <w:p w:rsidR="00727DFD" w:rsidRPr="00C5661A" w:rsidRDefault="00727DFD" w:rsidP="00727DFD">
      <w:pPr>
        <w:spacing w:before="120"/>
        <w:jc w:val="both"/>
        <w:rPr>
          <w:b/>
          <w:i/>
          <w:color w:val="000000"/>
        </w:rPr>
      </w:pPr>
      <w:r w:rsidRPr="00C5661A">
        <w:rPr>
          <w:b/>
          <w:i/>
          <w:color w:val="000000"/>
        </w:rPr>
        <w:t>- Sách tham khảo:</w:t>
      </w:r>
    </w:p>
    <w:p w:rsidR="00727DFD" w:rsidRPr="00C5661A" w:rsidRDefault="00C5661A" w:rsidP="00727DFD">
      <w:pPr>
        <w:spacing w:before="120"/>
        <w:jc w:val="both"/>
        <w:rPr>
          <w:color w:val="000000"/>
        </w:rPr>
      </w:pPr>
      <w:r>
        <w:rPr>
          <w:color w:val="000000"/>
        </w:rPr>
        <w:t>[1]</w:t>
      </w:r>
      <w:r w:rsidR="00727DFD" w:rsidRPr="00C5661A">
        <w:rPr>
          <w:color w:val="000000"/>
        </w:rPr>
        <w:t>. Jose P. Peixoto , Abraham H. 1992. Oort Physics of Climate</w:t>
      </w:r>
    </w:p>
    <w:p w:rsidR="00727DFD" w:rsidRPr="00C5661A" w:rsidRDefault="00C5661A" w:rsidP="00727DFD">
      <w:pPr>
        <w:spacing w:before="120"/>
        <w:jc w:val="both"/>
        <w:rPr>
          <w:color w:val="000000"/>
        </w:rPr>
      </w:pPr>
      <w:r>
        <w:rPr>
          <w:color w:val="000000"/>
        </w:rPr>
        <w:t>[2]</w:t>
      </w:r>
      <w:r w:rsidR="00727DFD" w:rsidRPr="00C5661A">
        <w:rPr>
          <w:color w:val="000000"/>
        </w:rPr>
        <w:t>. Dr.EdWinDin Woodie Mckee, 2003. Grand Canyon Geology.</w:t>
      </w:r>
      <w:r w:rsidR="00727DFD" w:rsidRPr="00C5661A">
        <w:rPr>
          <w:color w:val="000000"/>
        </w:rPr>
        <w:tab/>
      </w:r>
      <w:r w:rsidR="00727DFD" w:rsidRPr="00C5661A">
        <w:rPr>
          <w:color w:val="000000"/>
        </w:rPr>
        <w:tab/>
      </w:r>
      <w:r w:rsidR="00727DFD" w:rsidRPr="00C5661A">
        <w:rPr>
          <w:color w:val="000000"/>
        </w:rPr>
        <w:tab/>
      </w:r>
    </w:p>
    <w:p w:rsidR="00727DFD" w:rsidRPr="00C5661A" w:rsidRDefault="00C5661A" w:rsidP="00727DFD">
      <w:pPr>
        <w:spacing w:before="120"/>
        <w:jc w:val="both"/>
        <w:rPr>
          <w:color w:val="000000"/>
        </w:rPr>
      </w:pPr>
      <w:r>
        <w:rPr>
          <w:color w:val="000000"/>
        </w:rPr>
        <w:t>[3]</w:t>
      </w:r>
      <w:r w:rsidR="00727DFD" w:rsidRPr="00C5661A">
        <w:rPr>
          <w:color w:val="000000"/>
        </w:rPr>
        <w:t>. W.R.A. Baragar, 1967. Wakuach Lake map-area.</w:t>
      </w:r>
    </w:p>
    <w:p w:rsidR="00727DFD" w:rsidRPr="00C5661A" w:rsidRDefault="00727DFD" w:rsidP="00727DFD">
      <w:pPr>
        <w:pStyle w:val="BodyText2"/>
        <w:spacing w:after="0" w:line="360" w:lineRule="auto"/>
        <w:jc w:val="both"/>
        <w:rPr>
          <w:b/>
          <w:bCs/>
          <w:color w:val="000000"/>
        </w:rPr>
      </w:pPr>
      <w:r w:rsidRPr="00C5661A">
        <w:rPr>
          <w:b/>
          <w:bCs/>
          <w:color w:val="000000"/>
        </w:rPr>
        <w:t>11. Hướng dẫn tự học của học phần</w:t>
      </w:r>
    </w:p>
    <w:p w:rsidR="00727DFD" w:rsidRPr="00C5661A" w:rsidRDefault="00727DFD" w:rsidP="00727DFD">
      <w:pPr>
        <w:pStyle w:val="BodyText2"/>
        <w:tabs>
          <w:tab w:val="num" w:pos="960"/>
        </w:tabs>
        <w:spacing w:after="0" w:line="360" w:lineRule="auto"/>
        <w:jc w:val="center"/>
        <w:rPr>
          <w:b/>
          <w:bCs/>
          <w:color w:val="000000"/>
        </w:rPr>
      </w:pPr>
      <w:r w:rsidRPr="00C5661A">
        <w:rPr>
          <w:b/>
          <w:bCs/>
          <w:color w:val="000000"/>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597"/>
        <w:gridCol w:w="120"/>
        <w:gridCol w:w="846"/>
        <w:gridCol w:w="3678"/>
        <w:gridCol w:w="22"/>
      </w:tblGrid>
      <w:tr w:rsidR="00727DFD" w:rsidRPr="00E21B91" w:rsidTr="00E16A72">
        <w:trPr>
          <w:trHeight w:val="282"/>
        </w:trPr>
        <w:tc>
          <w:tcPr>
            <w:tcW w:w="830" w:type="dxa"/>
            <w:shd w:val="clear" w:color="auto" w:fill="auto"/>
            <w:vAlign w:val="center"/>
          </w:tcPr>
          <w:p w:rsidR="00727DFD" w:rsidRPr="00E21B91" w:rsidRDefault="00727DFD" w:rsidP="00E16A72">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Tuần</w:t>
            </w:r>
          </w:p>
        </w:tc>
        <w:tc>
          <w:tcPr>
            <w:tcW w:w="2345" w:type="dxa"/>
            <w:shd w:val="clear" w:color="auto" w:fill="auto"/>
            <w:vAlign w:val="center"/>
          </w:tcPr>
          <w:p w:rsidR="00727DFD" w:rsidRPr="00E21B91" w:rsidRDefault="00727DFD" w:rsidP="00E16A72">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Nội dung</w:t>
            </w:r>
          </w:p>
        </w:tc>
        <w:tc>
          <w:tcPr>
            <w:tcW w:w="872" w:type="dxa"/>
            <w:shd w:val="clear" w:color="auto" w:fill="auto"/>
            <w:vAlign w:val="center"/>
          </w:tcPr>
          <w:p w:rsidR="00727DFD" w:rsidRPr="00E21B91" w:rsidRDefault="00727DFD" w:rsidP="00E16A72">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Lý thuyết (tiết)</w:t>
            </w:r>
          </w:p>
        </w:tc>
        <w:tc>
          <w:tcPr>
            <w:tcW w:w="717" w:type="dxa"/>
            <w:gridSpan w:val="2"/>
            <w:vAlign w:val="center"/>
          </w:tcPr>
          <w:p w:rsidR="00727DFD" w:rsidRPr="00E21B91" w:rsidRDefault="00727DFD" w:rsidP="00E16A72">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Bài tập</w:t>
            </w:r>
          </w:p>
          <w:p w:rsidR="00727DFD" w:rsidRPr="00E21B91" w:rsidRDefault="00727DFD" w:rsidP="00E16A72">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(tiết)</w:t>
            </w:r>
          </w:p>
        </w:tc>
        <w:tc>
          <w:tcPr>
            <w:tcW w:w="846" w:type="dxa"/>
            <w:shd w:val="clear" w:color="auto" w:fill="auto"/>
            <w:vAlign w:val="center"/>
          </w:tcPr>
          <w:p w:rsidR="00727DFD" w:rsidRPr="00E21B91" w:rsidRDefault="00727DFD" w:rsidP="00E16A72">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Thực hành</w:t>
            </w:r>
          </w:p>
          <w:p w:rsidR="00727DFD" w:rsidRPr="00E21B91" w:rsidRDefault="00727DFD" w:rsidP="00E16A72">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(tiết)</w:t>
            </w:r>
          </w:p>
        </w:tc>
        <w:tc>
          <w:tcPr>
            <w:tcW w:w="3700" w:type="dxa"/>
            <w:gridSpan w:val="2"/>
            <w:tcBorders>
              <w:bottom w:val="single" w:sz="4" w:space="0" w:color="auto"/>
            </w:tcBorders>
            <w:shd w:val="clear" w:color="auto" w:fill="auto"/>
            <w:vAlign w:val="center"/>
          </w:tcPr>
          <w:p w:rsidR="00727DFD" w:rsidRPr="00E21B91" w:rsidRDefault="00727DFD" w:rsidP="00E16A72">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Sinh viên cần chuẩn bị</w:t>
            </w:r>
          </w:p>
        </w:tc>
      </w:tr>
      <w:tr w:rsidR="00727DFD" w:rsidRPr="00E21B91" w:rsidTr="00E16A72">
        <w:trPr>
          <w:trHeight w:val="3661"/>
        </w:trPr>
        <w:tc>
          <w:tcPr>
            <w:tcW w:w="830" w:type="dxa"/>
            <w:shd w:val="clear" w:color="auto" w:fill="auto"/>
            <w:vAlign w:val="center"/>
          </w:tcPr>
          <w:p w:rsidR="00727DFD" w:rsidRPr="00E21B91" w:rsidRDefault="00A5168A" w:rsidP="00E16A72">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1-4</w:t>
            </w:r>
          </w:p>
          <w:p w:rsidR="00727DFD" w:rsidRPr="00E21B91" w:rsidRDefault="00727DFD" w:rsidP="00E16A72">
            <w:pPr>
              <w:pStyle w:val="BodyText2"/>
              <w:tabs>
                <w:tab w:val="num" w:pos="960"/>
              </w:tabs>
              <w:spacing w:after="0" w:line="240" w:lineRule="auto"/>
              <w:jc w:val="center"/>
              <w:rPr>
                <w:bCs/>
                <w:color w:val="000000"/>
                <w:sz w:val="24"/>
                <w:szCs w:val="24"/>
                <w:lang w:val="nl-NL" w:eastAsia="en-US"/>
              </w:rPr>
            </w:pPr>
          </w:p>
        </w:tc>
        <w:tc>
          <w:tcPr>
            <w:tcW w:w="2345" w:type="dxa"/>
            <w:shd w:val="clear" w:color="auto" w:fill="auto"/>
          </w:tcPr>
          <w:p w:rsidR="00727DFD" w:rsidRPr="00364C13" w:rsidRDefault="00727DFD" w:rsidP="00666BE7">
            <w:pPr>
              <w:spacing w:line="240" w:lineRule="atLeast"/>
              <w:jc w:val="both"/>
              <w:rPr>
                <w:rStyle w:val="description"/>
                <w:caps/>
                <w:lang w:val="es-MX"/>
              </w:rPr>
            </w:pPr>
            <w:r w:rsidRPr="00364C13">
              <w:rPr>
                <w:rStyle w:val="description"/>
                <w:caps/>
                <w:lang w:val="es-MX"/>
              </w:rPr>
              <w:t>Chương 2. Các khái niỆm và cơ sỞ khoa hỌc vỀ di sẢn đỊa chẤt</w:t>
            </w:r>
          </w:p>
          <w:p w:rsidR="00727DFD" w:rsidRPr="00E21B91" w:rsidRDefault="00727DFD" w:rsidP="00666BE7">
            <w:pPr>
              <w:pStyle w:val="BodyText2"/>
              <w:tabs>
                <w:tab w:val="num" w:pos="960"/>
              </w:tabs>
              <w:spacing w:after="0" w:line="240" w:lineRule="auto"/>
              <w:jc w:val="both"/>
              <w:rPr>
                <w:bCs/>
                <w:color w:val="000000"/>
                <w:sz w:val="24"/>
                <w:szCs w:val="24"/>
                <w:lang w:val="nl-NL" w:eastAsia="en-US"/>
              </w:rPr>
            </w:pPr>
          </w:p>
        </w:tc>
        <w:tc>
          <w:tcPr>
            <w:tcW w:w="872" w:type="dxa"/>
            <w:shd w:val="clear" w:color="auto" w:fill="auto"/>
          </w:tcPr>
          <w:p w:rsidR="00727DFD" w:rsidRPr="00E21B91" w:rsidRDefault="00603A46" w:rsidP="00666BE7">
            <w:pPr>
              <w:pStyle w:val="BodyText2"/>
              <w:tabs>
                <w:tab w:val="num" w:pos="960"/>
              </w:tabs>
              <w:spacing w:after="0" w:line="240" w:lineRule="auto"/>
              <w:jc w:val="both"/>
              <w:rPr>
                <w:bCs/>
                <w:color w:val="000000"/>
                <w:sz w:val="24"/>
                <w:szCs w:val="24"/>
                <w:lang w:val="nl-NL" w:eastAsia="en-US"/>
              </w:rPr>
            </w:pPr>
            <w:r>
              <w:rPr>
                <w:bCs/>
                <w:color w:val="000000"/>
                <w:sz w:val="24"/>
                <w:szCs w:val="24"/>
                <w:lang w:val="nl-NL" w:eastAsia="en-US"/>
              </w:rPr>
              <w:t>30</w:t>
            </w:r>
          </w:p>
          <w:p w:rsidR="00727DFD" w:rsidRPr="00E21B91" w:rsidRDefault="00727DFD" w:rsidP="00666BE7">
            <w:pPr>
              <w:pStyle w:val="BodyText2"/>
              <w:tabs>
                <w:tab w:val="num" w:pos="960"/>
              </w:tabs>
              <w:spacing w:after="0" w:line="240" w:lineRule="auto"/>
              <w:jc w:val="both"/>
              <w:rPr>
                <w:bCs/>
                <w:color w:val="000000"/>
                <w:sz w:val="24"/>
                <w:szCs w:val="24"/>
                <w:lang w:val="nl-NL" w:eastAsia="en-US"/>
              </w:rPr>
            </w:pPr>
          </w:p>
        </w:tc>
        <w:tc>
          <w:tcPr>
            <w:tcW w:w="717" w:type="dxa"/>
            <w:gridSpan w:val="2"/>
          </w:tcPr>
          <w:p w:rsidR="00727DFD" w:rsidRPr="00E21B91" w:rsidRDefault="00727DFD" w:rsidP="00666BE7">
            <w:pPr>
              <w:pStyle w:val="BodyText2"/>
              <w:tabs>
                <w:tab w:val="num" w:pos="960"/>
              </w:tabs>
              <w:spacing w:after="0" w:line="240" w:lineRule="auto"/>
              <w:jc w:val="both"/>
              <w:rPr>
                <w:bCs/>
                <w:color w:val="000000"/>
                <w:sz w:val="24"/>
                <w:szCs w:val="24"/>
                <w:lang w:val="nl-NL" w:eastAsia="en-US"/>
              </w:rPr>
            </w:pPr>
            <w:r w:rsidRPr="00E21B91">
              <w:rPr>
                <w:bCs/>
                <w:color w:val="000000"/>
                <w:sz w:val="24"/>
                <w:szCs w:val="24"/>
                <w:lang w:val="nl-NL" w:eastAsia="en-US"/>
              </w:rPr>
              <w:t>0</w:t>
            </w:r>
          </w:p>
        </w:tc>
        <w:tc>
          <w:tcPr>
            <w:tcW w:w="846" w:type="dxa"/>
            <w:tcBorders>
              <w:right w:val="single" w:sz="4" w:space="0" w:color="auto"/>
            </w:tcBorders>
            <w:shd w:val="clear" w:color="auto" w:fill="auto"/>
          </w:tcPr>
          <w:p w:rsidR="00727DFD" w:rsidRPr="00E21B91" w:rsidRDefault="00727DFD" w:rsidP="00666BE7">
            <w:pPr>
              <w:pStyle w:val="BodyText2"/>
              <w:tabs>
                <w:tab w:val="num" w:pos="960"/>
              </w:tabs>
              <w:spacing w:after="0" w:line="240" w:lineRule="auto"/>
              <w:jc w:val="both"/>
              <w:rPr>
                <w:bCs/>
                <w:color w:val="000000"/>
                <w:sz w:val="24"/>
                <w:szCs w:val="24"/>
                <w:lang w:val="nl-NL" w:eastAsia="en-US"/>
              </w:rPr>
            </w:pPr>
            <w:r w:rsidRPr="00E21B91">
              <w:rPr>
                <w:bCs/>
                <w:color w:val="000000"/>
                <w:sz w:val="24"/>
                <w:szCs w:val="24"/>
                <w:lang w:val="nl-NL" w:eastAsia="en-US"/>
              </w:rPr>
              <w:t>0</w:t>
            </w:r>
          </w:p>
          <w:p w:rsidR="00727DFD" w:rsidRPr="00E21B91" w:rsidRDefault="00727DFD" w:rsidP="00666BE7">
            <w:pPr>
              <w:pStyle w:val="BodyText2"/>
              <w:tabs>
                <w:tab w:val="num" w:pos="960"/>
              </w:tabs>
              <w:spacing w:after="0" w:line="240" w:lineRule="auto"/>
              <w:jc w:val="both"/>
              <w:rPr>
                <w:bCs/>
                <w:color w:val="000000"/>
                <w:sz w:val="24"/>
                <w:szCs w:val="24"/>
                <w:lang w:val="nl-NL" w:eastAsia="en-US"/>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727DFD" w:rsidRPr="00364C13" w:rsidRDefault="00727DFD" w:rsidP="00666BE7">
            <w:pPr>
              <w:spacing w:line="240" w:lineRule="atLeast"/>
              <w:ind w:firstLine="450"/>
              <w:jc w:val="both"/>
              <w:rPr>
                <w:lang w:val="es-MX"/>
              </w:rPr>
            </w:pPr>
            <w:r w:rsidRPr="00E21B91">
              <w:rPr>
                <w:bCs/>
                <w:color w:val="000000"/>
                <w:sz w:val="24"/>
                <w:szCs w:val="24"/>
                <w:lang w:val="nl-NL"/>
              </w:rPr>
              <w:t>+Tài liệu [1,2,3]: Nội dung từng mục của Chương (ví dụ: 1.1 đến 1.3, Chương 1).</w:t>
            </w:r>
            <w:r w:rsidRPr="00364C13">
              <w:rPr>
                <w:lang w:val="es-MX"/>
              </w:rPr>
              <w:t xml:space="preserve"> 2.1. Các khái niệm cơ bản về di sản địa chất và bảo tồn địa chất</w:t>
            </w:r>
          </w:p>
          <w:p w:rsidR="00727DFD" w:rsidRPr="00364C13" w:rsidRDefault="00727DFD" w:rsidP="00666BE7">
            <w:pPr>
              <w:spacing w:line="240" w:lineRule="atLeast"/>
              <w:ind w:firstLine="450"/>
              <w:jc w:val="both"/>
              <w:rPr>
                <w:lang w:val="es-MX"/>
              </w:rPr>
            </w:pPr>
            <w:r w:rsidRPr="00364C13">
              <w:rPr>
                <w:lang w:val="es-MX"/>
              </w:rPr>
              <w:t>2.2. Các tiêu chí đánh giá hệ thống khu bảo tồn địa chất, công viên địa chất và các điểm có giá trị địa chất khác</w:t>
            </w:r>
            <w:r w:rsidRPr="00364C13">
              <w:rPr>
                <w:lang w:val="es-MX"/>
              </w:rPr>
              <w:tab/>
            </w:r>
            <w:r w:rsidRPr="00364C13">
              <w:rPr>
                <w:lang w:val="es-MX"/>
              </w:rPr>
              <w:tab/>
            </w:r>
          </w:p>
          <w:p w:rsidR="00727DFD" w:rsidRPr="00364C13" w:rsidRDefault="00727DFD" w:rsidP="00666BE7">
            <w:pPr>
              <w:spacing w:line="240" w:lineRule="atLeast"/>
              <w:ind w:firstLine="450"/>
              <w:jc w:val="both"/>
              <w:rPr>
                <w:lang w:val="es-MX"/>
              </w:rPr>
            </w:pPr>
            <w:r w:rsidRPr="00364C13">
              <w:rPr>
                <w:lang w:val="es-MX"/>
              </w:rPr>
              <w:t>2.3. Phân loại di sản địa chất</w:t>
            </w:r>
          </w:p>
          <w:p w:rsidR="00727DFD" w:rsidRPr="00E21B91" w:rsidRDefault="00727DFD" w:rsidP="00666BE7">
            <w:pPr>
              <w:pStyle w:val="BodyText2"/>
              <w:tabs>
                <w:tab w:val="num" w:pos="960"/>
              </w:tabs>
              <w:spacing w:after="0" w:line="240" w:lineRule="auto"/>
              <w:jc w:val="both"/>
              <w:rPr>
                <w:bCs/>
                <w:color w:val="000000"/>
                <w:sz w:val="24"/>
                <w:szCs w:val="24"/>
                <w:lang w:val="de-DE" w:eastAsia="en-US"/>
              </w:rPr>
            </w:pPr>
          </w:p>
        </w:tc>
      </w:tr>
      <w:tr w:rsidR="00727DFD" w:rsidRPr="00E21B91" w:rsidTr="00E16A72">
        <w:trPr>
          <w:trHeight w:val="70"/>
        </w:trPr>
        <w:tc>
          <w:tcPr>
            <w:tcW w:w="830" w:type="dxa"/>
            <w:shd w:val="clear" w:color="auto" w:fill="auto"/>
            <w:vAlign w:val="center"/>
          </w:tcPr>
          <w:p w:rsidR="00727DFD" w:rsidRPr="00E21B91" w:rsidRDefault="00A5168A" w:rsidP="00E16A72">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5-8</w:t>
            </w:r>
          </w:p>
        </w:tc>
        <w:tc>
          <w:tcPr>
            <w:tcW w:w="2345" w:type="dxa"/>
            <w:shd w:val="clear" w:color="auto" w:fill="auto"/>
          </w:tcPr>
          <w:p w:rsidR="005179AD" w:rsidRPr="00364C13" w:rsidRDefault="005179AD" w:rsidP="00666BE7">
            <w:pPr>
              <w:spacing w:line="240" w:lineRule="atLeast"/>
              <w:jc w:val="both"/>
              <w:rPr>
                <w:rStyle w:val="description"/>
                <w:caps/>
                <w:lang w:val="es-MX"/>
              </w:rPr>
            </w:pPr>
            <w:r w:rsidRPr="00364C13">
              <w:rPr>
                <w:rStyle w:val="description"/>
                <w:caps/>
                <w:lang w:val="es-MX"/>
              </w:rPr>
              <w:t xml:space="preserve">Chương 3. Các đỐi tưỢng đỊa chẤt đóng vai trò là di sẢn đỊa chẤt và ý nghĩa CỦa chúng đỐi vỚi đỊa chẤt du lỊch </w:t>
            </w:r>
          </w:p>
          <w:p w:rsidR="00727DFD" w:rsidRPr="00E21B91" w:rsidRDefault="00727DFD" w:rsidP="00666BE7">
            <w:pPr>
              <w:pStyle w:val="BodyText2"/>
              <w:tabs>
                <w:tab w:val="num" w:pos="960"/>
              </w:tabs>
              <w:spacing w:after="0" w:line="240" w:lineRule="auto"/>
              <w:jc w:val="both"/>
              <w:rPr>
                <w:bCs/>
                <w:color w:val="000000"/>
                <w:sz w:val="24"/>
                <w:szCs w:val="24"/>
                <w:lang w:val="nl-NL" w:eastAsia="en-US"/>
              </w:rPr>
            </w:pPr>
          </w:p>
        </w:tc>
        <w:tc>
          <w:tcPr>
            <w:tcW w:w="872" w:type="dxa"/>
            <w:shd w:val="clear" w:color="auto" w:fill="auto"/>
          </w:tcPr>
          <w:p w:rsidR="00727DFD" w:rsidRPr="00E21B91" w:rsidRDefault="00196042" w:rsidP="00666BE7">
            <w:pPr>
              <w:pStyle w:val="BodyText2"/>
              <w:tabs>
                <w:tab w:val="num" w:pos="960"/>
              </w:tabs>
              <w:spacing w:after="0" w:line="240" w:lineRule="auto"/>
              <w:jc w:val="both"/>
              <w:rPr>
                <w:bCs/>
                <w:color w:val="000000"/>
                <w:sz w:val="24"/>
                <w:szCs w:val="24"/>
                <w:lang w:val="nl-NL" w:eastAsia="en-US"/>
              </w:rPr>
            </w:pPr>
            <w:r>
              <w:rPr>
                <w:bCs/>
                <w:color w:val="000000"/>
                <w:sz w:val="24"/>
                <w:szCs w:val="24"/>
                <w:lang w:val="nl-NL" w:eastAsia="en-US"/>
              </w:rPr>
              <w:t>20</w:t>
            </w:r>
          </w:p>
        </w:tc>
        <w:tc>
          <w:tcPr>
            <w:tcW w:w="717" w:type="dxa"/>
            <w:gridSpan w:val="2"/>
          </w:tcPr>
          <w:p w:rsidR="00727DFD" w:rsidRPr="00E21B91" w:rsidRDefault="00196042" w:rsidP="00666BE7">
            <w:pPr>
              <w:pStyle w:val="BodyText2"/>
              <w:tabs>
                <w:tab w:val="num" w:pos="960"/>
              </w:tabs>
              <w:spacing w:after="0" w:line="240" w:lineRule="auto"/>
              <w:jc w:val="both"/>
              <w:rPr>
                <w:bCs/>
                <w:color w:val="000000"/>
                <w:sz w:val="24"/>
                <w:szCs w:val="24"/>
                <w:lang w:val="nl-NL" w:eastAsia="en-US"/>
              </w:rPr>
            </w:pPr>
            <w:r>
              <w:rPr>
                <w:bCs/>
                <w:color w:val="000000"/>
                <w:sz w:val="24"/>
                <w:szCs w:val="24"/>
                <w:lang w:val="nl-NL" w:eastAsia="en-US"/>
              </w:rPr>
              <w:t>10</w:t>
            </w:r>
          </w:p>
        </w:tc>
        <w:tc>
          <w:tcPr>
            <w:tcW w:w="846" w:type="dxa"/>
            <w:tcBorders>
              <w:right w:val="single" w:sz="4" w:space="0" w:color="auto"/>
            </w:tcBorders>
            <w:shd w:val="clear" w:color="auto" w:fill="auto"/>
          </w:tcPr>
          <w:p w:rsidR="00727DFD" w:rsidRPr="00E21B91" w:rsidRDefault="00196042" w:rsidP="00666BE7">
            <w:pPr>
              <w:pStyle w:val="BodyText2"/>
              <w:tabs>
                <w:tab w:val="num" w:pos="960"/>
              </w:tabs>
              <w:spacing w:after="0" w:line="240" w:lineRule="auto"/>
              <w:jc w:val="both"/>
              <w:rPr>
                <w:bCs/>
                <w:color w:val="000000"/>
                <w:sz w:val="24"/>
                <w:szCs w:val="24"/>
                <w:lang w:val="nl-NL" w:eastAsia="en-US"/>
              </w:rPr>
            </w:pPr>
            <w:r>
              <w:rPr>
                <w:bCs/>
                <w:color w:val="000000"/>
                <w:sz w:val="24"/>
                <w:szCs w:val="24"/>
                <w:lang w:val="nl-NL" w:eastAsia="en-US"/>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727DFD" w:rsidRPr="00E21B91" w:rsidRDefault="00727DFD" w:rsidP="00666BE7">
            <w:pPr>
              <w:jc w:val="both"/>
              <w:rPr>
                <w:bCs/>
                <w:color w:val="000000"/>
                <w:sz w:val="24"/>
                <w:szCs w:val="24"/>
                <w:lang w:val="nl-NL"/>
              </w:rPr>
            </w:pPr>
            <w:r w:rsidRPr="00E21B91">
              <w:rPr>
                <w:bCs/>
                <w:color w:val="000000"/>
                <w:sz w:val="24"/>
                <w:szCs w:val="24"/>
                <w:lang w:val="nl-NL"/>
              </w:rPr>
              <w:t xml:space="preserve">+Tài liệu [1,2,3]:  chú ý phần </w:t>
            </w:r>
            <w:r w:rsidRPr="00E21B91">
              <w:t>IV.1. Các chuyển động kiến tạo và sự biến dạng vỏ Trái đất</w:t>
            </w:r>
          </w:p>
          <w:p w:rsidR="005179AD" w:rsidRPr="00364C13" w:rsidRDefault="005179AD" w:rsidP="00666BE7">
            <w:pPr>
              <w:spacing w:line="240" w:lineRule="atLeast"/>
              <w:jc w:val="both"/>
              <w:rPr>
                <w:rStyle w:val="description"/>
                <w:lang w:val="es-MX"/>
              </w:rPr>
            </w:pPr>
            <w:r w:rsidRPr="00364C13">
              <w:rPr>
                <w:rStyle w:val="description"/>
                <w:lang w:val="es-MX"/>
              </w:rPr>
              <w:t>3.2. Các đặc trưng địa mạo</w:t>
            </w:r>
          </w:p>
          <w:p w:rsidR="005179AD" w:rsidRPr="00364C13" w:rsidRDefault="005179AD" w:rsidP="00666BE7">
            <w:pPr>
              <w:spacing w:line="240" w:lineRule="atLeast"/>
              <w:jc w:val="both"/>
              <w:rPr>
                <w:rStyle w:val="description"/>
                <w:lang w:val="es-MX"/>
              </w:rPr>
            </w:pPr>
            <w:r w:rsidRPr="00364C13">
              <w:rPr>
                <w:rStyle w:val="description"/>
                <w:lang w:val="es-MX"/>
              </w:rPr>
              <w:t>3.4. Các đặc trưng đa dạng sinh học</w:t>
            </w:r>
          </w:p>
          <w:p w:rsidR="005179AD" w:rsidRPr="00364C13" w:rsidRDefault="005179AD" w:rsidP="00666BE7">
            <w:pPr>
              <w:spacing w:line="240" w:lineRule="atLeast"/>
              <w:jc w:val="both"/>
              <w:rPr>
                <w:rStyle w:val="description"/>
                <w:lang w:val="es-MX"/>
              </w:rPr>
            </w:pPr>
            <w:r w:rsidRPr="00364C13">
              <w:rPr>
                <w:rStyle w:val="description"/>
                <w:lang w:val="es-MX"/>
              </w:rPr>
              <w:t>3.5. Các đặc trung lịch sử và khảo cổ</w:t>
            </w:r>
          </w:p>
          <w:p w:rsidR="00727DFD" w:rsidRPr="005179AD" w:rsidRDefault="005179AD" w:rsidP="00666BE7">
            <w:pPr>
              <w:spacing w:line="240" w:lineRule="atLeast"/>
              <w:jc w:val="both"/>
              <w:rPr>
                <w:lang w:val="es-MX"/>
              </w:rPr>
            </w:pPr>
            <w:r w:rsidRPr="00364C13">
              <w:rPr>
                <w:rStyle w:val="description"/>
                <w:lang w:val="es-MX"/>
              </w:rPr>
              <w:t>3.6. Các giá trị giáo dục và kinh tế</w:t>
            </w:r>
          </w:p>
        </w:tc>
      </w:tr>
      <w:tr w:rsidR="00727DFD" w:rsidRPr="00E21B91" w:rsidTr="00E16A72">
        <w:trPr>
          <w:trHeight w:val="70"/>
        </w:trPr>
        <w:tc>
          <w:tcPr>
            <w:tcW w:w="830" w:type="dxa"/>
            <w:shd w:val="clear" w:color="auto" w:fill="auto"/>
            <w:vAlign w:val="center"/>
          </w:tcPr>
          <w:p w:rsidR="00727DFD" w:rsidRPr="00E21B91" w:rsidRDefault="00A5168A" w:rsidP="00E16A72">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9-16</w:t>
            </w:r>
          </w:p>
        </w:tc>
        <w:tc>
          <w:tcPr>
            <w:tcW w:w="2345" w:type="dxa"/>
            <w:shd w:val="clear" w:color="auto" w:fill="auto"/>
          </w:tcPr>
          <w:p w:rsidR="00727DFD" w:rsidRPr="00E21B91" w:rsidRDefault="005179AD" w:rsidP="00666BE7">
            <w:pPr>
              <w:pStyle w:val="BodyText2"/>
              <w:tabs>
                <w:tab w:val="num" w:pos="960"/>
              </w:tabs>
              <w:spacing w:after="0" w:line="240" w:lineRule="auto"/>
              <w:jc w:val="both"/>
              <w:rPr>
                <w:bCs/>
                <w:color w:val="000000"/>
                <w:sz w:val="24"/>
                <w:szCs w:val="24"/>
                <w:lang w:val="nl-NL" w:eastAsia="en-US"/>
              </w:rPr>
            </w:pPr>
            <w:r w:rsidRPr="00364C13">
              <w:rPr>
                <w:caps/>
                <w:lang w:val="es-MX" w:eastAsia="en-US"/>
              </w:rPr>
              <w:t>Chương 4. Khu bẢo tỒn đỊa chẤt, công viên đỊa chẤt và các điỂm có giá trỊ đỊa chẤt</w:t>
            </w:r>
            <w:r w:rsidRPr="00E21B91">
              <w:rPr>
                <w:bCs/>
                <w:color w:val="000000"/>
                <w:sz w:val="24"/>
                <w:szCs w:val="24"/>
                <w:lang w:val="nl-NL" w:eastAsia="en-US"/>
              </w:rPr>
              <w:t xml:space="preserve"> </w:t>
            </w:r>
          </w:p>
        </w:tc>
        <w:tc>
          <w:tcPr>
            <w:tcW w:w="872" w:type="dxa"/>
            <w:shd w:val="clear" w:color="auto" w:fill="auto"/>
          </w:tcPr>
          <w:p w:rsidR="00727DFD" w:rsidRPr="00E21B91" w:rsidRDefault="00196042" w:rsidP="00666BE7">
            <w:pPr>
              <w:pStyle w:val="BodyText2"/>
              <w:tabs>
                <w:tab w:val="num" w:pos="960"/>
              </w:tabs>
              <w:spacing w:after="0" w:line="240" w:lineRule="auto"/>
              <w:jc w:val="both"/>
              <w:rPr>
                <w:bCs/>
                <w:color w:val="000000"/>
                <w:sz w:val="24"/>
                <w:szCs w:val="24"/>
                <w:lang w:val="nl-NL" w:eastAsia="en-US"/>
              </w:rPr>
            </w:pPr>
            <w:r>
              <w:rPr>
                <w:bCs/>
                <w:color w:val="000000"/>
                <w:sz w:val="24"/>
                <w:szCs w:val="24"/>
                <w:lang w:val="nl-NL" w:eastAsia="en-US"/>
              </w:rPr>
              <w:t>20</w:t>
            </w:r>
          </w:p>
        </w:tc>
        <w:tc>
          <w:tcPr>
            <w:tcW w:w="717" w:type="dxa"/>
            <w:gridSpan w:val="2"/>
          </w:tcPr>
          <w:p w:rsidR="00727DFD" w:rsidRPr="00E21B91" w:rsidRDefault="00196042" w:rsidP="00666BE7">
            <w:pPr>
              <w:pStyle w:val="BodyText2"/>
              <w:tabs>
                <w:tab w:val="num" w:pos="960"/>
              </w:tabs>
              <w:spacing w:after="0" w:line="240" w:lineRule="auto"/>
              <w:jc w:val="both"/>
              <w:rPr>
                <w:bCs/>
                <w:color w:val="000000"/>
                <w:sz w:val="24"/>
                <w:szCs w:val="24"/>
                <w:lang w:val="nl-NL" w:eastAsia="en-US"/>
              </w:rPr>
            </w:pPr>
            <w:r>
              <w:rPr>
                <w:bCs/>
                <w:color w:val="000000"/>
                <w:sz w:val="24"/>
                <w:szCs w:val="24"/>
                <w:lang w:val="nl-NL" w:eastAsia="en-US"/>
              </w:rPr>
              <w:t>10</w:t>
            </w:r>
          </w:p>
        </w:tc>
        <w:tc>
          <w:tcPr>
            <w:tcW w:w="846" w:type="dxa"/>
            <w:tcBorders>
              <w:right w:val="single" w:sz="4" w:space="0" w:color="auto"/>
            </w:tcBorders>
            <w:shd w:val="clear" w:color="auto" w:fill="auto"/>
          </w:tcPr>
          <w:p w:rsidR="00727DFD" w:rsidRPr="00E21B91" w:rsidRDefault="00196042" w:rsidP="00666BE7">
            <w:pPr>
              <w:pStyle w:val="BodyText2"/>
              <w:tabs>
                <w:tab w:val="num" w:pos="960"/>
              </w:tabs>
              <w:spacing w:after="0" w:line="240" w:lineRule="auto"/>
              <w:jc w:val="both"/>
              <w:rPr>
                <w:bCs/>
                <w:color w:val="000000"/>
                <w:sz w:val="24"/>
                <w:szCs w:val="24"/>
                <w:lang w:val="nl-NL" w:eastAsia="en-US"/>
              </w:rPr>
            </w:pPr>
            <w:r>
              <w:rPr>
                <w:bCs/>
                <w:color w:val="000000"/>
                <w:sz w:val="24"/>
                <w:szCs w:val="24"/>
                <w:lang w:val="nl-NL" w:eastAsia="en-US"/>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727DFD" w:rsidRPr="00C32270" w:rsidRDefault="00727DFD" w:rsidP="00666BE7">
            <w:pPr>
              <w:pStyle w:val="Footer"/>
              <w:tabs>
                <w:tab w:val="clear" w:pos="4320"/>
                <w:tab w:val="clear" w:pos="8640"/>
              </w:tabs>
              <w:spacing w:line="240" w:lineRule="atLeast"/>
              <w:jc w:val="both"/>
              <w:rPr>
                <w:i/>
                <w:lang w:val="en-US" w:eastAsia="en-US"/>
              </w:rPr>
            </w:pPr>
            <w:r w:rsidRPr="00E21B91">
              <w:rPr>
                <w:bCs/>
                <w:color w:val="000000"/>
                <w:sz w:val="24"/>
                <w:szCs w:val="24"/>
                <w:lang w:val="nl-NL" w:eastAsia="en-US"/>
              </w:rPr>
              <w:t xml:space="preserve">+Tài liệu [1,2,3]:  chú ý phần </w:t>
            </w:r>
            <w:r w:rsidRPr="00C32270">
              <w:rPr>
                <w:i/>
                <w:lang w:val="en-US" w:eastAsia="en-US"/>
              </w:rPr>
              <w:t>V.1. Hiện tượng phong hoá</w:t>
            </w:r>
          </w:p>
          <w:p w:rsidR="00602B38" w:rsidRPr="00364C13" w:rsidRDefault="00602B38" w:rsidP="00666BE7">
            <w:pPr>
              <w:spacing w:line="240" w:lineRule="atLeast"/>
              <w:jc w:val="both"/>
              <w:rPr>
                <w:rStyle w:val="description"/>
                <w:lang w:val="es-MX"/>
              </w:rPr>
            </w:pPr>
            <w:bookmarkStart w:id="1" w:name="productID1071"/>
            <w:r w:rsidRPr="00364C13">
              <w:rPr>
                <w:rStyle w:val="description"/>
                <w:lang w:val="es-MX"/>
              </w:rPr>
              <w:t xml:space="preserve">4.1. Phương pháp phân loại và đánh giá các điểm có giá trị địa chất </w:t>
            </w:r>
          </w:p>
          <w:p w:rsidR="00602B38" w:rsidRPr="00364C13" w:rsidRDefault="00602B38" w:rsidP="00666BE7">
            <w:pPr>
              <w:spacing w:line="240" w:lineRule="atLeast"/>
              <w:jc w:val="both"/>
              <w:rPr>
                <w:rStyle w:val="description"/>
                <w:lang w:val="es-MX"/>
              </w:rPr>
            </w:pPr>
            <w:r w:rsidRPr="00364C13">
              <w:rPr>
                <w:rStyle w:val="description"/>
                <w:lang w:val="es-MX"/>
              </w:rPr>
              <w:t xml:space="preserve">4.2. Hệ thống khu bảo tồn địa chất, công viên địa chất quốc gia toàn thế giới của UNESCO </w:t>
            </w:r>
            <w:bookmarkEnd w:id="1"/>
          </w:p>
          <w:p w:rsidR="00602B38" w:rsidRPr="00364C13" w:rsidRDefault="00602B38" w:rsidP="00666BE7">
            <w:pPr>
              <w:spacing w:line="240" w:lineRule="atLeast"/>
              <w:jc w:val="both"/>
              <w:rPr>
                <w:rStyle w:val="description"/>
                <w:lang w:val="es-MX"/>
              </w:rPr>
            </w:pPr>
            <w:r w:rsidRPr="00364C13">
              <w:rPr>
                <w:rStyle w:val="description"/>
                <w:lang w:val="es-MX"/>
              </w:rPr>
              <w:t xml:space="preserve">4.3. Hệ thống các khu bảo tồn địa chất, các công viên địa chất, </w:t>
            </w:r>
            <w:r w:rsidRPr="00364C13">
              <w:rPr>
                <w:rStyle w:val="description"/>
                <w:lang w:val="es-MX"/>
              </w:rPr>
              <w:lastRenderedPageBreak/>
              <w:t xml:space="preserve">và các điểm có giá tri địa chất khác ở Việt Nam </w:t>
            </w:r>
          </w:p>
          <w:p w:rsidR="00727DFD" w:rsidRPr="00E21B91" w:rsidRDefault="00727DFD" w:rsidP="00666BE7">
            <w:pPr>
              <w:pStyle w:val="BodyText2"/>
              <w:tabs>
                <w:tab w:val="num" w:pos="960"/>
              </w:tabs>
              <w:spacing w:after="0" w:line="240" w:lineRule="auto"/>
              <w:jc w:val="both"/>
              <w:rPr>
                <w:bCs/>
                <w:color w:val="000000"/>
                <w:sz w:val="24"/>
                <w:szCs w:val="24"/>
                <w:lang w:val="nl-NL" w:eastAsia="en-US"/>
              </w:rPr>
            </w:pPr>
          </w:p>
        </w:tc>
      </w:tr>
      <w:tr w:rsidR="00727DFD" w:rsidRPr="00DB16F2" w:rsidTr="00E16A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727DFD" w:rsidRPr="00DB16F2" w:rsidRDefault="00727DFD" w:rsidP="00E16A72">
            <w:pPr>
              <w:spacing w:line="360" w:lineRule="auto"/>
              <w:jc w:val="both"/>
              <w:rPr>
                <w:b/>
                <w:i/>
                <w:color w:val="FF0000"/>
                <w:sz w:val="24"/>
                <w:szCs w:val="24"/>
                <w:u w:val="single"/>
              </w:rPr>
            </w:pPr>
          </w:p>
        </w:tc>
        <w:tc>
          <w:tcPr>
            <w:tcW w:w="4644" w:type="dxa"/>
            <w:gridSpan w:val="3"/>
            <w:shd w:val="clear" w:color="auto" w:fill="auto"/>
          </w:tcPr>
          <w:p w:rsidR="00727DFD" w:rsidRPr="00DB16F2" w:rsidRDefault="00727DFD" w:rsidP="00C32270">
            <w:pPr>
              <w:spacing w:before="120" w:line="360" w:lineRule="auto"/>
              <w:jc w:val="center"/>
              <w:rPr>
                <w:b/>
                <w:i/>
                <w:color w:val="FF0000"/>
                <w:sz w:val="24"/>
                <w:szCs w:val="24"/>
                <w:u w:val="single"/>
              </w:rPr>
            </w:pPr>
            <w:r w:rsidRPr="00DB16F2">
              <w:rPr>
                <w:sz w:val="24"/>
                <w:szCs w:val="24"/>
              </w:rPr>
              <w:t>Hà nội, ngày … tháng … năm 20</w:t>
            </w:r>
            <w:r w:rsidR="00C32270">
              <w:rPr>
                <w:sz w:val="24"/>
                <w:szCs w:val="24"/>
              </w:rPr>
              <w:t>18</w:t>
            </w:r>
          </w:p>
        </w:tc>
      </w:tr>
    </w:tbl>
    <w:p w:rsidR="006C7E78" w:rsidRPr="00D400B1" w:rsidRDefault="00727DFD" w:rsidP="00D400B1">
      <w:pPr>
        <w:spacing w:before="120"/>
        <w:jc w:val="both"/>
        <w:rPr>
          <w:b/>
          <w:i/>
          <w:color w:val="FF0000"/>
          <w:sz w:val="24"/>
          <w:szCs w:val="24"/>
          <w:u w:val="single"/>
        </w:rPr>
      </w:pPr>
      <w:r w:rsidRPr="00727DFD">
        <w:rPr>
          <w:color w:val="000000"/>
          <w:sz w:val="24"/>
          <w:szCs w:val="24"/>
        </w:rPr>
        <w:tab/>
      </w:r>
    </w:p>
    <w:tbl>
      <w:tblPr>
        <w:tblW w:w="9288" w:type="dxa"/>
        <w:jc w:val="center"/>
        <w:tblLayout w:type="fixed"/>
        <w:tblLook w:val="01E0" w:firstRow="1" w:lastRow="1" w:firstColumn="1" w:lastColumn="1" w:noHBand="0" w:noVBand="0"/>
      </w:tblPr>
      <w:tblGrid>
        <w:gridCol w:w="4644"/>
        <w:gridCol w:w="4644"/>
      </w:tblGrid>
      <w:tr w:rsidR="00F8554E" w:rsidRPr="00D400B1" w:rsidTr="00E16A72">
        <w:trPr>
          <w:trHeight w:val="210"/>
          <w:jc w:val="center"/>
        </w:trPr>
        <w:tc>
          <w:tcPr>
            <w:tcW w:w="4644" w:type="dxa"/>
            <w:shd w:val="clear" w:color="auto" w:fill="auto"/>
          </w:tcPr>
          <w:p w:rsidR="00F8554E" w:rsidRPr="00EA1DA3" w:rsidRDefault="00F8554E" w:rsidP="00F8554E">
            <w:pPr>
              <w:spacing w:line="312" w:lineRule="auto"/>
              <w:jc w:val="center"/>
              <w:rPr>
                <w:b/>
              </w:rPr>
            </w:pPr>
            <w:r>
              <w:rPr>
                <w:b/>
              </w:rPr>
              <w:t>KHOA KH&amp;KT ĐỊA CHẤT</w:t>
            </w:r>
          </w:p>
          <w:p w:rsidR="00F8554E" w:rsidRPr="00D400B1" w:rsidRDefault="00F8554E" w:rsidP="00F8554E">
            <w:pPr>
              <w:jc w:val="both"/>
              <w:rPr>
                <w:b/>
                <w:i/>
                <w:color w:val="FF0000"/>
                <w:sz w:val="24"/>
                <w:szCs w:val="24"/>
                <w:u w:val="single"/>
              </w:rPr>
            </w:pPr>
          </w:p>
        </w:tc>
        <w:tc>
          <w:tcPr>
            <w:tcW w:w="4644" w:type="dxa"/>
            <w:shd w:val="clear" w:color="auto" w:fill="auto"/>
          </w:tcPr>
          <w:p w:rsidR="00F8554E" w:rsidRPr="00EA1DA3" w:rsidRDefault="00F8554E" w:rsidP="00F8554E">
            <w:pPr>
              <w:spacing w:line="312" w:lineRule="auto"/>
              <w:jc w:val="center"/>
              <w:rPr>
                <w:b/>
              </w:rPr>
            </w:pPr>
            <w:r w:rsidRPr="00EA1DA3">
              <w:rPr>
                <w:b/>
              </w:rPr>
              <w:t>BỘ MÔN</w:t>
            </w:r>
            <w:r>
              <w:rPr>
                <w:b/>
              </w:rPr>
              <w:t xml:space="preserve"> ĐỊA CHẤT</w:t>
            </w:r>
          </w:p>
          <w:p w:rsidR="00F8554E" w:rsidRPr="00D400B1" w:rsidRDefault="00F8554E" w:rsidP="00F8554E">
            <w:pPr>
              <w:jc w:val="both"/>
              <w:rPr>
                <w:b/>
                <w:i/>
                <w:color w:val="FF0000"/>
                <w:sz w:val="24"/>
                <w:szCs w:val="24"/>
                <w:u w:val="single"/>
              </w:rPr>
            </w:pPr>
          </w:p>
        </w:tc>
      </w:tr>
    </w:tbl>
    <w:p w:rsidR="00575954" w:rsidRPr="00D400B1" w:rsidRDefault="00575954" w:rsidP="00D400B1">
      <w:pPr>
        <w:rPr>
          <w:sz w:val="24"/>
          <w:szCs w:val="24"/>
        </w:rPr>
      </w:pPr>
    </w:p>
    <w:sectPr w:rsidR="00575954" w:rsidRPr="00D400B1"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6CE" w:rsidRDefault="009146CE">
      <w:r>
        <w:separator/>
      </w:r>
    </w:p>
  </w:endnote>
  <w:endnote w:type="continuationSeparator" w:id="0">
    <w:p w:rsidR="009146CE" w:rsidRDefault="00914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C8E" w:rsidRDefault="00EB5C8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B5C8E" w:rsidRDefault="00EB5C8E"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2270" w:rsidRDefault="00C32270">
    <w:pPr>
      <w:pStyle w:val="Footer"/>
      <w:jc w:val="center"/>
    </w:pPr>
    <w:r>
      <w:fldChar w:fldCharType="begin"/>
    </w:r>
    <w:r>
      <w:instrText xml:space="preserve"> PAGE   \* MERGEFORMAT </w:instrText>
    </w:r>
    <w:r>
      <w:fldChar w:fldCharType="separate"/>
    </w:r>
    <w:r w:rsidR="00A24C54">
      <w:rPr>
        <w:noProof/>
      </w:rPr>
      <w:t>2</w:t>
    </w:r>
    <w:r>
      <w:fldChar w:fldCharType="end"/>
    </w:r>
  </w:p>
  <w:p w:rsidR="00EB5C8E" w:rsidRDefault="00EB5C8E"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6CE" w:rsidRDefault="009146CE">
      <w:r>
        <w:separator/>
      </w:r>
    </w:p>
  </w:footnote>
  <w:footnote w:type="continuationSeparator" w:id="0">
    <w:p w:rsidR="009146CE" w:rsidRDefault="009146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16D71"/>
    <w:multiLevelType w:val="multilevel"/>
    <w:tmpl w:val="8F2ABFBC"/>
    <w:lvl w:ilvl="0">
      <w:start w:val="1"/>
      <w:numFmt w:val="decimal"/>
      <w:lvlText w:val="%1."/>
      <w:lvlJc w:val="left"/>
      <w:pPr>
        <w:tabs>
          <w:tab w:val="num" w:pos="501"/>
        </w:tabs>
        <w:ind w:left="501" w:hanging="435"/>
      </w:pPr>
      <w:rPr>
        <w:rFonts w:hint="default"/>
      </w:rPr>
    </w:lvl>
    <w:lvl w:ilvl="1">
      <w:start w:val="1"/>
      <w:numFmt w:val="decimal"/>
      <w:lvlText w:val="%1.%2."/>
      <w:lvlJc w:val="left"/>
      <w:pPr>
        <w:tabs>
          <w:tab w:val="num" w:pos="501"/>
        </w:tabs>
        <w:ind w:left="501" w:hanging="435"/>
      </w:pPr>
      <w:rPr>
        <w:rFonts w:hint="default"/>
      </w:rPr>
    </w:lvl>
    <w:lvl w:ilvl="2">
      <w:start w:val="1"/>
      <w:numFmt w:val="decimal"/>
      <w:lvlText w:val="%1.%2.%3."/>
      <w:lvlJc w:val="left"/>
      <w:pPr>
        <w:tabs>
          <w:tab w:val="num" w:pos="786"/>
        </w:tabs>
        <w:ind w:left="786" w:hanging="720"/>
      </w:pPr>
      <w:rPr>
        <w:rFonts w:hint="default"/>
      </w:rPr>
    </w:lvl>
    <w:lvl w:ilvl="3">
      <w:start w:val="1"/>
      <w:numFmt w:val="decimal"/>
      <w:lvlText w:val="%1.%2.%3.%4."/>
      <w:lvlJc w:val="left"/>
      <w:pPr>
        <w:tabs>
          <w:tab w:val="num" w:pos="786"/>
        </w:tabs>
        <w:ind w:left="786" w:hanging="720"/>
      </w:pPr>
      <w:rPr>
        <w:rFonts w:hint="default"/>
      </w:rPr>
    </w:lvl>
    <w:lvl w:ilvl="4">
      <w:start w:val="1"/>
      <w:numFmt w:val="decimal"/>
      <w:lvlText w:val="%1.%2.%3.%4.%5."/>
      <w:lvlJc w:val="left"/>
      <w:pPr>
        <w:tabs>
          <w:tab w:val="num" w:pos="1146"/>
        </w:tabs>
        <w:ind w:left="1146" w:hanging="1080"/>
      </w:pPr>
      <w:rPr>
        <w:rFonts w:hint="default"/>
      </w:rPr>
    </w:lvl>
    <w:lvl w:ilvl="5">
      <w:start w:val="1"/>
      <w:numFmt w:val="decimal"/>
      <w:lvlText w:val="%1.%2.%3.%4.%5.%6."/>
      <w:lvlJc w:val="left"/>
      <w:pPr>
        <w:tabs>
          <w:tab w:val="num" w:pos="1146"/>
        </w:tabs>
        <w:ind w:left="1146" w:hanging="1080"/>
      </w:pPr>
      <w:rPr>
        <w:rFonts w:hint="default"/>
      </w:rPr>
    </w:lvl>
    <w:lvl w:ilvl="6">
      <w:start w:val="1"/>
      <w:numFmt w:val="decimal"/>
      <w:lvlText w:val="%1.%2.%3.%4.%5.%6.%7."/>
      <w:lvlJc w:val="left"/>
      <w:pPr>
        <w:tabs>
          <w:tab w:val="num" w:pos="1506"/>
        </w:tabs>
        <w:ind w:left="1506" w:hanging="1440"/>
      </w:pPr>
      <w:rPr>
        <w:rFonts w:hint="default"/>
      </w:rPr>
    </w:lvl>
    <w:lvl w:ilvl="7">
      <w:start w:val="1"/>
      <w:numFmt w:val="decimal"/>
      <w:lvlText w:val="%1.%2.%3.%4.%5.%6.%7.%8."/>
      <w:lvlJc w:val="left"/>
      <w:pPr>
        <w:tabs>
          <w:tab w:val="num" w:pos="1506"/>
        </w:tabs>
        <w:ind w:left="1506" w:hanging="1440"/>
      </w:pPr>
      <w:rPr>
        <w:rFonts w:hint="default"/>
      </w:rPr>
    </w:lvl>
    <w:lvl w:ilvl="8">
      <w:start w:val="1"/>
      <w:numFmt w:val="decimal"/>
      <w:lvlText w:val="%1.%2.%3.%4.%5.%6.%7.%8.%9."/>
      <w:lvlJc w:val="left"/>
      <w:pPr>
        <w:tabs>
          <w:tab w:val="num" w:pos="1866"/>
        </w:tabs>
        <w:ind w:left="1866" w:hanging="1800"/>
      </w:pPr>
      <w:rPr>
        <w:rFonts w:hint="default"/>
      </w:rPr>
    </w:lvl>
  </w:abstractNum>
  <w:abstractNum w:abstractNumId="1">
    <w:nsid w:val="136E1F7A"/>
    <w:multiLevelType w:val="hybridMultilevel"/>
    <w:tmpl w:val="27CC07DE"/>
    <w:lvl w:ilvl="0" w:tplc="DC426932">
      <w:start w:val="1"/>
      <w:numFmt w:val="bullet"/>
      <w:lvlText w:val="-"/>
      <w:lvlJc w:val="left"/>
      <w:pPr>
        <w:ind w:left="1080" w:hanging="360"/>
      </w:pPr>
      <w:rPr>
        <w:rFonts w:ascii="Times New Roman" w:eastAsia="Times New Roman" w:hAnsi="Times New Roman" w:cs="Times New Roman"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3A24F2"/>
    <w:multiLevelType w:val="hybridMultilevel"/>
    <w:tmpl w:val="A22889A4"/>
    <w:lvl w:ilvl="0" w:tplc="E71E274A">
      <w:start w:val="4"/>
      <w:numFmt w:val="bullet"/>
      <w:lvlText w:val="-"/>
      <w:lvlJc w:val="left"/>
      <w:pPr>
        <w:tabs>
          <w:tab w:val="num" w:pos="540"/>
        </w:tabs>
        <w:ind w:left="540" w:hanging="360"/>
      </w:pPr>
      <w:rPr>
        <w:rFonts w:ascii="Times New Roman" w:eastAsia="Times New Roman" w:hAnsi="Times New Roman" w:cs="Times New Roman"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358616E1"/>
    <w:multiLevelType w:val="multilevel"/>
    <w:tmpl w:val="374CB28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nsid w:val="463636FD"/>
    <w:multiLevelType w:val="hybridMultilevel"/>
    <w:tmpl w:val="F1E6A4C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49494B07"/>
    <w:multiLevelType w:val="hybridMultilevel"/>
    <w:tmpl w:val="027A48BA"/>
    <w:lvl w:ilvl="0" w:tplc="8EA024C6">
      <w:start w:val="6"/>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494ED7"/>
    <w:multiLevelType w:val="multilevel"/>
    <w:tmpl w:val="7084F7BC"/>
    <w:lvl w:ilvl="0">
      <w:start w:val="3"/>
      <w:numFmt w:val="decimal"/>
      <w:lvlText w:val="%1."/>
      <w:lvlJc w:val="left"/>
      <w:pPr>
        <w:tabs>
          <w:tab w:val="num" w:pos="360"/>
        </w:tabs>
        <w:ind w:left="360" w:hanging="360"/>
      </w:pPr>
      <w:rPr>
        <w:rFonts w:hint="default"/>
        <w:b/>
        <w:bCs w:val="0"/>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260"/>
        </w:tabs>
        <w:ind w:left="1260" w:hanging="720"/>
      </w:pPr>
      <w:rPr>
        <w:rFonts w:hint="default"/>
        <w:b/>
        <w:bCs/>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nsid w:val="56082BCB"/>
    <w:multiLevelType w:val="multilevel"/>
    <w:tmpl w:val="2B420A3E"/>
    <w:lvl w:ilvl="0">
      <w:start w:val="7"/>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nsid w:val="680C54FC"/>
    <w:multiLevelType w:val="multilevel"/>
    <w:tmpl w:val="81201F72"/>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3">
    <w:nsid w:val="76E50A16"/>
    <w:multiLevelType w:val="hybridMultilevel"/>
    <w:tmpl w:val="4FD291E2"/>
    <w:lvl w:ilvl="0" w:tplc="0409000F">
      <w:start w:val="1"/>
      <w:numFmt w:val="decimal"/>
      <w:lvlText w:val="%1."/>
      <w:lvlJc w:val="left"/>
      <w:pPr>
        <w:tabs>
          <w:tab w:val="num" w:pos="720"/>
        </w:tabs>
        <w:ind w:left="720" w:hanging="360"/>
      </w:pPr>
      <w:rPr>
        <w:rFonts w:hint="default"/>
      </w:rPr>
    </w:lvl>
    <w:lvl w:ilvl="1" w:tplc="21E23C2A">
      <w:start w:val="5"/>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3"/>
  </w:num>
  <w:num w:numId="3">
    <w:abstractNumId w:val="4"/>
  </w:num>
  <w:num w:numId="4">
    <w:abstractNumId w:val="10"/>
  </w:num>
  <w:num w:numId="5">
    <w:abstractNumId w:val="2"/>
  </w:num>
  <w:num w:numId="6">
    <w:abstractNumId w:val="9"/>
  </w:num>
  <w:num w:numId="7">
    <w:abstractNumId w:val="13"/>
  </w:num>
  <w:num w:numId="8">
    <w:abstractNumId w:val="11"/>
  </w:num>
  <w:num w:numId="9">
    <w:abstractNumId w:val="5"/>
  </w:num>
  <w:num w:numId="10">
    <w:abstractNumId w:val="8"/>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7"/>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CEC"/>
    <w:rsid w:val="00000056"/>
    <w:rsid w:val="00000158"/>
    <w:rsid w:val="00026105"/>
    <w:rsid w:val="00061141"/>
    <w:rsid w:val="00065D49"/>
    <w:rsid w:val="00095A1D"/>
    <w:rsid w:val="000A6DEE"/>
    <w:rsid w:val="000B22B4"/>
    <w:rsid w:val="000D075E"/>
    <w:rsid w:val="000D6DC7"/>
    <w:rsid w:val="000E7889"/>
    <w:rsid w:val="000F78FF"/>
    <w:rsid w:val="001265BC"/>
    <w:rsid w:val="001347B3"/>
    <w:rsid w:val="001471E8"/>
    <w:rsid w:val="001638A2"/>
    <w:rsid w:val="001812C2"/>
    <w:rsid w:val="0018397B"/>
    <w:rsid w:val="001915A3"/>
    <w:rsid w:val="00196042"/>
    <w:rsid w:val="001B789C"/>
    <w:rsid w:val="001D0991"/>
    <w:rsid w:val="001E27EB"/>
    <w:rsid w:val="001F2CFE"/>
    <w:rsid w:val="00200F66"/>
    <w:rsid w:val="00210206"/>
    <w:rsid w:val="00212CBB"/>
    <w:rsid w:val="002263D9"/>
    <w:rsid w:val="002306AC"/>
    <w:rsid w:val="0023498F"/>
    <w:rsid w:val="002360EC"/>
    <w:rsid w:val="0026543E"/>
    <w:rsid w:val="00290C2F"/>
    <w:rsid w:val="00296F71"/>
    <w:rsid w:val="002A7D7D"/>
    <w:rsid w:val="002B3774"/>
    <w:rsid w:val="002C4179"/>
    <w:rsid w:val="00311E91"/>
    <w:rsid w:val="0031214E"/>
    <w:rsid w:val="0032484D"/>
    <w:rsid w:val="003409C3"/>
    <w:rsid w:val="003555B5"/>
    <w:rsid w:val="00367502"/>
    <w:rsid w:val="003909A6"/>
    <w:rsid w:val="003961B0"/>
    <w:rsid w:val="003A4B74"/>
    <w:rsid w:val="003A5BDE"/>
    <w:rsid w:val="003B73BB"/>
    <w:rsid w:val="003D74AA"/>
    <w:rsid w:val="003E0101"/>
    <w:rsid w:val="003F2E42"/>
    <w:rsid w:val="003F4FEE"/>
    <w:rsid w:val="003F5908"/>
    <w:rsid w:val="003F718D"/>
    <w:rsid w:val="003F7694"/>
    <w:rsid w:val="004240DB"/>
    <w:rsid w:val="0042577A"/>
    <w:rsid w:val="004377BB"/>
    <w:rsid w:val="004437C7"/>
    <w:rsid w:val="0047459D"/>
    <w:rsid w:val="0048413E"/>
    <w:rsid w:val="004900EB"/>
    <w:rsid w:val="0049105F"/>
    <w:rsid w:val="004A21C9"/>
    <w:rsid w:val="004A673C"/>
    <w:rsid w:val="004B2147"/>
    <w:rsid w:val="004C5323"/>
    <w:rsid w:val="004D085E"/>
    <w:rsid w:val="004F013A"/>
    <w:rsid w:val="0051356F"/>
    <w:rsid w:val="005179AD"/>
    <w:rsid w:val="00527E9A"/>
    <w:rsid w:val="00534B5D"/>
    <w:rsid w:val="005405E3"/>
    <w:rsid w:val="00551492"/>
    <w:rsid w:val="00553A13"/>
    <w:rsid w:val="00571F9D"/>
    <w:rsid w:val="00575954"/>
    <w:rsid w:val="0058223E"/>
    <w:rsid w:val="005966F1"/>
    <w:rsid w:val="005C221F"/>
    <w:rsid w:val="005D1B16"/>
    <w:rsid w:val="006008B3"/>
    <w:rsid w:val="00600F9C"/>
    <w:rsid w:val="006015C1"/>
    <w:rsid w:val="0060296D"/>
    <w:rsid w:val="00602B38"/>
    <w:rsid w:val="00603A46"/>
    <w:rsid w:val="0061018F"/>
    <w:rsid w:val="00612534"/>
    <w:rsid w:val="00614A12"/>
    <w:rsid w:val="006330DC"/>
    <w:rsid w:val="006406CA"/>
    <w:rsid w:val="006447AD"/>
    <w:rsid w:val="00650C90"/>
    <w:rsid w:val="006533F0"/>
    <w:rsid w:val="00654888"/>
    <w:rsid w:val="00661CBE"/>
    <w:rsid w:val="00665547"/>
    <w:rsid w:val="00666BE7"/>
    <w:rsid w:val="00675A8B"/>
    <w:rsid w:val="006826BA"/>
    <w:rsid w:val="00686284"/>
    <w:rsid w:val="00695501"/>
    <w:rsid w:val="006A0E70"/>
    <w:rsid w:val="006A5431"/>
    <w:rsid w:val="006B000A"/>
    <w:rsid w:val="006C7270"/>
    <w:rsid w:val="006C7E78"/>
    <w:rsid w:val="006D03CF"/>
    <w:rsid w:val="006D6DDF"/>
    <w:rsid w:val="006E5BAC"/>
    <w:rsid w:val="00711004"/>
    <w:rsid w:val="007114E4"/>
    <w:rsid w:val="00714D73"/>
    <w:rsid w:val="00727DFD"/>
    <w:rsid w:val="00733BDA"/>
    <w:rsid w:val="00744C77"/>
    <w:rsid w:val="00773CBC"/>
    <w:rsid w:val="007741EA"/>
    <w:rsid w:val="00777472"/>
    <w:rsid w:val="0077772C"/>
    <w:rsid w:val="007973B6"/>
    <w:rsid w:val="007A7F11"/>
    <w:rsid w:val="007B1760"/>
    <w:rsid w:val="007B7392"/>
    <w:rsid w:val="007C7EDD"/>
    <w:rsid w:val="007F47A1"/>
    <w:rsid w:val="007F7694"/>
    <w:rsid w:val="00800E19"/>
    <w:rsid w:val="00815C02"/>
    <w:rsid w:val="008543C1"/>
    <w:rsid w:val="00855521"/>
    <w:rsid w:val="00875E93"/>
    <w:rsid w:val="008C1294"/>
    <w:rsid w:val="008C1897"/>
    <w:rsid w:val="008C4E59"/>
    <w:rsid w:val="008D09FC"/>
    <w:rsid w:val="008D43C6"/>
    <w:rsid w:val="0090524F"/>
    <w:rsid w:val="0091264D"/>
    <w:rsid w:val="009146CE"/>
    <w:rsid w:val="00926E23"/>
    <w:rsid w:val="00942340"/>
    <w:rsid w:val="00952045"/>
    <w:rsid w:val="009540AF"/>
    <w:rsid w:val="009A19F7"/>
    <w:rsid w:val="009C37E7"/>
    <w:rsid w:val="009D149F"/>
    <w:rsid w:val="009D205C"/>
    <w:rsid w:val="009E0BE8"/>
    <w:rsid w:val="009E52A6"/>
    <w:rsid w:val="00A01BDF"/>
    <w:rsid w:val="00A029FB"/>
    <w:rsid w:val="00A02DC3"/>
    <w:rsid w:val="00A24C54"/>
    <w:rsid w:val="00A35151"/>
    <w:rsid w:val="00A5168A"/>
    <w:rsid w:val="00A70E7A"/>
    <w:rsid w:val="00AA4129"/>
    <w:rsid w:val="00AC252C"/>
    <w:rsid w:val="00AC3948"/>
    <w:rsid w:val="00AE0F82"/>
    <w:rsid w:val="00AF4C99"/>
    <w:rsid w:val="00B219D4"/>
    <w:rsid w:val="00B23623"/>
    <w:rsid w:val="00B25A8C"/>
    <w:rsid w:val="00B36829"/>
    <w:rsid w:val="00B400C8"/>
    <w:rsid w:val="00B452AA"/>
    <w:rsid w:val="00B51514"/>
    <w:rsid w:val="00B5332C"/>
    <w:rsid w:val="00B60C95"/>
    <w:rsid w:val="00B63516"/>
    <w:rsid w:val="00B648F7"/>
    <w:rsid w:val="00B65308"/>
    <w:rsid w:val="00B65AB4"/>
    <w:rsid w:val="00B72A40"/>
    <w:rsid w:val="00B90939"/>
    <w:rsid w:val="00B92B1E"/>
    <w:rsid w:val="00B94BE5"/>
    <w:rsid w:val="00B96712"/>
    <w:rsid w:val="00BA09EA"/>
    <w:rsid w:val="00BA0F72"/>
    <w:rsid w:val="00BA2A8D"/>
    <w:rsid w:val="00BA7906"/>
    <w:rsid w:val="00BA7C39"/>
    <w:rsid w:val="00BC2752"/>
    <w:rsid w:val="00BC407A"/>
    <w:rsid w:val="00BF6F80"/>
    <w:rsid w:val="00C00CEA"/>
    <w:rsid w:val="00C02961"/>
    <w:rsid w:val="00C2548B"/>
    <w:rsid w:val="00C32270"/>
    <w:rsid w:val="00C41392"/>
    <w:rsid w:val="00C53616"/>
    <w:rsid w:val="00C54134"/>
    <w:rsid w:val="00C5661A"/>
    <w:rsid w:val="00C7326B"/>
    <w:rsid w:val="00C8287E"/>
    <w:rsid w:val="00CA7149"/>
    <w:rsid w:val="00CB0A27"/>
    <w:rsid w:val="00CB5F0E"/>
    <w:rsid w:val="00CD256A"/>
    <w:rsid w:val="00CD31B7"/>
    <w:rsid w:val="00D05407"/>
    <w:rsid w:val="00D056C4"/>
    <w:rsid w:val="00D15239"/>
    <w:rsid w:val="00D171C9"/>
    <w:rsid w:val="00D20B8C"/>
    <w:rsid w:val="00D31D89"/>
    <w:rsid w:val="00D339F2"/>
    <w:rsid w:val="00D400B1"/>
    <w:rsid w:val="00D40A7E"/>
    <w:rsid w:val="00D46C15"/>
    <w:rsid w:val="00D50045"/>
    <w:rsid w:val="00D51A5B"/>
    <w:rsid w:val="00D61127"/>
    <w:rsid w:val="00D6221C"/>
    <w:rsid w:val="00D63879"/>
    <w:rsid w:val="00DA409D"/>
    <w:rsid w:val="00DA6CA8"/>
    <w:rsid w:val="00DC3527"/>
    <w:rsid w:val="00E16A72"/>
    <w:rsid w:val="00E25CF8"/>
    <w:rsid w:val="00E46710"/>
    <w:rsid w:val="00E519EA"/>
    <w:rsid w:val="00E6594E"/>
    <w:rsid w:val="00E82F74"/>
    <w:rsid w:val="00EA472E"/>
    <w:rsid w:val="00EA4CCD"/>
    <w:rsid w:val="00EB143E"/>
    <w:rsid w:val="00EB5C8E"/>
    <w:rsid w:val="00EC06C9"/>
    <w:rsid w:val="00EE3756"/>
    <w:rsid w:val="00EE5D69"/>
    <w:rsid w:val="00F0731C"/>
    <w:rsid w:val="00F26E9C"/>
    <w:rsid w:val="00F4451D"/>
    <w:rsid w:val="00F44F55"/>
    <w:rsid w:val="00F606E3"/>
    <w:rsid w:val="00F71CCE"/>
    <w:rsid w:val="00F777A1"/>
    <w:rsid w:val="00F8554E"/>
    <w:rsid w:val="00F96568"/>
    <w:rsid w:val="00FB2B6A"/>
    <w:rsid w:val="00FB5F7D"/>
    <w:rsid w:val="00FB745F"/>
    <w:rsid w:val="00FC1CEC"/>
    <w:rsid w:val="00FD3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6CDD62-A249-4437-B73D-08C6BEC47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CEC"/>
    <w:rPr>
      <w:rFonts w:ascii="Times New Roman" w:eastAsia="Times New Roman" w:hAnsi="Times New Roman"/>
      <w:sz w:val="26"/>
      <w:szCs w:val="26"/>
    </w:rPr>
  </w:style>
  <w:style w:type="paragraph" w:styleId="Heading2">
    <w:name w:val="heading 2"/>
    <w:basedOn w:val="Normal"/>
    <w:next w:val="Normal"/>
    <w:link w:val="Heading2Char"/>
    <w:uiPriority w:val="99"/>
    <w:qFormat/>
    <w:rsid w:val="00727DFD"/>
    <w:pPr>
      <w:keepNext/>
      <w:spacing w:before="60" w:line="360" w:lineRule="auto"/>
      <w:jc w:val="center"/>
      <w:outlineLvl w:val="1"/>
    </w:pPr>
    <w:rPr>
      <w:rFonts w:ascii=".VnTime" w:hAnsi=".VnTime"/>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rPr>
      <w:lang w:val="x-none" w:eastAsia="x-none"/>
    </w:r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shorttext">
    <w:name w:val="short_text"/>
    <w:rsid w:val="00B92B1E"/>
  </w:style>
  <w:style w:type="character" w:customStyle="1" w:styleId="hps">
    <w:name w:val="hps"/>
    <w:rsid w:val="00B92B1E"/>
  </w:style>
  <w:style w:type="character" w:customStyle="1" w:styleId="description">
    <w:name w:val="description"/>
    <w:rsid w:val="00BC407A"/>
  </w:style>
  <w:style w:type="character" w:styleId="Hyperlink">
    <w:name w:val="Hyperlink"/>
    <w:rsid w:val="00D50045"/>
    <w:rPr>
      <w:color w:val="0000FF"/>
      <w:u w:val="single"/>
    </w:rPr>
  </w:style>
  <w:style w:type="character" w:customStyle="1" w:styleId="Heading2Char">
    <w:name w:val="Heading 2 Char"/>
    <w:link w:val="Heading2"/>
    <w:uiPriority w:val="99"/>
    <w:rsid w:val="00727DFD"/>
    <w:rPr>
      <w:rFonts w:ascii=".VnTime" w:eastAsia="Times New Roman" w:hAnsi=".VnTime" w:cs=".VnTime"/>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86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VanHai\Desktop\De%20Cuong\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Mau_de_cuong_chi_tiet_20151204160403.dot</Template>
  <TotalTime>0</TotalTime>
  <Pages>5</Pages>
  <Words>952</Words>
  <Characters>5432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6372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Ha Van Hai</dc:creator>
  <cp:keywords/>
  <cp:lastModifiedBy>Duong-KDC</cp:lastModifiedBy>
  <cp:revision>2</cp:revision>
  <cp:lastPrinted>2015-12-03T10:52:00Z</cp:lastPrinted>
  <dcterms:created xsi:type="dcterms:W3CDTF">2018-08-17T09:16:00Z</dcterms:created>
  <dcterms:modified xsi:type="dcterms:W3CDTF">2018-08-17T09:16:00Z</dcterms:modified>
</cp:coreProperties>
</file>