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76960">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2C9ACCC6" w:rsidR="00BC16E8" w:rsidRPr="00BC16E8" w:rsidRDefault="00544CB2"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B62469" w:rsidRPr="00B62469">
        <w:rPr>
          <w:rFonts w:ascii="Times New Roman" w:hAnsi="Times New Roman" w:cs="Times New Roman"/>
          <w:i/>
          <w:sz w:val="24"/>
          <w:szCs w:val="24"/>
        </w:rPr>
        <w:t xml:space="preserve">Cơ sở khai thác </w:t>
      </w:r>
      <w:r w:rsidR="00F3490B">
        <w:rPr>
          <w:rFonts w:ascii="Times New Roman" w:hAnsi="Times New Roman" w:cs="Times New Roman"/>
          <w:i/>
          <w:sz w:val="24"/>
          <w:szCs w:val="24"/>
        </w:rPr>
        <w:t>hầm lò</w:t>
      </w:r>
      <w:r w:rsidR="008C4DBF">
        <w:rPr>
          <w:rFonts w:ascii="Times New Roman" w:hAnsi="Times New Roman" w:cs="Times New Roman"/>
          <w:i/>
          <w:sz w:val="24"/>
          <w:szCs w:val="24"/>
        </w:rPr>
        <w:t xml:space="preserve"> </w:t>
      </w:r>
      <w:r w:rsidR="00B62469">
        <w:rPr>
          <w:rFonts w:ascii="Times New Roman" w:hAnsi="Times New Roman" w:cs="Times New Roman"/>
          <w:i/>
          <w:sz w:val="24"/>
          <w:szCs w:val="24"/>
        </w:rPr>
        <w:t>(</w:t>
      </w:r>
      <w:r w:rsidR="00B62469" w:rsidRPr="00B62469">
        <w:rPr>
          <w:rFonts w:ascii="Times New Roman" w:hAnsi="Times New Roman" w:cs="Times New Roman"/>
          <w:i/>
          <w:sz w:val="24"/>
          <w:szCs w:val="24"/>
        </w:rPr>
        <w:t>Basis of</w:t>
      </w:r>
      <w:r w:rsidR="00F3490B">
        <w:rPr>
          <w:rFonts w:ascii="Times New Roman" w:hAnsi="Times New Roman" w:cs="Times New Roman"/>
          <w:i/>
          <w:sz w:val="24"/>
          <w:szCs w:val="24"/>
        </w:rPr>
        <w:t xml:space="preserve"> </w:t>
      </w:r>
      <w:r w:rsidR="00F3490B" w:rsidRPr="00F3490B">
        <w:rPr>
          <w:rFonts w:ascii="Times New Roman" w:hAnsi="Times New Roman" w:cs="Times New Roman"/>
          <w:i/>
          <w:sz w:val="24"/>
          <w:szCs w:val="24"/>
        </w:rPr>
        <w:t xml:space="preserve">underground </w:t>
      </w:r>
      <w:r w:rsidR="00B62469" w:rsidRPr="00B62469">
        <w:rPr>
          <w:rFonts w:ascii="Times New Roman" w:hAnsi="Times New Roman" w:cs="Times New Roman"/>
          <w:i/>
          <w:sz w:val="24"/>
          <w:szCs w:val="24"/>
        </w:rPr>
        <w:t>mining</w:t>
      </w:r>
      <w:r w:rsidR="00B62469">
        <w:rPr>
          <w:rFonts w:ascii="Times New Roman" w:hAnsi="Times New Roman" w:cs="Times New Roman"/>
          <w:i/>
          <w:sz w:val="24"/>
          <w:szCs w:val="24"/>
        </w:rPr>
        <w:t>)</w:t>
      </w:r>
    </w:p>
    <w:p w14:paraId="11AF6A05" w14:textId="116933AE"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F3490B">
        <w:rPr>
          <w:rFonts w:ascii="Times New Roman" w:hAnsi="Times New Roman" w:cs="Times New Roman"/>
          <w:sz w:val="24"/>
          <w:szCs w:val="24"/>
        </w:rPr>
        <w:t>30206</w:t>
      </w:r>
    </w:p>
    <w:p w14:paraId="11830033" w14:textId="77777777"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B62469">
        <w:rPr>
          <w:rFonts w:ascii="Times New Roman" w:hAnsi="Times New Roman" w:cs="Times New Roman"/>
          <w:b/>
          <w:sz w:val="24"/>
          <w:szCs w:val="24"/>
        </w:rPr>
        <w:t>2</w:t>
      </w:r>
      <w:r w:rsidR="00CB21F6" w:rsidRPr="00A933D6">
        <w:rPr>
          <w:rFonts w:ascii="Times New Roman" w:hAnsi="Times New Roman" w:cs="Times New Roman"/>
          <w:sz w:val="24"/>
          <w:szCs w:val="24"/>
        </w:rPr>
        <w:t>(</w:t>
      </w:r>
      <w:r w:rsidR="00B62469">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B62469">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B62469">
              <w:rPr>
                <w:rFonts w:ascii="Times New Roman" w:hAnsi="Times New Roman" w:cs="Times New Roman"/>
                <w:sz w:val="24"/>
                <w:szCs w:val="24"/>
              </w:rPr>
              <w:t xml:space="preserve"> 30</w:t>
            </w:r>
          </w:p>
        </w:tc>
        <w:tc>
          <w:tcPr>
            <w:tcW w:w="3192" w:type="dxa"/>
          </w:tcPr>
          <w:p w14:paraId="4E0F339B" w14:textId="3B49A4D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D477E2">
              <w:rPr>
                <w:rFonts w:ascii="Times New Roman" w:hAnsi="Times New Roman" w:cs="Times New Roman"/>
                <w:sz w:val="24"/>
                <w:szCs w:val="24"/>
              </w:rPr>
              <w:t xml:space="preserve"> 6</w:t>
            </w:r>
          </w:p>
        </w:tc>
        <w:tc>
          <w:tcPr>
            <w:tcW w:w="3192" w:type="dxa"/>
          </w:tcPr>
          <w:p w14:paraId="383B960E" w14:textId="124B3DA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79014B61"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F3490B">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60475B01" w14:textId="77777777" w:rsidTr="00D477E2">
        <w:tc>
          <w:tcPr>
            <w:tcW w:w="4694" w:type="dxa"/>
          </w:tcPr>
          <w:p w14:paraId="27F85D12" w14:textId="77777777" w:rsidR="00544CB2" w:rsidRPr="00CB21F6" w:rsidRDefault="00544CB2" w:rsidP="00FE2AD3">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7E1755E6" w14:textId="77777777" w:rsidR="00544CB2" w:rsidRPr="00CB21F6" w:rsidRDefault="00176F47" w:rsidP="00FE2AD3">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0607575E" w14:textId="77777777" w:rsidTr="00D477E2">
        <w:tc>
          <w:tcPr>
            <w:tcW w:w="4694" w:type="dxa"/>
          </w:tcPr>
          <w:p w14:paraId="2C7B1858" w14:textId="737D0DE7" w:rsidR="00544CB2" w:rsidRPr="00CB21F6" w:rsidRDefault="00176F47" w:rsidP="00FE2AD3">
            <w:pPr>
              <w:pStyle w:val="ListParagraph"/>
              <w:numPr>
                <w:ilvl w:val="0"/>
                <w:numId w:val="1"/>
              </w:num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PGS. TS. </w:t>
            </w:r>
            <w:r w:rsidR="00D477E2">
              <w:rPr>
                <w:rFonts w:ascii="Times New Roman" w:hAnsi="Times New Roman" w:cs="Times New Roman"/>
                <w:sz w:val="24"/>
                <w:szCs w:val="24"/>
              </w:rPr>
              <w:t>Trần Văn Thanh</w:t>
            </w:r>
          </w:p>
        </w:tc>
        <w:tc>
          <w:tcPr>
            <w:tcW w:w="4666" w:type="dxa"/>
          </w:tcPr>
          <w:p w14:paraId="0961BFCA" w14:textId="55586F2E" w:rsidR="00544CB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0302-05</w:t>
            </w:r>
          </w:p>
        </w:tc>
      </w:tr>
      <w:tr w:rsidR="00D477E2" w:rsidRPr="00CB21F6" w14:paraId="74871ABA" w14:textId="77777777" w:rsidTr="00D477E2">
        <w:tc>
          <w:tcPr>
            <w:tcW w:w="4694" w:type="dxa"/>
          </w:tcPr>
          <w:p w14:paraId="62AF605A" w14:textId="05991B3E"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PGS. TS. Đặng Vũ Chí</w:t>
            </w:r>
          </w:p>
        </w:tc>
        <w:tc>
          <w:tcPr>
            <w:tcW w:w="4666" w:type="dxa"/>
          </w:tcPr>
          <w:p w14:paraId="7D10472A" w14:textId="2BB1C7BE"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0302-07</w:t>
            </w:r>
          </w:p>
        </w:tc>
      </w:tr>
      <w:tr w:rsidR="00D477E2" w:rsidRPr="00CB21F6" w14:paraId="6D9F9768" w14:textId="77777777" w:rsidTr="00D477E2">
        <w:tc>
          <w:tcPr>
            <w:tcW w:w="4694" w:type="dxa"/>
          </w:tcPr>
          <w:p w14:paraId="7E19572A" w14:textId="72EF5FB2"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Cao Khải</w:t>
            </w:r>
          </w:p>
        </w:tc>
        <w:tc>
          <w:tcPr>
            <w:tcW w:w="4666" w:type="dxa"/>
          </w:tcPr>
          <w:p w14:paraId="2D31E15E" w14:textId="7765DC64"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0302-09</w:t>
            </w:r>
          </w:p>
        </w:tc>
      </w:tr>
      <w:tr w:rsidR="00D477E2" w:rsidRPr="00CB21F6" w14:paraId="7423C9E2" w14:textId="77777777" w:rsidTr="00D477E2">
        <w:tc>
          <w:tcPr>
            <w:tcW w:w="4694" w:type="dxa"/>
          </w:tcPr>
          <w:p w14:paraId="1E805CD5" w14:textId="1C399CEA"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Đỗ Anh Sơn</w:t>
            </w:r>
          </w:p>
        </w:tc>
        <w:tc>
          <w:tcPr>
            <w:tcW w:w="4666" w:type="dxa"/>
          </w:tcPr>
          <w:p w14:paraId="3D760828" w14:textId="5EFA11A3"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0302-10</w:t>
            </w:r>
          </w:p>
        </w:tc>
      </w:tr>
      <w:tr w:rsidR="00D477E2" w:rsidRPr="00CB21F6" w14:paraId="2E55DF14" w14:textId="77777777" w:rsidTr="00D477E2">
        <w:tc>
          <w:tcPr>
            <w:tcW w:w="4694" w:type="dxa"/>
          </w:tcPr>
          <w:p w14:paraId="1C04DDC3" w14:textId="79CF0530"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01BC42A8" w14:textId="7778F776"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0302-11</w:t>
            </w:r>
          </w:p>
        </w:tc>
      </w:tr>
      <w:tr w:rsidR="00D477E2" w:rsidRPr="00CB21F6" w14:paraId="4E57A4CE" w14:textId="77777777" w:rsidTr="00D477E2">
        <w:tc>
          <w:tcPr>
            <w:tcW w:w="4694" w:type="dxa"/>
          </w:tcPr>
          <w:p w14:paraId="2F5BD703" w14:textId="40A5D464"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Phạm Đức Hưng</w:t>
            </w:r>
          </w:p>
        </w:tc>
        <w:tc>
          <w:tcPr>
            <w:tcW w:w="4666" w:type="dxa"/>
          </w:tcPr>
          <w:p w14:paraId="71546946" w14:textId="2A8293F2"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0302-12</w:t>
            </w:r>
          </w:p>
        </w:tc>
      </w:tr>
      <w:tr w:rsidR="00D477E2" w:rsidRPr="00CB21F6" w14:paraId="581D0EA5" w14:textId="77777777" w:rsidTr="00D477E2">
        <w:tc>
          <w:tcPr>
            <w:tcW w:w="4694" w:type="dxa"/>
          </w:tcPr>
          <w:p w14:paraId="135A4EC7" w14:textId="078E4760"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Đào Văn Chi</w:t>
            </w:r>
          </w:p>
        </w:tc>
        <w:tc>
          <w:tcPr>
            <w:tcW w:w="4666" w:type="dxa"/>
          </w:tcPr>
          <w:p w14:paraId="0A8CD6E7" w14:textId="518FFDE7"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0302-13</w:t>
            </w:r>
          </w:p>
        </w:tc>
      </w:tr>
      <w:tr w:rsidR="00D477E2" w:rsidRPr="00CB21F6" w14:paraId="0E094EA0" w14:textId="77777777" w:rsidTr="00D477E2">
        <w:tc>
          <w:tcPr>
            <w:tcW w:w="4694" w:type="dxa"/>
          </w:tcPr>
          <w:p w14:paraId="6DC7A8A7" w14:textId="1A934650"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Nguyễn Phi Hùng</w:t>
            </w:r>
          </w:p>
        </w:tc>
        <w:tc>
          <w:tcPr>
            <w:tcW w:w="4666" w:type="dxa"/>
          </w:tcPr>
          <w:p w14:paraId="1F9E1145" w14:textId="79107BD5"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0302-14</w:t>
            </w:r>
          </w:p>
        </w:tc>
      </w:tr>
      <w:tr w:rsidR="00D477E2" w:rsidRPr="00CB21F6" w14:paraId="132167C5" w14:textId="77777777" w:rsidTr="00D477E2">
        <w:tc>
          <w:tcPr>
            <w:tcW w:w="4694" w:type="dxa"/>
          </w:tcPr>
          <w:p w14:paraId="1619F957" w14:textId="19D44C29" w:rsidR="00D477E2" w:rsidRPr="00CB21F6" w:rsidRDefault="00D477E2" w:rsidP="00FE2AD3">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Đặng Quang Hưng</w:t>
            </w:r>
          </w:p>
        </w:tc>
        <w:tc>
          <w:tcPr>
            <w:tcW w:w="4666" w:type="dxa"/>
          </w:tcPr>
          <w:p w14:paraId="7D7F2E55" w14:textId="4F73B97C" w:rsidR="00D477E2" w:rsidRPr="00CB21F6" w:rsidRDefault="00D477E2" w:rsidP="00FE2AD3">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w:t>
            </w:r>
            <w:r w:rsidRPr="00DC7224">
              <w:rPr>
                <w:rFonts w:ascii="Times New Roman" w:hAnsi="Times New Roman" w:cs="Times New Roman"/>
                <w:sz w:val="24"/>
                <w:szCs w:val="24"/>
              </w:rPr>
              <w:t>5</w:t>
            </w:r>
          </w:p>
        </w:tc>
      </w:tr>
      <w:tr w:rsidR="004E0735" w:rsidRPr="00CB21F6" w14:paraId="25ECC248" w14:textId="77777777" w:rsidTr="00D477E2">
        <w:tc>
          <w:tcPr>
            <w:tcW w:w="4694" w:type="dxa"/>
          </w:tcPr>
          <w:p w14:paraId="2DF617C3" w14:textId="6724B3E7" w:rsidR="004E0735" w:rsidRDefault="004E0735" w:rsidP="004E0735">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Lê Tiến Dũng</w:t>
            </w:r>
          </w:p>
        </w:tc>
        <w:tc>
          <w:tcPr>
            <w:tcW w:w="4666" w:type="dxa"/>
          </w:tcPr>
          <w:p w14:paraId="54FA6B21" w14:textId="7DD6090B" w:rsidR="004E0735" w:rsidRDefault="004E0735" w:rsidP="004E0735">
            <w:pPr>
              <w:spacing w:before="120"/>
              <w:jc w:val="center"/>
              <w:rPr>
                <w:rFonts w:ascii="Times New Roman" w:hAnsi="Times New Roman" w:cs="Times New Roman"/>
                <w:sz w:val="24"/>
                <w:szCs w:val="24"/>
              </w:rPr>
            </w:pPr>
            <w:r w:rsidRPr="004E0735">
              <w:rPr>
                <w:rFonts w:ascii="Times New Roman" w:hAnsi="Times New Roman" w:cs="Times New Roman"/>
                <w:sz w:val="24"/>
                <w:szCs w:val="24"/>
              </w:rPr>
              <w:t>0302-16</w:t>
            </w:r>
          </w:p>
        </w:tc>
      </w:tr>
      <w:tr w:rsidR="004E0735" w:rsidRPr="00CB21F6" w14:paraId="3C089465" w14:textId="77777777" w:rsidTr="00D477E2">
        <w:tc>
          <w:tcPr>
            <w:tcW w:w="4694" w:type="dxa"/>
          </w:tcPr>
          <w:p w14:paraId="0396B1D5" w14:textId="522C272A"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4730F3DF" w14:textId="18804725"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0302-17</w:t>
            </w:r>
          </w:p>
        </w:tc>
      </w:tr>
      <w:tr w:rsidR="004E0735" w:rsidRPr="00CB21F6" w14:paraId="2443FDFA" w14:textId="77777777" w:rsidTr="00D477E2">
        <w:tc>
          <w:tcPr>
            <w:tcW w:w="4694" w:type="dxa"/>
          </w:tcPr>
          <w:p w14:paraId="3031AD20" w14:textId="4BB19E49"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Văn Thịnh</w:t>
            </w:r>
          </w:p>
        </w:tc>
        <w:tc>
          <w:tcPr>
            <w:tcW w:w="4666" w:type="dxa"/>
          </w:tcPr>
          <w:p w14:paraId="7CCB7492" w14:textId="6FE77C53"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0302-18</w:t>
            </w:r>
          </w:p>
        </w:tc>
      </w:tr>
      <w:tr w:rsidR="004E0735" w:rsidRPr="00CB21F6" w14:paraId="065635EE" w14:textId="77777777" w:rsidTr="00D477E2">
        <w:tc>
          <w:tcPr>
            <w:tcW w:w="4694" w:type="dxa"/>
          </w:tcPr>
          <w:p w14:paraId="5F7319E3" w14:textId="3F50BB21"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Văn Quang</w:t>
            </w:r>
          </w:p>
        </w:tc>
        <w:tc>
          <w:tcPr>
            <w:tcW w:w="4666" w:type="dxa"/>
          </w:tcPr>
          <w:p w14:paraId="5DB510E6" w14:textId="62BF8250"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0302-21</w:t>
            </w:r>
          </w:p>
        </w:tc>
      </w:tr>
      <w:tr w:rsidR="004E0735" w:rsidRPr="00CB21F6" w14:paraId="09DFA222" w14:textId="77777777" w:rsidTr="00D477E2">
        <w:tc>
          <w:tcPr>
            <w:tcW w:w="4694" w:type="dxa"/>
          </w:tcPr>
          <w:p w14:paraId="345F8DEE" w14:textId="73033215"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Lê Quang Phục</w:t>
            </w:r>
          </w:p>
        </w:tc>
        <w:tc>
          <w:tcPr>
            <w:tcW w:w="4666" w:type="dxa"/>
          </w:tcPr>
          <w:p w14:paraId="50D4AC37" w14:textId="5D188609"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0302-22</w:t>
            </w:r>
          </w:p>
        </w:tc>
      </w:tr>
      <w:tr w:rsidR="004E0735" w:rsidRPr="00CB21F6" w14:paraId="570D056E" w14:textId="77777777" w:rsidTr="00D477E2">
        <w:tc>
          <w:tcPr>
            <w:tcW w:w="4694" w:type="dxa"/>
          </w:tcPr>
          <w:p w14:paraId="635BB842" w14:textId="04DCA2FC" w:rsidR="004E0735" w:rsidRPr="00CB21F6" w:rsidRDefault="004E0735" w:rsidP="004E0735">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Đặng Phương Thảo</w:t>
            </w:r>
          </w:p>
        </w:tc>
        <w:tc>
          <w:tcPr>
            <w:tcW w:w="4666" w:type="dxa"/>
          </w:tcPr>
          <w:p w14:paraId="50B8A7DF" w14:textId="12CE3F92" w:rsidR="004E0735" w:rsidRPr="00CB21F6" w:rsidRDefault="004E0735" w:rsidP="004E0735">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0302-23</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lastRenderedPageBreak/>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53C8BF24"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w:t>
      </w:r>
      <w:r w:rsidR="00D477E2" w:rsidRPr="00D477E2">
        <w:rPr>
          <w:rFonts w:ascii="Times New Roman" w:hAnsi="Times New Roman" w:cs="Times New Roman"/>
          <w:sz w:val="24"/>
          <w:szCs w:val="24"/>
        </w:rPr>
        <w:t>Sau khi đã học xong các môn kỹ thuật cơ sở</w:t>
      </w:r>
      <w:r w:rsidR="00CA7F9A">
        <w:rPr>
          <w:rFonts w:ascii="Times New Roman" w:hAnsi="Times New Roman" w:cs="Times New Roman"/>
          <w:sz w:val="24"/>
          <w:szCs w:val="24"/>
        </w:rPr>
        <w:t>.</w:t>
      </w:r>
    </w:p>
    <w:p w14:paraId="0AFB0ADA" w14:textId="2D5F612D"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213B01DC" w14:textId="73371ECE" w:rsidR="001E2669" w:rsidRPr="00CB21F6" w:rsidRDefault="00F3490B" w:rsidP="001C190A">
      <w:pPr>
        <w:spacing w:before="120" w:after="0"/>
        <w:ind w:firstLine="720"/>
        <w:jc w:val="both"/>
        <w:rPr>
          <w:rFonts w:ascii="Times New Roman" w:hAnsi="Times New Roman" w:cs="Times New Roman"/>
          <w:sz w:val="24"/>
          <w:szCs w:val="24"/>
        </w:rPr>
      </w:pPr>
      <w:r w:rsidRPr="00F3490B">
        <w:rPr>
          <w:rFonts w:ascii="Times New Roman" w:hAnsi="Times New Roman" w:cs="Times New Roman"/>
          <w:sz w:val="24"/>
          <w:szCs w:val="24"/>
        </w:rPr>
        <w:t>Học phần trang bị cho sinh viên những khái niệm cơ bản về khai thác mỏ hầm lò, các kiến thức về các loại hình công nghệ trong khai thác than hầm lò như mở vỉa, chuẩn bị ruộng mỏ và khai thác khoáng sản</w:t>
      </w:r>
      <w:r w:rsidR="001E2669" w:rsidRPr="00CB21F6">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42B37550"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4.1.1. Khái quát chung về khoáng sản có ích</w:t>
      </w:r>
    </w:p>
    <w:p w14:paraId="79A851FB"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4.1.2. Các công trình của mỏ hầm lò</w:t>
      </w:r>
    </w:p>
    <w:p w14:paraId="495DF4CE"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4.1.3. Mở vỉa, chuẩn bị ruộng mỏ và các hệ thống khai thác</w:t>
      </w:r>
    </w:p>
    <w:p w14:paraId="34856EF5"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4.1.4. Công nghệ khai thác than hầm lò</w:t>
      </w:r>
    </w:p>
    <w:p w14:paraId="7DFE8AF6"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4.1.5. Thông gió, an toàn mỏ.</w:t>
      </w:r>
    </w:p>
    <w:p w14:paraId="0DFFBAFE" w14:textId="3082A488" w:rsidR="00D477E2" w:rsidRPr="00D477E2"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4.1.6. Công tác vận tải trong mỏ hầm lò</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7E347578"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4.2.1. Nhận biết được các loại khoáng sản có ích, các đặc điểm thế nằm của khoáng sản</w:t>
      </w:r>
    </w:p>
    <w:p w14:paraId="3D8B6F02"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4.2.2. Khái quát về các công trình của mỏ hầm lò, các công trình trên mặt và dưới lòng đất</w:t>
      </w:r>
    </w:p>
    <w:p w14:paraId="292E87A7" w14:textId="29E3B4A8"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4.2.3. Nhận biết về công tác mở vỉa của một mỏ hầm lò, công tác chuẩn bị phân chia ruộng mỏ và các hệ thống khai thác</w:t>
      </w:r>
    </w:p>
    <w:p w14:paraId="7916E908"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4.2.4. Khái niệm, phân loại các loại hình công nghệ khai thác trong mỏ hầm lò (công tác khấu than, chống giữ lò chợ, điều khiển áp lực mỏ, vận tải mỏ,.v.v.)</w:t>
      </w:r>
    </w:p>
    <w:p w14:paraId="7EF6D02A" w14:textId="77777777" w:rsidR="00F3490B" w:rsidRPr="00F3490B"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4.2.5. Hiểu được mục đích của việc thông gió mỏ hầm lò, các phương pháp thông gió, sơ đồ thông gió.</w:t>
      </w:r>
    </w:p>
    <w:p w14:paraId="70070A56" w14:textId="3D340A6B" w:rsidR="00995D54" w:rsidRPr="007C0464" w:rsidRDefault="00F3490B" w:rsidP="00F3490B">
      <w:pPr>
        <w:spacing w:before="120" w:after="0"/>
        <w:ind w:firstLine="709"/>
        <w:jc w:val="both"/>
        <w:rPr>
          <w:rFonts w:ascii="Times New Roman" w:hAnsi="Times New Roman" w:cs="Times New Roman"/>
          <w:sz w:val="24"/>
          <w:szCs w:val="24"/>
        </w:rPr>
      </w:pPr>
      <w:r w:rsidRPr="00F3490B">
        <w:rPr>
          <w:rFonts w:ascii="Times New Roman" w:hAnsi="Times New Roman" w:cs="Times New Roman"/>
          <w:sz w:val="24"/>
          <w:szCs w:val="24"/>
        </w:rPr>
        <w:tab/>
        <w:t>4.2.6. Nắm được sơ bộ các phương thức vận tải trong mỏ hầm l</w:t>
      </w:r>
      <w:r>
        <w:rPr>
          <w:rFonts w:ascii="Times New Roman" w:hAnsi="Times New Roman" w:cs="Times New Roman"/>
          <w:sz w:val="24"/>
          <w:szCs w:val="24"/>
        </w:rPr>
        <w:t>ò</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1335DB2F" w14:textId="415CFB18" w:rsidR="001E2669" w:rsidRPr="00CB21F6" w:rsidRDefault="00F3490B" w:rsidP="00FE2AD3">
      <w:pPr>
        <w:spacing w:before="120" w:after="0"/>
        <w:ind w:firstLine="709"/>
        <w:jc w:val="both"/>
        <w:rPr>
          <w:rFonts w:ascii="Times New Roman" w:hAnsi="Times New Roman" w:cs="Times New Roman"/>
          <w:sz w:val="24"/>
          <w:szCs w:val="24"/>
        </w:rPr>
      </w:pPr>
      <w:r w:rsidRPr="00F3490B">
        <w:rPr>
          <w:rFonts w:ascii="Times New Roman" w:eastAsia="Times New Roman" w:hAnsi="Times New Roman" w:cs="Times New Roman"/>
          <w:bCs/>
          <w:sz w:val="24"/>
          <w:szCs w:val="24"/>
        </w:rPr>
        <w:t>Học phần gồm: Khái quát chung về các loại khoáng sản; Tìm hiểu các công trình của mỏ hầm lò; Công tác mở vỉa, chuẩn bị ruộng mỏ và các hệ thống khai thác của mỏ hầm lò; Công nghệ khai thác than hàm lò: Công tác an toàn và thông gió mỏ</w:t>
      </w:r>
      <w:r w:rsidR="007C0464" w:rsidRPr="007C0464">
        <w:rPr>
          <w:rFonts w:ascii="Times New Roman" w:eastAsia="Times New Roman" w:hAnsi="Times New Roman" w:cs="Times New Roman"/>
          <w:bCs/>
          <w:sz w:val="24"/>
          <w:szCs w:val="24"/>
        </w:rPr>
        <w:t>.</w:t>
      </w:r>
    </w:p>
    <w:p w14:paraId="14264E87" w14:textId="25B12E60"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334B37F1"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8"/>
        <w:gridCol w:w="5693"/>
        <w:gridCol w:w="1108"/>
        <w:gridCol w:w="1302"/>
      </w:tblGrid>
      <w:tr w:rsidR="00F3490B" w:rsidRPr="00F3490B" w14:paraId="0F6BF4DD" w14:textId="77777777" w:rsidTr="00F3490B">
        <w:trPr>
          <w:jc w:val="center"/>
        </w:trPr>
        <w:tc>
          <w:tcPr>
            <w:tcW w:w="9351" w:type="dxa"/>
            <w:gridSpan w:val="4"/>
            <w:tcBorders>
              <w:top w:val="single" w:sz="4" w:space="0" w:color="auto"/>
              <w:left w:val="single" w:sz="4" w:space="0" w:color="auto"/>
              <w:bottom w:val="single" w:sz="4" w:space="0" w:color="auto"/>
              <w:right w:val="single" w:sz="4" w:space="0" w:color="auto"/>
            </w:tcBorders>
            <w:shd w:val="clear" w:color="auto" w:fill="auto"/>
          </w:tcPr>
          <w:p w14:paraId="1818EDEA" w14:textId="77777777" w:rsidR="00F3490B" w:rsidRPr="00F3490B" w:rsidRDefault="00F3490B" w:rsidP="00F3490B">
            <w:pPr>
              <w:spacing w:before="120" w:after="0"/>
              <w:ind w:left="-120"/>
              <w:jc w:val="both"/>
              <w:rPr>
                <w:rFonts w:ascii="Times New Roman" w:hAnsi="Times New Roman"/>
                <w:b/>
                <w:sz w:val="24"/>
                <w:szCs w:val="24"/>
              </w:rPr>
            </w:pPr>
            <w:r w:rsidRPr="00F3490B">
              <w:rPr>
                <w:rFonts w:ascii="Times New Roman" w:hAnsi="Times New Roman"/>
                <w:b/>
                <w:sz w:val="24"/>
                <w:szCs w:val="24"/>
              </w:rPr>
              <w:lastRenderedPageBreak/>
              <w:t>6.1. Lý thuyết</w:t>
            </w:r>
          </w:p>
        </w:tc>
      </w:tr>
      <w:tr w:rsidR="00F3490B" w:rsidRPr="00F3490B" w14:paraId="1DC89B9D" w14:textId="77777777" w:rsidTr="00F3490B">
        <w:tblPrEx>
          <w:jc w:val="left"/>
        </w:tblPrEx>
        <w:tc>
          <w:tcPr>
            <w:tcW w:w="1248" w:type="dxa"/>
            <w:shd w:val="clear" w:color="auto" w:fill="auto"/>
            <w:vAlign w:val="center"/>
          </w:tcPr>
          <w:p w14:paraId="3B9D875F" w14:textId="77777777" w:rsidR="00F3490B" w:rsidRPr="00F3490B" w:rsidRDefault="00F3490B" w:rsidP="00F3490B">
            <w:pPr>
              <w:spacing w:before="120" w:after="0"/>
              <w:jc w:val="center"/>
              <w:rPr>
                <w:rFonts w:ascii="Times New Roman" w:hAnsi="Times New Roman"/>
                <w:b/>
                <w:i/>
                <w:sz w:val="24"/>
                <w:szCs w:val="24"/>
              </w:rPr>
            </w:pPr>
            <w:r w:rsidRPr="00F3490B">
              <w:rPr>
                <w:rFonts w:ascii="Times New Roman" w:hAnsi="Times New Roman"/>
                <w:b/>
                <w:i/>
                <w:sz w:val="24"/>
                <w:szCs w:val="24"/>
              </w:rPr>
              <w:t>Đề mục</w:t>
            </w:r>
          </w:p>
        </w:tc>
        <w:tc>
          <w:tcPr>
            <w:tcW w:w="5693" w:type="dxa"/>
            <w:shd w:val="clear" w:color="auto" w:fill="auto"/>
          </w:tcPr>
          <w:p w14:paraId="255F0D1F" w14:textId="77777777" w:rsidR="00F3490B" w:rsidRPr="00F3490B" w:rsidRDefault="00F3490B" w:rsidP="00F3490B">
            <w:pPr>
              <w:spacing w:before="120" w:after="0"/>
              <w:jc w:val="center"/>
              <w:rPr>
                <w:rFonts w:ascii="Times New Roman" w:hAnsi="Times New Roman"/>
                <w:b/>
                <w:i/>
                <w:sz w:val="24"/>
                <w:szCs w:val="24"/>
              </w:rPr>
            </w:pPr>
            <w:r w:rsidRPr="00F3490B">
              <w:rPr>
                <w:rFonts w:ascii="Times New Roman" w:hAnsi="Times New Roman"/>
                <w:b/>
                <w:i/>
                <w:sz w:val="24"/>
                <w:szCs w:val="24"/>
              </w:rPr>
              <w:t>Nội dung</w:t>
            </w:r>
          </w:p>
        </w:tc>
        <w:tc>
          <w:tcPr>
            <w:tcW w:w="1108" w:type="dxa"/>
            <w:shd w:val="clear" w:color="auto" w:fill="auto"/>
          </w:tcPr>
          <w:p w14:paraId="4A872E49" w14:textId="77777777" w:rsidR="00F3490B" w:rsidRPr="00F3490B" w:rsidRDefault="00F3490B" w:rsidP="00F3490B">
            <w:pPr>
              <w:spacing w:before="120" w:after="0"/>
              <w:jc w:val="center"/>
              <w:rPr>
                <w:rFonts w:ascii="Times New Roman" w:hAnsi="Times New Roman"/>
                <w:b/>
                <w:i/>
                <w:sz w:val="24"/>
                <w:szCs w:val="24"/>
              </w:rPr>
            </w:pPr>
            <w:r w:rsidRPr="00F3490B">
              <w:rPr>
                <w:rFonts w:ascii="Times New Roman" w:hAnsi="Times New Roman"/>
                <w:b/>
                <w:i/>
                <w:sz w:val="24"/>
                <w:szCs w:val="24"/>
              </w:rPr>
              <w:t>Số tiết</w:t>
            </w:r>
          </w:p>
        </w:tc>
        <w:tc>
          <w:tcPr>
            <w:tcW w:w="1302" w:type="dxa"/>
            <w:shd w:val="clear" w:color="auto" w:fill="auto"/>
          </w:tcPr>
          <w:p w14:paraId="3F07800F" w14:textId="77777777" w:rsidR="00F3490B" w:rsidRPr="00F3490B" w:rsidRDefault="00F3490B" w:rsidP="00F3490B">
            <w:pPr>
              <w:spacing w:before="120" w:after="0"/>
              <w:jc w:val="center"/>
              <w:rPr>
                <w:rFonts w:ascii="Times New Roman" w:hAnsi="Times New Roman"/>
                <w:b/>
                <w:i/>
                <w:sz w:val="24"/>
                <w:szCs w:val="24"/>
              </w:rPr>
            </w:pPr>
            <w:r w:rsidRPr="00F3490B">
              <w:rPr>
                <w:rFonts w:ascii="Times New Roman" w:hAnsi="Times New Roman"/>
                <w:b/>
                <w:i/>
                <w:sz w:val="24"/>
                <w:szCs w:val="24"/>
              </w:rPr>
              <w:t>Mục tiêu</w:t>
            </w:r>
          </w:p>
        </w:tc>
      </w:tr>
      <w:tr w:rsidR="00F3490B" w:rsidRPr="00F3490B" w14:paraId="4BE4D75F" w14:textId="77777777" w:rsidTr="00F3490B">
        <w:tblPrEx>
          <w:jc w:val="left"/>
        </w:tblPrEx>
        <w:tc>
          <w:tcPr>
            <w:tcW w:w="1248" w:type="dxa"/>
            <w:shd w:val="clear" w:color="auto" w:fill="auto"/>
            <w:vAlign w:val="center"/>
          </w:tcPr>
          <w:p w14:paraId="3406998C"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Chương 1</w:t>
            </w:r>
          </w:p>
        </w:tc>
        <w:tc>
          <w:tcPr>
            <w:tcW w:w="5693" w:type="dxa"/>
            <w:shd w:val="clear" w:color="auto" w:fill="auto"/>
          </w:tcPr>
          <w:p w14:paraId="7C3D5C95" w14:textId="77777777" w:rsidR="00F3490B" w:rsidRPr="00F3490B" w:rsidRDefault="00F3490B" w:rsidP="00F3490B">
            <w:pPr>
              <w:spacing w:before="120" w:after="0"/>
              <w:jc w:val="both"/>
              <w:rPr>
                <w:rFonts w:ascii="Times New Roman" w:hAnsi="Times New Roman"/>
                <w:b/>
                <w:sz w:val="24"/>
                <w:szCs w:val="24"/>
              </w:rPr>
            </w:pPr>
            <w:r w:rsidRPr="00F3490B">
              <w:rPr>
                <w:rFonts w:ascii="Times New Roman" w:hAnsi="Times New Roman"/>
                <w:b/>
                <w:sz w:val="24"/>
                <w:szCs w:val="24"/>
              </w:rPr>
              <w:t>Khái quát chung về khoáng sản có ích</w:t>
            </w:r>
          </w:p>
        </w:tc>
        <w:tc>
          <w:tcPr>
            <w:tcW w:w="1108" w:type="dxa"/>
            <w:shd w:val="clear" w:color="auto" w:fill="auto"/>
          </w:tcPr>
          <w:p w14:paraId="5915C054"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3</w:t>
            </w:r>
          </w:p>
        </w:tc>
        <w:tc>
          <w:tcPr>
            <w:tcW w:w="1302" w:type="dxa"/>
            <w:vMerge w:val="restart"/>
            <w:shd w:val="clear" w:color="auto" w:fill="auto"/>
            <w:vAlign w:val="center"/>
          </w:tcPr>
          <w:p w14:paraId="32804EA0"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4.1.1</w:t>
            </w:r>
          </w:p>
          <w:p w14:paraId="7F55307B"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4.2.1</w:t>
            </w:r>
          </w:p>
          <w:p w14:paraId="0231CF28" w14:textId="77777777" w:rsidR="00F3490B" w:rsidRPr="00F3490B" w:rsidRDefault="00F3490B" w:rsidP="00F3490B">
            <w:pPr>
              <w:spacing w:before="120" w:after="0"/>
              <w:jc w:val="center"/>
              <w:rPr>
                <w:rFonts w:ascii="Times New Roman" w:hAnsi="Times New Roman"/>
                <w:sz w:val="24"/>
                <w:szCs w:val="24"/>
              </w:rPr>
            </w:pPr>
          </w:p>
        </w:tc>
      </w:tr>
      <w:tr w:rsidR="00F3490B" w:rsidRPr="00F3490B" w14:paraId="5D9E0D22" w14:textId="77777777" w:rsidTr="00F3490B">
        <w:tblPrEx>
          <w:jc w:val="left"/>
        </w:tblPrEx>
        <w:tc>
          <w:tcPr>
            <w:tcW w:w="1248" w:type="dxa"/>
            <w:shd w:val="clear" w:color="auto" w:fill="auto"/>
            <w:vAlign w:val="center"/>
          </w:tcPr>
          <w:p w14:paraId="252726F1"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1.1</w:t>
            </w:r>
          </w:p>
        </w:tc>
        <w:tc>
          <w:tcPr>
            <w:tcW w:w="5693" w:type="dxa"/>
            <w:shd w:val="clear" w:color="auto" w:fill="auto"/>
          </w:tcPr>
          <w:p w14:paraId="6A0DA458"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sz w:val="24"/>
                <w:szCs w:val="24"/>
              </w:rPr>
              <w:t>Sự thành tạo than và đá mỏ</w:t>
            </w:r>
          </w:p>
        </w:tc>
        <w:tc>
          <w:tcPr>
            <w:tcW w:w="1108" w:type="dxa"/>
            <w:shd w:val="clear" w:color="auto" w:fill="auto"/>
          </w:tcPr>
          <w:p w14:paraId="2866B809"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07AEF29C"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02FC6B8D" w14:textId="77777777" w:rsidTr="00F3490B">
        <w:tblPrEx>
          <w:jc w:val="left"/>
        </w:tblPrEx>
        <w:tc>
          <w:tcPr>
            <w:tcW w:w="1248" w:type="dxa"/>
            <w:shd w:val="clear" w:color="auto" w:fill="auto"/>
            <w:vAlign w:val="center"/>
          </w:tcPr>
          <w:p w14:paraId="136AAF9D"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1.2</w:t>
            </w:r>
          </w:p>
        </w:tc>
        <w:tc>
          <w:tcPr>
            <w:tcW w:w="5693" w:type="dxa"/>
            <w:shd w:val="clear" w:color="auto" w:fill="auto"/>
          </w:tcPr>
          <w:p w14:paraId="7EDFE0D7"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color w:val="000000"/>
                <w:sz w:val="24"/>
                <w:szCs w:val="24"/>
              </w:rPr>
              <w:t>Điều kiện thế nằm, cấu tạo và tính chất của vỉa than, đá mỏ</w:t>
            </w:r>
          </w:p>
        </w:tc>
        <w:tc>
          <w:tcPr>
            <w:tcW w:w="1108" w:type="dxa"/>
            <w:shd w:val="clear" w:color="auto" w:fill="auto"/>
          </w:tcPr>
          <w:p w14:paraId="6DC18AE5"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34FA5785"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723362FD" w14:textId="77777777" w:rsidTr="00F3490B">
        <w:tblPrEx>
          <w:jc w:val="left"/>
        </w:tblPrEx>
        <w:tc>
          <w:tcPr>
            <w:tcW w:w="1248" w:type="dxa"/>
            <w:shd w:val="clear" w:color="auto" w:fill="auto"/>
            <w:vAlign w:val="center"/>
          </w:tcPr>
          <w:p w14:paraId="28B6B8B8"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1.3</w:t>
            </w:r>
          </w:p>
        </w:tc>
        <w:tc>
          <w:tcPr>
            <w:tcW w:w="5693" w:type="dxa"/>
            <w:shd w:val="clear" w:color="auto" w:fill="auto"/>
          </w:tcPr>
          <w:p w14:paraId="04D9430A"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sz w:val="24"/>
                <w:szCs w:val="24"/>
              </w:rPr>
              <w:t>Các khái niệm về khoáng sàng quặng</w:t>
            </w:r>
          </w:p>
        </w:tc>
        <w:tc>
          <w:tcPr>
            <w:tcW w:w="1108" w:type="dxa"/>
            <w:shd w:val="clear" w:color="auto" w:fill="auto"/>
          </w:tcPr>
          <w:p w14:paraId="1DED9919"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3F170BFB"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4A4A3E53" w14:textId="77777777" w:rsidTr="00F3490B">
        <w:tblPrEx>
          <w:jc w:val="left"/>
        </w:tblPrEx>
        <w:tc>
          <w:tcPr>
            <w:tcW w:w="1248" w:type="dxa"/>
            <w:shd w:val="clear" w:color="auto" w:fill="auto"/>
            <w:vAlign w:val="center"/>
          </w:tcPr>
          <w:p w14:paraId="386976B3"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Chương 2</w:t>
            </w:r>
          </w:p>
        </w:tc>
        <w:tc>
          <w:tcPr>
            <w:tcW w:w="5693" w:type="dxa"/>
            <w:shd w:val="clear" w:color="auto" w:fill="auto"/>
          </w:tcPr>
          <w:p w14:paraId="40FB955B"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
                <w:sz w:val="24"/>
                <w:szCs w:val="24"/>
              </w:rPr>
              <w:t>Các công trình của mỏ hầm lò</w:t>
            </w:r>
          </w:p>
        </w:tc>
        <w:tc>
          <w:tcPr>
            <w:tcW w:w="1108" w:type="dxa"/>
            <w:shd w:val="clear" w:color="auto" w:fill="auto"/>
          </w:tcPr>
          <w:p w14:paraId="0E9DA638"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3</w:t>
            </w:r>
          </w:p>
        </w:tc>
        <w:tc>
          <w:tcPr>
            <w:tcW w:w="1302" w:type="dxa"/>
            <w:shd w:val="clear" w:color="auto" w:fill="auto"/>
          </w:tcPr>
          <w:p w14:paraId="50FE63DF"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6BA2C5A1" w14:textId="77777777" w:rsidTr="00F3490B">
        <w:tblPrEx>
          <w:jc w:val="left"/>
        </w:tblPrEx>
        <w:tc>
          <w:tcPr>
            <w:tcW w:w="1248" w:type="dxa"/>
            <w:shd w:val="clear" w:color="auto" w:fill="auto"/>
            <w:vAlign w:val="center"/>
          </w:tcPr>
          <w:p w14:paraId="1D45C79A"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2.1</w:t>
            </w:r>
          </w:p>
        </w:tc>
        <w:tc>
          <w:tcPr>
            <w:tcW w:w="5693" w:type="dxa"/>
            <w:shd w:val="clear" w:color="auto" w:fill="auto"/>
          </w:tcPr>
          <w:p w14:paraId="1907236F" w14:textId="77777777" w:rsidR="00F3490B" w:rsidRPr="00F3490B" w:rsidRDefault="00F3490B" w:rsidP="00F3490B">
            <w:pPr>
              <w:spacing w:before="120" w:after="0"/>
              <w:jc w:val="both"/>
              <w:rPr>
                <w:rFonts w:ascii="Times New Roman" w:hAnsi="Times New Roman"/>
                <w:b/>
                <w:sz w:val="24"/>
                <w:szCs w:val="24"/>
              </w:rPr>
            </w:pPr>
            <w:r w:rsidRPr="00F3490B">
              <w:rPr>
                <w:rFonts w:ascii="Times New Roman" w:hAnsi="Times New Roman"/>
                <w:bCs/>
                <w:sz w:val="24"/>
                <w:szCs w:val="24"/>
              </w:rPr>
              <w:t>Các công trình trên mặt của mỏ hầm lò</w:t>
            </w:r>
          </w:p>
        </w:tc>
        <w:tc>
          <w:tcPr>
            <w:tcW w:w="1108" w:type="dxa"/>
            <w:shd w:val="clear" w:color="auto" w:fill="auto"/>
          </w:tcPr>
          <w:p w14:paraId="41E70D8D" w14:textId="77777777" w:rsidR="00F3490B" w:rsidRPr="00F3490B" w:rsidRDefault="00F3490B" w:rsidP="00F3490B">
            <w:pPr>
              <w:spacing w:before="120" w:after="0"/>
              <w:jc w:val="center"/>
              <w:rPr>
                <w:rFonts w:ascii="Times New Roman" w:hAnsi="Times New Roman"/>
                <w:b/>
                <w:sz w:val="24"/>
                <w:szCs w:val="24"/>
              </w:rPr>
            </w:pPr>
          </w:p>
        </w:tc>
        <w:tc>
          <w:tcPr>
            <w:tcW w:w="1302" w:type="dxa"/>
            <w:vMerge w:val="restart"/>
            <w:shd w:val="clear" w:color="auto" w:fill="auto"/>
            <w:vAlign w:val="center"/>
          </w:tcPr>
          <w:p w14:paraId="57FFA4DA"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4.1.2</w:t>
            </w:r>
          </w:p>
          <w:p w14:paraId="056415BE"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sz w:val="24"/>
                <w:szCs w:val="24"/>
              </w:rPr>
              <w:t>4.2.2</w:t>
            </w:r>
          </w:p>
        </w:tc>
      </w:tr>
      <w:tr w:rsidR="00F3490B" w:rsidRPr="00F3490B" w14:paraId="10591389" w14:textId="77777777" w:rsidTr="00F3490B">
        <w:tblPrEx>
          <w:jc w:val="left"/>
        </w:tblPrEx>
        <w:tc>
          <w:tcPr>
            <w:tcW w:w="1248" w:type="dxa"/>
            <w:shd w:val="clear" w:color="auto" w:fill="auto"/>
            <w:vAlign w:val="center"/>
          </w:tcPr>
          <w:p w14:paraId="5E84A6C0"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2.2</w:t>
            </w:r>
          </w:p>
        </w:tc>
        <w:tc>
          <w:tcPr>
            <w:tcW w:w="5693" w:type="dxa"/>
            <w:shd w:val="clear" w:color="auto" w:fill="auto"/>
          </w:tcPr>
          <w:p w14:paraId="21FDF7EE"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sz w:val="24"/>
                <w:szCs w:val="24"/>
              </w:rPr>
              <w:t>Các công trình dưới lòng đất của mỏ hầm lò</w:t>
            </w:r>
          </w:p>
        </w:tc>
        <w:tc>
          <w:tcPr>
            <w:tcW w:w="1108" w:type="dxa"/>
            <w:shd w:val="clear" w:color="auto" w:fill="auto"/>
          </w:tcPr>
          <w:p w14:paraId="271D39AF"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273AA859"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13C778A4" w14:textId="77777777" w:rsidTr="00F3490B">
        <w:tblPrEx>
          <w:jc w:val="left"/>
        </w:tblPrEx>
        <w:tc>
          <w:tcPr>
            <w:tcW w:w="1248" w:type="dxa"/>
            <w:shd w:val="clear" w:color="auto" w:fill="auto"/>
            <w:vAlign w:val="center"/>
          </w:tcPr>
          <w:p w14:paraId="444F20E6"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2.3</w:t>
            </w:r>
          </w:p>
        </w:tc>
        <w:tc>
          <w:tcPr>
            <w:tcW w:w="5693" w:type="dxa"/>
            <w:shd w:val="clear" w:color="auto" w:fill="auto"/>
          </w:tcPr>
          <w:p w14:paraId="2AADDEE3"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sz w:val="24"/>
                <w:szCs w:val="24"/>
              </w:rPr>
              <w:t>Các bước hoạt động của mỏ hầm lò</w:t>
            </w:r>
          </w:p>
        </w:tc>
        <w:tc>
          <w:tcPr>
            <w:tcW w:w="1108" w:type="dxa"/>
            <w:shd w:val="clear" w:color="auto" w:fill="auto"/>
          </w:tcPr>
          <w:p w14:paraId="6B4C814E"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71097B2E"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46057210" w14:textId="77777777" w:rsidTr="00F3490B">
        <w:tblPrEx>
          <w:jc w:val="left"/>
        </w:tblPrEx>
        <w:tc>
          <w:tcPr>
            <w:tcW w:w="1248" w:type="dxa"/>
            <w:shd w:val="clear" w:color="auto" w:fill="auto"/>
            <w:vAlign w:val="center"/>
          </w:tcPr>
          <w:p w14:paraId="666BF8D4"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b/>
                <w:sz w:val="24"/>
                <w:szCs w:val="24"/>
              </w:rPr>
              <w:t>Chương 3</w:t>
            </w:r>
          </w:p>
        </w:tc>
        <w:tc>
          <w:tcPr>
            <w:tcW w:w="5693" w:type="dxa"/>
            <w:shd w:val="clear" w:color="auto" w:fill="auto"/>
          </w:tcPr>
          <w:p w14:paraId="5735C145" w14:textId="77777777" w:rsidR="00F3490B" w:rsidRPr="00F3490B" w:rsidRDefault="00F3490B" w:rsidP="00F3490B">
            <w:pPr>
              <w:spacing w:before="120" w:after="0"/>
              <w:rPr>
                <w:rFonts w:ascii="Times New Roman" w:hAnsi="Times New Roman"/>
                <w:b/>
                <w:sz w:val="24"/>
                <w:szCs w:val="24"/>
              </w:rPr>
            </w:pPr>
            <w:r w:rsidRPr="00F3490B">
              <w:rPr>
                <w:rFonts w:ascii="Times New Roman" w:hAnsi="Times New Roman"/>
                <w:b/>
                <w:sz w:val="24"/>
                <w:szCs w:val="24"/>
              </w:rPr>
              <w:t>Mở vỉa, chuẩn bị ruộng mỏ và các hệ thống khai thác</w:t>
            </w:r>
          </w:p>
        </w:tc>
        <w:tc>
          <w:tcPr>
            <w:tcW w:w="1108" w:type="dxa"/>
            <w:shd w:val="clear" w:color="auto" w:fill="auto"/>
          </w:tcPr>
          <w:p w14:paraId="44444F41"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10</w:t>
            </w:r>
          </w:p>
        </w:tc>
        <w:tc>
          <w:tcPr>
            <w:tcW w:w="1302" w:type="dxa"/>
            <w:shd w:val="clear" w:color="auto" w:fill="auto"/>
          </w:tcPr>
          <w:p w14:paraId="0BA14CA1"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62EBABB1" w14:textId="77777777" w:rsidTr="00F3490B">
        <w:tblPrEx>
          <w:jc w:val="left"/>
        </w:tblPrEx>
        <w:tc>
          <w:tcPr>
            <w:tcW w:w="1248" w:type="dxa"/>
            <w:shd w:val="clear" w:color="auto" w:fill="auto"/>
            <w:vAlign w:val="center"/>
          </w:tcPr>
          <w:p w14:paraId="59F5A4C8"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3.1</w:t>
            </w:r>
          </w:p>
        </w:tc>
        <w:tc>
          <w:tcPr>
            <w:tcW w:w="5693" w:type="dxa"/>
            <w:shd w:val="clear" w:color="auto" w:fill="auto"/>
          </w:tcPr>
          <w:p w14:paraId="3FBF65BF"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sz w:val="24"/>
                <w:szCs w:val="24"/>
              </w:rPr>
              <w:t>Các khái niệm cơ bản</w:t>
            </w:r>
          </w:p>
        </w:tc>
        <w:tc>
          <w:tcPr>
            <w:tcW w:w="1108" w:type="dxa"/>
            <w:shd w:val="clear" w:color="auto" w:fill="auto"/>
          </w:tcPr>
          <w:p w14:paraId="2CAF291A" w14:textId="77777777" w:rsidR="00F3490B" w:rsidRPr="00F3490B" w:rsidRDefault="00F3490B" w:rsidP="00F3490B">
            <w:pPr>
              <w:spacing w:before="120" w:after="0"/>
              <w:jc w:val="center"/>
              <w:rPr>
                <w:rFonts w:ascii="Times New Roman" w:hAnsi="Times New Roman"/>
                <w:b/>
                <w:sz w:val="24"/>
                <w:szCs w:val="24"/>
              </w:rPr>
            </w:pPr>
          </w:p>
        </w:tc>
        <w:tc>
          <w:tcPr>
            <w:tcW w:w="1302" w:type="dxa"/>
            <w:vMerge w:val="restart"/>
            <w:shd w:val="clear" w:color="auto" w:fill="auto"/>
            <w:vAlign w:val="center"/>
          </w:tcPr>
          <w:p w14:paraId="56C8A6AE"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4.1.3</w:t>
            </w:r>
          </w:p>
          <w:p w14:paraId="6AAF520D"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sz w:val="24"/>
                <w:szCs w:val="24"/>
              </w:rPr>
              <w:t>4.2.3</w:t>
            </w:r>
          </w:p>
        </w:tc>
      </w:tr>
      <w:tr w:rsidR="00F3490B" w:rsidRPr="00F3490B" w14:paraId="1A8DCBF0" w14:textId="77777777" w:rsidTr="00F3490B">
        <w:tblPrEx>
          <w:jc w:val="left"/>
        </w:tblPrEx>
        <w:tc>
          <w:tcPr>
            <w:tcW w:w="1248" w:type="dxa"/>
            <w:shd w:val="clear" w:color="auto" w:fill="auto"/>
            <w:vAlign w:val="center"/>
          </w:tcPr>
          <w:p w14:paraId="06267F85"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3.2</w:t>
            </w:r>
          </w:p>
        </w:tc>
        <w:tc>
          <w:tcPr>
            <w:tcW w:w="5693" w:type="dxa"/>
            <w:shd w:val="clear" w:color="auto" w:fill="auto"/>
          </w:tcPr>
          <w:p w14:paraId="0DF6B91B"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color w:val="000000"/>
                <w:sz w:val="24"/>
                <w:szCs w:val="24"/>
              </w:rPr>
              <w:t>Chuẩn bị ruộng mỏ</w:t>
            </w:r>
          </w:p>
        </w:tc>
        <w:tc>
          <w:tcPr>
            <w:tcW w:w="1108" w:type="dxa"/>
            <w:shd w:val="clear" w:color="auto" w:fill="auto"/>
          </w:tcPr>
          <w:p w14:paraId="4D280598"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136B6852"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133EC7A2" w14:textId="77777777" w:rsidTr="00F3490B">
        <w:tblPrEx>
          <w:jc w:val="left"/>
        </w:tblPrEx>
        <w:tc>
          <w:tcPr>
            <w:tcW w:w="1248" w:type="dxa"/>
            <w:shd w:val="clear" w:color="auto" w:fill="auto"/>
            <w:vAlign w:val="center"/>
          </w:tcPr>
          <w:p w14:paraId="4CD567DD"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3.3</w:t>
            </w:r>
          </w:p>
        </w:tc>
        <w:tc>
          <w:tcPr>
            <w:tcW w:w="5693" w:type="dxa"/>
            <w:shd w:val="clear" w:color="auto" w:fill="auto"/>
          </w:tcPr>
          <w:p w14:paraId="31FE7389"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color w:val="000000"/>
                <w:sz w:val="24"/>
                <w:szCs w:val="24"/>
              </w:rPr>
              <w:t>Mở vỉa ruộng mỏ</w:t>
            </w:r>
          </w:p>
        </w:tc>
        <w:tc>
          <w:tcPr>
            <w:tcW w:w="1108" w:type="dxa"/>
            <w:shd w:val="clear" w:color="auto" w:fill="auto"/>
          </w:tcPr>
          <w:p w14:paraId="09A317FA"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50DB970E"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3042B146" w14:textId="77777777" w:rsidTr="00F3490B">
        <w:tblPrEx>
          <w:jc w:val="left"/>
        </w:tblPrEx>
        <w:tc>
          <w:tcPr>
            <w:tcW w:w="1248" w:type="dxa"/>
            <w:shd w:val="clear" w:color="auto" w:fill="auto"/>
            <w:vAlign w:val="center"/>
          </w:tcPr>
          <w:p w14:paraId="6A7D59A1"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3.4</w:t>
            </w:r>
          </w:p>
        </w:tc>
        <w:tc>
          <w:tcPr>
            <w:tcW w:w="5693" w:type="dxa"/>
            <w:shd w:val="clear" w:color="auto" w:fill="auto"/>
          </w:tcPr>
          <w:p w14:paraId="65E47623" w14:textId="77777777" w:rsidR="00F3490B" w:rsidRPr="00F3490B" w:rsidRDefault="00F3490B" w:rsidP="00F3490B">
            <w:pPr>
              <w:spacing w:before="120" w:after="0"/>
              <w:jc w:val="both"/>
              <w:rPr>
                <w:rFonts w:ascii="Times New Roman" w:hAnsi="Times New Roman"/>
                <w:bCs/>
                <w:color w:val="000000"/>
                <w:sz w:val="24"/>
                <w:szCs w:val="24"/>
              </w:rPr>
            </w:pPr>
            <w:r w:rsidRPr="00F3490B">
              <w:rPr>
                <w:rFonts w:ascii="Times New Roman" w:hAnsi="Times New Roman"/>
                <w:bCs/>
                <w:color w:val="000000"/>
                <w:sz w:val="24"/>
                <w:szCs w:val="24"/>
              </w:rPr>
              <w:t>Các hệ thống khai thác lò chợ</w:t>
            </w:r>
          </w:p>
        </w:tc>
        <w:tc>
          <w:tcPr>
            <w:tcW w:w="1108" w:type="dxa"/>
            <w:shd w:val="clear" w:color="auto" w:fill="auto"/>
          </w:tcPr>
          <w:p w14:paraId="08951833"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5ACE1D30"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31BC8387" w14:textId="77777777" w:rsidTr="00F3490B">
        <w:tblPrEx>
          <w:jc w:val="left"/>
        </w:tblPrEx>
        <w:tc>
          <w:tcPr>
            <w:tcW w:w="1248" w:type="dxa"/>
            <w:shd w:val="clear" w:color="auto" w:fill="auto"/>
            <w:vAlign w:val="center"/>
          </w:tcPr>
          <w:p w14:paraId="0997A76B"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b/>
                <w:sz w:val="24"/>
                <w:szCs w:val="24"/>
              </w:rPr>
              <w:t>Chương 4</w:t>
            </w:r>
          </w:p>
        </w:tc>
        <w:tc>
          <w:tcPr>
            <w:tcW w:w="5693" w:type="dxa"/>
            <w:shd w:val="clear" w:color="auto" w:fill="auto"/>
          </w:tcPr>
          <w:p w14:paraId="19FE774F" w14:textId="77777777" w:rsidR="00F3490B" w:rsidRPr="00F3490B" w:rsidRDefault="00F3490B" w:rsidP="00F3490B">
            <w:pPr>
              <w:spacing w:before="120" w:after="0"/>
              <w:jc w:val="both"/>
              <w:rPr>
                <w:rFonts w:ascii="Times New Roman" w:hAnsi="Times New Roman"/>
                <w:bCs/>
                <w:color w:val="000000"/>
                <w:sz w:val="24"/>
                <w:szCs w:val="24"/>
              </w:rPr>
            </w:pPr>
            <w:r w:rsidRPr="00F3490B">
              <w:rPr>
                <w:rFonts w:ascii="Times New Roman" w:hAnsi="Times New Roman"/>
                <w:b/>
                <w:spacing w:val="-4"/>
                <w:sz w:val="24"/>
                <w:szCs w:val="24"/>
              </w:rPr>
              <w:t>Công nghệ khai thác than hầm lò</w:t>
            </w:r>
          </w:p>
        </w:tc>
        <w:tc>
          <w:tcPr>
            <w:tcW w:w="1108" w:type="dxa"/>
            <w:shd w:val="clear" w:color="auto" w:fill="auto"/>
          </w:tcPr>
          <w:p w14:paraId="5233D775"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6</w:t>
            </w:r>
          </w:p>
        </w:tc>
        <w:tc>
          <w:tcPr>
            <w:tcW w:w="1302" w:type="dxa"/>
            <w:shd w:val="clear" w:color="auto" w:fill="auto"/>
          </w:tcPr>
          <w:p w14:paraId="29DD8177"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072AA445" w14:textId="77777777" w:rsidTr="00F3490B">
        <w:tblPrEx>
          <w:jc w:val="left"/>
        </w:tblPrEx>
        <w:tc>
          <w:tcPr>
            <w:tcW w:w="1248" w:type="dxa"/>
            <w:shd w:val="clear" w:color="auto" w:fill="auto"/>
            <w:vAlign w:val="center"/>
          </w:tcPr>
          <w:p w14:paraId="280EAEF5"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4.1</w:t>
            </w:r>
          </w:p>
        </w:tc>
        <w:tc>
          <w:tcPr>
            <w:tcW w:w="5693" w:type="dxa"/>
            <w:shd w:val="clear" w:color="auto" w:fill="auto"/>
          </w:tcPr>
          <w:p w14:paraId="565AA978"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sz w:val="24"/>
                <w:szCs w:val="24"/>
              </w:rPr>
              <w:t>Công tác khấu than trong lò chợ</w:t>
            </w:r>
          </w:p>
        </w:tc>
        <w:tc>
          <w:tcPr>
            <w:tcW w:w="1108" w:type="dxa"/>
            <w:shd w:val="clear" w:color="auto" w:fill="auto"/>
          </w:tcPr>
          <w:p w14:paraId="6F2450D5" w14:textId="77777777" w:rsidR="00F3490B" w:rsidRPr="00F3490B" w:rsidRDefault="00F3490B" w:rsidP="00F3490B">
            <w:pPr>
              <w:spacing w:before="120" w:after="0"/>
              <w:jc w:val="center"/>
              <w:rPr>
                <w:rFonts w:ascii="Times New Roman" w:hAnsi="Times New Roman"/>
                <w:b/>
                <w:sz w:val="24"/>
                <w:szCs w:val="24"/>
              </w:rPr>
            </w:pPr>
          </w:p>
        </w:tc>
        <w:tc>
          <w:tcPr>
            <w:tcW w:w="1302" w:type="dxa"/>
            <w:vMerge w:val="restart"/>
            <w:shd w:val="clear" w:color="auto" w:fill="auto"/>
            <w:vAlign w:val="center"/>
          </w:tcPr>
          <w:p w14:paraId="5F3DFF53"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4.1.4</w:t>
            </w:r>
          </w:p>
          <w:p w14:paraId="68790E68"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sz w:val="24"/>
                <w:szCs w:val="24"/>
              </w:rPr>
              <w:t>4.2.4</w:t>
            </w:r>
          </w:p>
        </w:tc>
      </w:tr>
      <w:tr w:rsidR="00F3490B" w:rsidRPr="00F3490B" w14:paraId="164D51F1" w14:textId="77777777" w:rsidTr="00F3490B">
        <w:tblPrEx>
          <w:jc w:val="left"/>
        </w:tblPrEx>
        <w:tc>
          <w:tcPr>
            <w:tcW w:w="1248" w:type="dxa"/>
            <w:shd w:val="clear" w:color="auto" w:fill="auto"/>
            <w:vAlign w:val="center"/>
          </w:tcPr>
          <w:p w14:paraId="09ECA18B"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4.2</w:t>
            </w:r>
          </w:p>
        </w:tc>
        <w:tc>
          <w:tcPr>
            <w:tcW w:w="5693" w:type="dxa"/>
            <w:shd w:val="clear" w:color="auto" w:fill="auto"/>
          </w:tcPr>
          <w:p w14:paraId="55FE06FE"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color w:val="000000"/>
                <w:spacing w:val="-4"/>
                <w:sz w:val="24"/>
                <w:szCs w:val="24"/>
              </w:rPr>
              <w:t>Công tác chống giữ trong lò chợ</w:t>
            </w:r>
          </w:p>
        </w:tc>
        <w:tc>
          <w:tcPr>
            <w:tcW w:w="1108" w:type="dxa"/>
            <w:shd w:val="clear" w:color="auto" w:fill="auto"/>
          </w:tcPr>
          <w:p w14:paraId="0D5F32A4"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1826746E"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4A5B39A3" w14:textId="77777777" w:rsidTr="00F3490B">
        <w:tblPrEx>
          <w:jc w:val="left"/>
        </w:tblPrEx>
        <w:tc>
          <w:tcPr>
            <w:tcW w:w="1248" w:type="dxa"/>
            <w:shd w:val="clear" w:color="auto" w:fill="auto"/>
            <w:vAlign w:val="center"/>
          </w:tcPr>
          <w:p w14:paraId="2F4D43F2"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4.3</w:t>
            </w:r>
          </w:p>
        </w:tc>
        <w:tc>
          <w:tcPr>
            <w:tcW w:w="5693" w:type="dxa"/>
            <w:shd w:val="clear" w:color="auto" w:fill="auto"/>
          </w:tcPr>
          <w:p w14:paraId="42347A00"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color w:val="000000"/>
                <w:sz w:val="24"/>
                <w:szCs w:val="24"/>
              </w:rPr>
              <w:t>Công tác điều khiển áp lực mỏ</w:t>
            </w:r>
          </w:p>
        </w:tc>
        <w:tc>
          <w:tcPr>
            <w:tcW w:w="1108" w:type="dxa"/>
            <w:shd w:val="clear" w:color="auto" w:fill="auto"/>
          </w:tcPr>
          <w:p w14:paraId="723918BB"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1376A9C2"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3B71228F" w14:textId="77777777" w:rsidTr="00F3490B">
        <w:tblPrEx>
          <w:jc w:val="left"/>
        </w:tblPrEx>
        <w:tc>
          <w:tcPr>
            <w:tcW w:w="1248" w:type="dxa"/>
            <w:shd w:val="clear" w:color="auto" w:fill="auto"/>
            <w:vAlign w:val="center"/>
          </w:tcPr>
          <w:p w14:paraId="28BF0AF7"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4.4</w:t>
            </w:r>
          </w:p>
        </w:tc>
        <w:tc>
          <w:tcPr>
            <w:tcW w:w="5693" w:type="dxa"/>
            <w:shd w:val="clear" w:color="auto" w:fill="auto"/>
          </w:tcPr>
          <w:p w14:paraId="44147D06" w14:textId="77777777" w:rsidR="00F3490B" w:rsidRPr="00F3490B" w:rsidRDefault="00F3490B" w:rsidP="00F3490B">
            <w:pPr>
              <w:spacing w:before="120" w:after="0"/>
              <w:jc w:val="both"/>
              <w:rPr>
                <w:rFonts w:ascii="Times New Roman" w:hAnsi="Times New Roman"/>
                <w:bCs/>
                <w:color w:val="000000"/>
                <w:sz w:val="24"/>
                <w:szCs w:val="24"/>
              </w:rPr>
            </w:pPr>
            <w:r w:rsidRPr="00F3490B">
              <w:rPr>
                <w:rFonts w:ascii="Times New Roman" w:hAnsi="Times New Roman"/>
                <w:bCs/>
                <w:color w:val="000000"/>
                <w:sz w:val="24"/>
                <w:szCs w:val="24"/>
              </w:rPr>
              <w:t>Công tác vận tải</w:t>
            </w:r>
          </w:p>
        </w:tc>
        <w:tc>
          <w:tcPr>
            <w:tcW w:w="1108" w:type="dxa"/>
            <w:shd w:val="clear" w:color="auto" w:fill="auto"/>
          </w:tcPr>
          <w:p w14:paraId="610D1A1B" w14:textId="77777777" w:rsidR="00F3490B" w:rsidRPr="00F3490B" w:rsidRDefault="00F3490B" w:rsidP="00F3490B">
            <w:pPr>
              <w:spacing w:before="120" w:after="0"/>
              <w:jc w:val="center"/>
              <w:rPr>
                <w:rFonts w:ascii="Times New Roman" w:hAnsi="Times New Roman"/>
                <w:b/>
                <w:sz w:val="24"/>
                <w:szCs w:val="24"/>
              </w:rPr>
            </w:pPr>
          </w:p>
        </w:tc>
        <w:tc>
          <w:tcPr>
            <w:tcW w:w="1302" w:type="dxa"/>
            <w:shd w:val="clear" w:color="auto" w:fill="auto"/>
          </w:tcPr>
          <w:p w14:paraId="4EAF7039"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55FDAA1E" w14:textId="77777777" w:rsidTr="00F3490B">
        <w:tblPrEx>
          <w:jc w:val="left"/>
        </w:tblPrEx>
        <w:tc>
          <w:tcPr>
            <w:tcW w:w="1248" w:type="dxa"/>
            <w:shd w:val="clear" w:color="auto" w:fill="auto"/>
            <w:vAlign w:val="center"/>
          </w:tcPr>
          <w:p w14:paraId="7E479858" w14:textId="77777777" w:rsidR="00F3490B" w:rsidRPr="00F3490B" w:rsidRDefault="00F3490B" w:rsidP="00F3490B">
            <w:pPr>
              <w:spacing w:before="120" w:after="0"/>
              <w:jc w:val="center"/>
              <w:rPr>
                <w:rFonts w:ascii="Times New Roman" w:hAnsi="Times New Roman"/>
                <w:b/>
                <w:sz w:val="24"/>
                <w:szCs w:val="24"/>
                <w:lang w:eastAsia="zh-CN"/>
              </w:rPr>
            </w:pPr>
            <w:r w:rsidRPr="00F3490B">
              <w:rPr>
                <w:rFonts w:ascii="Times New Roman" w:hAnsi="Times New Roman" w:hint="eastAsia"/>
                <w:b/>
                <w:sz w:val="24"/>
                <w:szCs w:val="24"/>
                <w:lang w:eastAsia="zh-CN"/>
              </w:rPr>
              <w:t>Ch</w:t>
            </w:r>
            <w:r w:rsidRPr="00F3490B">
              <w:rPr>
                <w:rFonts w:ascii="Times New Roman" w:hAnsi="Times New Roman"/>
                <w:b/>
                <w:sz w:val="24"/>
                <w:szCs w:val="24"/>
                <w:lang w:eastAsia="zh-CN"/>
              </w:rPr>
              <w:t>ương 5</w:t>
            </w:r>
          </w:p>
        </w:tc>
        <w:tc>
          <w:tcPr>
            <w:tcW w:w="5693" w:type="dxa"/>
            <w:shd w:val="clear" w:color="auto" w:fill="auto"/>
          </w:tcPr>
          <w:p w14:paraId="1BAC645A"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
                <w:sz w:val="24"/>
                <w:szCs w:val="24"/>
              </w:rPr>
              <w:t>Thông gió, an toàn mỏ</w:t>
            </w:r>
          </w:p>
        </w:tc>
        <w:tc>
          <w:tcPr>
            <w:tcW w:w="1108" w:type="dxa"/>
            <w:shd w:val="clear" w:color="auto" w:fill="auto"/>
          </w:tcPr>
          <w:p w14:paraId="3F929841"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6</w:t>
            </w:r>
          </w:p>
        </w:tc>
        <w:tc>
          <w:tcPr>
            <w:tcW w:w="1302" w:type="dxa"/>
            <w:shd w:val="clear" w:color="auto" w:fill="auto"/>
          </w:tcPr>
          <w:p w14:paraId="75E7BAFE"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19A7D8D3" w14:textId="77777777" w:rsidTr="00F3490B">
        <w:tblPrEx>
          <w:jc w:val="left"/>
        </w:tblPrEx>
        <w:tc>
          <w:tcPr>
            <w:tcW w:w="1248" w:type="dxa"/>
            <w:shd w:val="clear" w:color="auto" w:fill="auto"/>
            <w:vAlign w:val="center"/>
          </w:tcPr>
          <w:p w14:paraId="7F7426DF" w14:textId="77777777" w:rsidR="00F3490B" w:rsidRPr="00F3490B" w:rsidRDefault="00F3490B" w:rsidP="00F3490B">
            <w:pPr>
              <w:spacing w:before="120" w:after="0"/>
              <w:jc w:val="center"/>
              <w:rPr>
                <w:rFonts w:ascii="Times New Roman" w:hAnsi="Times New Roman"/>
                <w:sz w:val="24"/>
                <w:szCs w:val="24"/>
                <w:lang w:eastAsia="zh-CN"/>
              </w:rPr>
            </w:pPr>
            <w:r w:rsidRPr="00F3490B">
              <w:rPr>
                <w:rFonts w:ascii="Times New Roman" w:hAnsi="Times New Roman"/>
                <w:sz w:val="24"/>
                <w:szCs w:val="24"/>
                <w:lang w:eastAsia="zh-CN"/>
              </w:rPr>
              <w:t>5.1</w:t>
            </w:r>
          </w:p>
        </w:tc>
        <w:tc>
          <w:tcPr>
            <w:tcW w:w="5693" w:type="dxa"/>
            <w:shd w:val="clear" w:color="auto" w:fill="auto"/>
          </w:tcPr>
          <w:p w14:paraId="26044162" w14:textId="77777777" w:rsidR="00F3490B" w:rsidRPr="00F3490B" w:rsidRDefault="00F3490B" w:rsidP="00F3490B">
            <w:pPr>
              <w:spacing w:before="120" w:after="0"/>
              <w:jc w:val="both"/>
              <w:rPr>
                <w:rFonts w:ascii="Times New Roman" w:hAnsi="Times New Roman"/>
                <w:b/>
                <w:sz w:val="24"/>
                <w:szCs w:val="24"/>
              </w:rPr>
            </w:pPr>
            <w:r w:rsidRPr="00F3490B">
              <w:rPr>
                <w:rFonts w:ascii="Times New Roman" w:hAnsi="Times New Roman"/>
                <w:bCs/>
                <w:sz w:val="24"/>
                <w:szCs w:val="24"/>
              </w:rPr>
              <w:t>Thông gió mỏ hầm lò</w:t>
            </w:r>
          </w:p>
        </w:tc>
        <w:tc>
          <w:tcPr>
            <w:tcW w:w="1108" w:type="dxa"/>
            <w:shd w:val="clear" w:color="auto" w:fill="auto"/>
          </w:tcPr>
          <w:p w14:paraId="0C4D168F" w14:textId="77777777" w:rsidR="00F3490B" w:rsidRPr="00F3490B" w:rsidRDefault="00F3490B" w:rsidP="00F3490B">
            <w:pPr>
              <w:spacing w:before="120" w:after="0"/>
              <w:jc w:val="center"/>
              <w:rPr>
                <w:rFonts w:ascii="Times New Roman" w:hAnsi="Times New Roman"/>
                <w:b/>
                <w:sz w:val="24"/>
                <w:szCs w:val="24"/>
              </w:rPr>
            </w:pPr>
          </w:p>
        </w:tc>
        <w:tc>
          <w:tcPr>
            <w:tcW w:w="1302" w:type="dxa"/>
            <w:vMerge w:val="restart"/>
            <w:shd w:val="clear" w:color="auto" w:fill="auto"/>
            <w:vAlign w:val="center"/>
          </w:tcPr>
          <w:p w14:paraId="04672A25"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4.1.5</w:t>
            </w:r>
          </w:p>
          <w:p w14:paraId="04C877C8"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sz w:val="24"/>
                <w:szCs w:val="24"/>
              </w:rPr>
              <w:t>4.2.5</w:t>
            </w:r>
          </w:p>
        </w:tc>
      </w:tr>
      <w:tr w:rsidR="00F3490B" w:rsidRPr="00F3490B" w14:paraId="2259FC5A" w14:textId="77777777" w:rsidTr="00F3490B">
        <w:tblPrEx>
          <w:jc w:val="left"/>
        </w:tblPrEx>
        <w:tc>
          <w:tcPr>
            <w:tcW w:w="1248" w:type="dxa"/>
            <w:shd w:val="clear" w:color="auto" w:fill="auto"/>
            <w:vAlign w:val="center"/>
          </w:tcPr>
          <w:p w14:paraId="5735CDB9" w14:textId="77777777" w:rsidR="00F3490B" w:rsidRPr="00F3490B" w:rsidRDefault="00F3490B" w:rsidP="00F3490B">
            <w:pPr>
              <w:spacing w:before="120" w:after="0"/>
              <w:jc w:val="center"/>
              <w:rPr>
                <w:rFonts w:ascii="Times New Roman" w:hAnsi="Times New Roman"/>
                <w:sz w:val="24"/>
                <w:szCs w:val="24"/>
                <w:lang w:eastAsia="zh-CN"/>
              </w:rPr>
            </w:pPr>
            <w:r w:rsidRPr="00F3490B">
              <w:rPr>
                <w:rFonts w:ascii="Times New Roman" w:hAnsi="Times New Roman"/>
                <w:sz w:val="24"/>
                <w:szCs w:val="24"/>
                <w:lang w:eastAsia="zh-CN"/>
              </w:rPr>
              <w:t>5.2</w:t>
            </w:r>
          </w:p>
        </w:tc>
        <w:tc>
          <w:tcPr>
            <w:tcW w:w="5693" w:type="dxa"/>
            <w:shd w:val="clear" w:color="auto" w:fill="auto"/>
          </w:tcPr>
          <w:p w14:paraId="46221F74"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Cs/>
                <w:color w:val="000000"/>
                <w:sz w:val="24"/>
                <w:szCs w:val="24"/>
              </w:rPr>
              <w:t>Phòng và chống khí mê tan, cháy nổ mỏ</w:t>
            </w:r>
          </w:p>
        </w:tc>
        <w:tc>
          <w:tcPr>
            <w:tcW w:w="1108" w:type="dxa"/>
            <w:shd w:val="clear" w:color="auto" w:fill="auto"/>
          </w:tcPr>
          <w:p w14:paraId="261D788A"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53A5FFFA"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7C0D5F7F" w14:textId="77777777" w:rsidTr="00F3490B">
        <w:tblPrEx>
          <w:jc w:val="left"/>
        </w:tblPrEx>
        <w:tc>
          <w:tcPr>
            <w:tcW w:w="1248" w:type="dxa"/>
            <w:shd w:val="clear" w:color="auto" w:fill="auto"/>
            <w:vAlign w:val="center"/>
          </w:tcPr>
          <w:p w14:paraId="7132DD10" w14:textId="77777777" w:rsidR="00F3490B" w:rsidRPr="00F3490B" w:rsidRDefault="00F3490B" w:rsidP="00F3490B">
            <w:pPr>
              <w:spacing w:before="120" w:after="0"/>
              <w:jc w:val="center"/>
              <w:rPr>
                <w:rFonts w:ascii="Times New Roman" w:hAnsi="Times New Roman"/>
                <w:sz w:val="24"/>
                <w:szCs w:val="24"/>
                <w:lang w:eastAsia="zh-CN"/>
              </w:rPr>
            </w:pPr>
            <w:r w:rsidRPr="00F3490B">
              <w:rPr>
                <w:rFonts w:ascii="Times New Roman" w:hAnsi="Times New Roman"/>
                <w:sz w:val="24"/>
                <w:szCs w:val="24"/>
                <w:lang w:eastAsia="zh-CN"/>
              </w:rPr>
              <w:t>5.3</w:t>
            </w:r>
          </w:p>
        </w:tc>
        <w:tc>
          <w:tcPr>
            <w:tcW w:w="5693" w:type="dxa"/>
            <w:shd w:val="clear" w:color="auto" w:fill="auto"/>
          </w:tcPr>
          <w:p w14:paraId="47579CE2" w14:textId="77777777" w:rsidR="00F3490B" w:rsidRPr="00F3490B" w:rsidRDefault="00F3490B" w:rsidP="00F3490B">
            <w:pPr>
              <w:spacing w:before="120" w:after="0"/>
              <w:jc w:val="both"/>
              <w:rPr>
                <w:rFonts w:ascii="Times New Roman" w:hAnsi="Times New Roman"/>
                <w:spacing w:val="-8"/>
                <w:sz w:val="24"/>
                <w:szCs w:val="24"/>
              </w:rPr>
            </w:pPr>
            <w:r w:rsidRPr="00F3490B">
              <w:rPr>
                <w:rFonts w:ascii="Times New Roman" w:hAnsi="Times New Roman"/>
                <w:sz w:val="24"/>
                <w:szCs w:val="24"/>
              </w:rPr>
              <w:t>Phòng và chống bụi mỏ</w:t>
            </w:r>
          </w:p>
        </w:tc>
        <w:tc>
          <w:tcPr>
            <w:tcW w:w="1108" w:type="dxa"/>
            <w:shd w:val="clear" w:color="auto" w:fill="auto"/>
          </w:tcPr>
          <w:p w14:paraId="072A5D80"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7F51B157"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696ACF5C" w14:textId="77777777" w:rsidTr="00F3490B">
        <w:tblPrEx>
          <w:jc w:val="left"/>
        </w:tblPrEx>
        <w:tc>
          <w:tcPr>
            <w:tcW w:w="1248" w:type="dxa"/>
            <w:shd w:val="clear" w:color="auto" w:fill="auto"/>
            <w:vAlign w:val="center"/>
          </w:tcPr>
          <w:p w14:paraId="281585F2" w14:textId="77777777" w:rsidR="00F3490B" w:rsidRPr="00F3490B" w:rsidRDefault="00F3490B" w:rsidP="00F3490B">
            <w:pPr>
              <w:spacing w:before="120" w:after="0"/>
              <w:jc w:val="center"/>
              <w:rPr>
                <w:rFonts w:ascii="Times New Roman" w:hAnsi="Times New Roman"/>
                <w:sz w:val="24"/>
                <w:szCs w:val="24"/>
                <w:lang w:eastAsia="zh-CN"/>
              </w:rPr>
            </w:pPr>
            <w:r w:rsidRPr="00F3490B">
              <w:rPr>
                <w:rFonts w:ascii="Times New Roman" w:hAnsi="Times New Roman" w:hint="eastAsia"/>
                <w:b/>
                <w:sz w:val="24"/>
                <w:szCs w:val="24"/>
                <w:lang w:eastAsia="zh-CN"/>
              </w:rPr>
              <w:t>Ch</w:t>
            </w:r>
            <w:r w:rsidRPr="00F3490B">
              <w:rPr>
                <w:rFonts w:ascii="Times New Roman" w:hAnsi="Times New Roman"/>
                <w:b/>
                <w:sz w:val="24"/>
                <w:szCs w:val="24"/>
                <w:lang w:eastAsia="zh-CN"/>
              </w:rPr>
              <w:t>ương 6</w:t>
            </w:r>
          </w:p>
        </w:tc>
        <w:tc>
          <w:tcPr>
            <w:tcW w:w="5693" w:type="dxa"/>
            <w:shd w:val="clear" w:color="auto" w:fill="auto"/>
          </w:tcPr>
          <w:p w14:paraId="5CC063AA" w14:textId="77777777" w:rsidR="00F3490B" w:rsidRPr="00F3490B" w:rsidRDefault="00F3490B" w:rsidP="00F3490B">
            <w:pPr>
              <w:spacing w:before="120" w:after="0"/>
              <w:jc w:val="both"/>
              <w:rPr>
                <w:rFonts w:ascii="Times New Roman" w:hAnsi="Times New Roman"/>
                <w:sz w:val="24"/>
                <w:szCs w:val="24"/>
              </w:rPr>
            </w:pPr>
            <w:r w:rsidRPr="00F3490B">
              <w:rPr>
                <w:rFonts w:ascii="Times New Roman" w:hAnsi="Times New Roman"/>
                <w:b/>
                <w:sz w:val="24"/>
                <w:szCs w:val="24"/>
              </w:rPr>
              <w:t>Công tác vận tải trong mỏ hầm lò</w:t>
            </w:r>
          </w:p>
        </w:tc>
        <w:tc>
          <w:tcPr>
            <w:tcW w:w="1108" w:type="dxa"/>
            <w:shd w:val="clear" w:color="auto" w:fill="auto"/>
          </w:tcPr>
          <w:p w14:paraId="5BBC46ED"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b/>
                <w:sz w:val="24"/>
                <w:szCs w:val="24"/>
              </w:rPr>
              <w:t>2</w:t>
            </w:r>
          </w:p>
        </w:tc>
        <w:tc>
          <w:tcPr>
            <w:tcW w:w="1302" w:type="dxa"/>
            <w:shd w:val="clear" w:color="auto" w:fill="auto"/>
          </w:tcPr>
          <w:p w14:paraId="60F9C797" w14:textId="77777777" w:rsidR="00F3490B" w:rsidRPr="00F3490B" w:rsidRDefault="00F3490B" w:rsidP="00F3490B">
            <w:pPr>
              <w:spacing w:before="120" w:after="0"/>
              <w:jc w:val="center"/>
              <w:rPr>
                <w:rFonts w:ascii="Times New Roman" w:hAnsi="Times New Roman"/>
                <w:b/>
                <w:sz w:val="24"/>
                <w:szCs w:val="24"/>
              </w:rPr>
            </w:pPr>
          </w:p>
        </w:tc>
      </w:tr>
      <w:tr w:rsidR="00F3490B" w:rsidRPr="00F3490B" w14:paraId="39163472" w14:textId="77777777" w:rsidTr="00F3490B">
        <w:tblPrEx>
          <w:jc w:val="left"/>
        </w:tblPrEx>
        <w:tc>
          <w:tcPr>
            <w:tcW w:w="1248" w:type="dxa"/>
            <w:shd w:val="clear" w:color="auto" w:fill="auto"/>
            <w:vAlign w:val="center"/>
          </w:tcPr>
          <w:p w14:paraId="41A1DEA7" w14:textId="77777777" w:rsidR="00F3490B" w:rsidRPr="00F3490B" w:rsidRDefault="00F3490B" w:rsidP="00F3490B">
            <w:pPr>
              <w:spacing w:before="120" w:after="0"/>
              <w:jc w:val="center"/>
              <w:rPr>
                <w:rFonts w:ascii="Times New Roman" w:hAnsi="Times New Roman"/>
                <w:sz w:val="24"/>
                <w:szCs w:val="24"/>
                <w:lang w:eastAsia="zh-CN"/>
              </w:rPr>
            </w:pPr>
            <w:r w:rsidRPr="00F3490B">
              <w:rPr>
                <w:rFonts w:ascii="Times New Roman" w:hAnsi="Times New Roman"/>
                <w:sz w:val="24"/>
                <w:szCs w:val="24"/>
                <w:lang w:eastAsia="zh-CN"/>
              </w:rPr>
              <w:t>6.1</w:t>
            </w:r>
          </w:p>
        </w:tc>
        <w:tc>
          <w:tcPr>
            <w:tcW w:w="5693" w:type="dxa"/>
            <w:shd w:val="clear" w:color="auto" w:fill="auto"/>
          </w:tcPr>
          <w:p w14:paraId="79E78B86" w14:textId="77777777" w:rsidR="00F3490B" w:rsidRPr="00F3490B" w:rsidRDefault="00F3490B" w:rsidP="00F3490B">
            <w:pPr>
              <w:spacing w:before="120" w:after="0"/>
              <w:jc w:val="both"/>
              <w:rPr>
                <w:rFonts w:ascii="Times New Roman" w:hAnsi="Times New Roman"/>
                <w:b/>
                <w:sz w:val="24"/>
                <w:szCs w:val="24"/>
              </w:rPr>
            </w:pPr>
            <w:r w:rsidRPr="00F3490B">
              <w:rPr>
                <w:rFonts w:ascii="Times New Roman" w:hAnsi="Times New Roman"/>
                <w:bCs/>
                <w:sz w:val="24"/>
                <w:szCs w:val="24"/>
              </w:rPr>
              <w:t>Các phương thức vận tải trong mỏ hầm lò</w:t>
            </w:r>
          </w:p>
        </w:tc>
        <w:tc>
          <w:tcPr>
            <w:tcW w:w="1108" w:type="dxa"/>
            <w:shd w:val="clear" w:color="auto" w:fill="auto"/>
          </w:tcPr>
          <w:p w14:paraId="42E0923C" w14:textId="77777777" w:rsidR="00F3490B" w:rsidRPr="00F3490B" w:rsidRDefault="00F3490B" w:rsidP="00F3490B">
            <w:pPr>
              <w:spacing w:before="120" w:after="0"/>
              <w:jc w:val="center"/>
              <w:rPr>
                <w:rFonts w:ascii="Times New Roman" w:hAnsi="Times New Roman"/>
                <w:b/>
                <w:sz w:val="24"/>
                <w:szCs w:val="24"/>
              </w:rPr>
            </w:pPr>
          </w:p>
        </w:tc>
        <w:tc>
          <w:tcPr>
            <w:tcW w:w="1302" w:type="dxa"/>
            <w:vMerge w:val="restart"/>
            <w:shd w:val="clear" w:color="auto" w:fill="auto"/>
            <w:vAlign w:val="center"/>
          </w:tcPr>
          <w:p w14:paraId="3C56D9B2" w14:textId="77777777" w:rsidR="00F3490B" w:rsidRPr="00F3490B" w:rsidRDefault="00F3490B" w:rsidP="00F3490B">
            <w:pPr>
              <w:spacing w:before="120" w:after="0"/>
              <w:jc w:val="center"/>
              <w:rPr>
                <w:rFonts w:ascii="Times New Roman" w:hAnsi="Times New Roman"/>
                <w:sz w:val="24"/>
                <w:szCs w:val="24"/>
              </w:rPr>
            </w:pPr>
            <w:r w:rsidRPr="00F3490B">
              <w:rPr>
                <w:rFonts w:ascii="Times New Roman" w:hAnsi="Times New Roman"/>
                <w:sz w:val="24"/>
                <w:szCs w:val="24"/>
              </w:rPr>
              <w:t>4.1.6</w:t>
            </w:r>
          </w:p>
          <w:p w14:paraId="6AEA4998" w14:textId="77777777" w:rsidR="00F3490B" w:rsidRPr="00F3490B" w:rsidRDefault="00F3490B" w:rsidP="00F3490B">
            <w:pPr>
              <w:spacing w:before="120" w:after="0"/>
              <w:jc w:val="center"/>
              <w:rPr>
                <w:rFonts w:ascii="Times New Roman" w:hAnsi="Times New Roman"/>
                <w:b/>
                <w:sz w:val="24"/>
                <w:szCs w:val="24"/>
              </w:rPr>
            </w:pPr>
            <w:r w:rsidRPr="00F3490B">
              <w:rPr>
                <w:rFonts w:ascii="Times New Roman" w:hAnsi="Times New Roman"/>
                <w:sz w:val="24"/>
                <w:szCs w:val="24"/>
              </w:rPr>
              <w:t>4.2.6</w:t>
            </w:r>
          </w:p>
        </w:tc>
      </w:tr>
      <w:tr w:rsidR="00F3490B" w:rsidRPr="00F3490B" w14:paraId="7B553A4B" w14:textId="77777777" w:rsidTr="00F3490B">
        <w:tblPrEx>
          <w:jc w:val="left"/>
        </w:tblPrEx>
        <w:tc>
          <w:tcPr>
            <w:tcW w:w="1248" w:type="dxa"/>
            <w:shd w:val="clear" w:color="auto" w:fill="auto"/>
            <w:vAlign w:val="center"/>
          </w:tcPr>
          <w:p w14:paraId="23E6C65E" w14:textId="77777777" w:rsidR="00F3490B" w:rsidRPr="00F3490B" w:rsidRDefault="00F3490B" w:rsidP="00F3490B">
            <w:pPr>
              <w:spacing w:before="120" w:after="0"/>
              <w:jc w:val="center"/>
              <w:rPr>
                <w:rFonts w:ascii="Times New Roman" w:hAnsi="Times New Roman"/>
                <w:sz w:val="24"/>
                <w:szCs w:val="24"/>
                <w:lang w:eastAsia="zh-CN"/>
              </w:rPr>
            </w:pPr>
            <w:r w:rsidRPr="00F3490B">
              <w:rPr>
                <w:rFonts w:ascii="Times New Roman" w:hAnsi="Times New Roman"/>
                <w:sz w:val="24"/>
                <w:szCs w:val="24"/>
                <w:lang w:eastAsia="zh-CN"/>
              </w:rPr>
              <w:t>6.2</w:t>
            </w:r>
          </w:p>
        </w:tc>
        <w:tc>
          <w:tcPr>
            <w:tcW w:w="5693" w:type="dxa"/>
            <w:shd w:val="clear" w:color="auto" w:fill="auto"/>
          </w:tcPr>
          <w:p w14:paraId="6754CC87" w14:textId="77777777" w:rsidR="00F3490B" w:rsidRPr="00F3490B" w:rsidRDefault="00F3490B" w:rsidP="00F3490B">
            <w:pPr>
              <w:spacing w:before="120" w:after="0"/>
              <w:jc w:val="both"/>
              <w:rPr>
                <w:rFonts w:ascii="Times New Roman" w:hAnsi="Times New Roman"/>
                <w:bCs/>
                <w:sz w:val="24"/>
                <w:szCs w:val="24"/>
              </w:rPr>
            </w:pPr>
            <w:r w:rsidRPr="00F3490B">
              <w:rPr>
                <w:rFonts w:ascii="Times New Roman" w:hAnsi="Times New Roman"/>
                <w:bCs/>
                <w:color w:val="000000"/>
                <w:sz w:val="24"/>
                <w:szCs w:val="24"/>
              </w:rPr>
              <w:t>Phân loại thiết bị vận tải và phạm vi áp dụng</w:t>
            </w:r>
          </w:p>
        </w:tc>
        <w:tc>
          <w:tcPr>
            <w:tcW w:w="1108" w:type="dxa"/>
            <w:shd w:val="clear" w:color="auto" w:fill="auto"/>
          </w:tcPr>
          <w:p w14:paraId="3B3742B7" w14:textId="77777777" w:rsidR="00F3490B" w:rsidRPr="00F3490B" w:rsidRDefault="00F3490B" w:rsidP="00F3490B">
            <w:pPr>
              <w:spacing w:before="120" w:after="0"/>
              <w:jc w:val="center"/>
              <w:rPr>
                <w:rFonts w:ascii="Times New Roman" w:hAnsi="Times New Roman"/>
                <w:b/>
                <w:sz w:val="24"/>
                <w:szCs w:val="24"/>
              </w:rPr>
            </w:pPr>
          </w:p>
        </w:tc>
        <w:tc>
          <w:tcPr>
            <w:tcW w:w="1302" w:type="dxa"/>
            <w:vMerge/>
            <w:shd w:val="clear" w:color="auto" w:fill="auto"/>
          </w:tcPr>
          <w:p w14:paraId="520740FE" w14:textId="77777777" w:rsidR="00F3490B" w:rsidRPr="00F3490B" w:rsidRDefault="00F3490B" w:rsidP="00F3490B">
            <w:pPr>
              <w:spacing w:before="120" w:after="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4440390" w14:textId="77777777" w:rsidR="00F3490B" w:rsidRPr="00F3490B" w:rsidRDefault="007C0464" w:rsidP="00F3490B">
      <w:pPr>
        <w:spacing w:before="120" w:after="0"/>
        <w:ind w:firstLine="720"/>
        <w:jc w:val="both"/>
        <w:rPr>
          <w:rFonts w:ascii="Times New Roman" w:hAnsi="Times New Roman" w:cs="Times New Roman"/>
          <w:sz w:val="24"/>
          <w:szCs w:val="24"/>
        </w:rPr>
      </w:pPr>
      <w:r w:rsidRPr="007C0464">
        <w:rPr>
          <w:rFonts w:ascii="Times New Roman" w:hAnsi="Times New Roman" w:cs="Times New Roman"/>
          <w:sz w:val="24"/>
          <w:szCs w:val="24"/>
        </w:rPr>
        <w:lastRenderedPageBreak/>
        <w:t xml:space="preserve">- </w:t>
      </w:r>
      <w:r w:rsidR="00F3490B" w:rsidRPr="00F3490B">
        <w:rPr>
          <w:rFonts w:ascii="Times New Roman" w:hAnsi="Times New Roman" w:cs="Times New Roman"/>
          <w:sz w:val="24"/>
          <w:szCs w:val="24"/>
        </w:rPr>
        <w:t xml:space="preserve">Giảng dạy lý thuyết kết hợp bài tập. </w:t>
      </w:r>
    </w:p>
    <w:p w14:paraId="24932A0D" w14:textId="5B0B4952" w:rsidR="007C0464" w:rsidRPr="007C0464" w:rsidRDefault="00F3490B" w:rsidP="00F3490B">
      <w:pPr>
        <w:spacing w:before="120" w:after="0"/>
        <w:ind w:firstLine="720"/>
        <w:jc w:val="both"/>
        <w:rPr>
          <w:rFonts w:ascii="Times New Roman" w:hAnsi="Times New Roman" w:cs="Times New Roman"/>
          <w:sz w:val="24"/>
          <w:szCs w:val="24"/>
        </w:rPr>
      </w:pPr>
      <w:r w:rsidRPr="00F3490B">
        <w:rPr>
          <w:rFonts w:ascii="Times New Roman" w:hAnsi="Times New Roman" w:cs="Times New Roman"/>
          <w:sz w:val="24"/>
          <w:szCs w:val="24"/>
        </w:rPr>
        <w:t>- Thực tập trong phòng: Tổng hợp lý th</w:t>
      </w:r>
      <w:r w:rsidR="00010038">
        <w:rPr>
          <w:rFonts w:ascii="Times New Roman" w:hAnsi="Times New Roman" w:cs="Times New Roman"/>
          <w:sz w:val="24"/>
          <w:szCs w:val="24"/>
        </w:rPr>
        <w:t>u</w:t>
      </w:r>
      <w:r w:rsidRPr="00F3490B">
        <w:rPr>
          <w:rFonts w:ascii="Times New Roman" w:hAnsi="Times New Roman" w:cs="Times New Roman"/>
          <w:sz w:val="24"/>
          <w:szCs w:val="24"/>
        </w:rPr>
        <w:t>yết đã học trên lớp, xem các mô hình và nhận biết các sơ đồ công nghệ</w:t>
      </w:r>
      <w:r>
        <w:rPr>
          <w:rFonts w:ascii="Times New Roman" w:hAnsi="Times New Roman" w:cs="Times New Roman"/>
          <w:sz w:val="24"/>
          <w:szCs w:val="24"/>
        </w:rPr>
        <w:t xml:space="preserve"> khai thác</w:t>
      </w:r>
      <w:r w:rsidR="007C0464" w:rsidRPr="007C0464">
        <w:rPr>
          <w:rFonts w:ascii="Times New Roman" w:hAnsi="Times New Roman" w:cs="Times New Roman"/>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A9DA7D1" w14:textId="73978223" w:rsidR="003B471C"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3B471C">
        <w:rPr>
          <w:rFonts w:ascii="Times New Roman" w:hAnsi="Times New Roman" w:cs="Times New Roman"/>
          <w:b/>
          <w:sz w:val="24"/>
          <w:szCs w:val="24"/>
        </w:rPr>
        <w:t>Cách đánh giá</w:t>
      </w:r>
    </w:p>
    <w:p w14:paraId="5E978BAA" w14:textId="101CC426" w:rsidR="00C66F46" w:rsidRPr="003B471C" w:rsidRDefault="00C66F46" w:rsidP="003B471C">
      <w:pPr>
        <w:spacing w:before="120" w:after="0"/>
        <w:ind w:firstLine="720"/>
        <w:rPr>
          <w:rFonts w:ascii="Times New Roman" w:hAnsi="Times New Roman" w:cs="Times New Roman"/>
          <w:sz w:val="24"/>
          <w:szCs w:val="24"/>
        </w:rPr>
      </w:pPr>
      <w:r w:rsidRPr="003B471C">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6DA1BF78" w14:textId="77777777" w:rsidTr="007C0464">
        <w:tc>
          <w:tcPr>
            <w:tcW w:w="589" w:type="dxa"/>
            <w:vAlign w:val="center"/>
          </w:tcPr>
          <w:p w14:paraId="219B2446" w14:textId="47425175" w:rsidR="007C0464" w:rsidRPr="007C0464" w:rsidRDefault="00F3490B"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2</w:t>
            </w:r>
          </w:p>
        </w:tc>
        <w:tc>
          <w:tcPr>
            <w:tcW w:w="3255" w:type="dxa"/>
            <w:vAlign w:val="center"/>
          </w:tcPr>
          <w:p w14:paraId="57CB44FB" w14:textId="7FA8B3D4"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bài tập nhóm </w:t>
            </w:r>
          </w:p>
        </w:tc>
        <w:tc>
          <w:tcPr>
            <w:tcW w:w="4133" w:type="dxa"/>
            <w:vAlign w:val="center"/>
          </w:tcPr>
          <w:p w14:paraId="2C2229D3" w14:textId="692024A0"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F3490B">
              <w:rPr>
                <w:rFonts w:ascii="Times New Roman" w:hAnsi="Times New Roman"/>
                <w:color w:val="000000"/>
                <w:sz w:val="24"/>
                <w:szCs w:val="24"/>
              </w:rPr>
              <w:t>Báo cáo/ Thuyết minh/ …</w:t>
            </w:r>
          </w:p>
          <w:p w14:paraId="35AB58EC"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Được nhóm xác nhận có tham gia</w:t>
            </w:r>
          </w:p>
        </w:tc>
        <w:tc>
          <w:tcPr>
            <w:tcW w:w="1373" w:type="dxa"/>
            <w:vMerge w:val="restart"/>
            <w:vAlign w:val="center"/>
          </w:tcPr>
          <w:p w14:paraId="097F2456" w14:textId="0598D52A" w:rsidR="007C0464" w:rsidRPr="007C0464" w:rsidRDefault="00F3490B"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7A466C23" w:rsidR="007C0464" w:rsidRPr="007C0464" w:rsidRDefault="00F3490B"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7DB9DFE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F3490B">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7BE82A6A" w:rsidR="007C0464" w:rsidRPr="007C0464" w:rsidRDefault="007C0464" w:rsidP="003B471C">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F3490B">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0C09AD3B" w:rsidR="007C0464" w:rsidRPr="007C0464" w:rsidRDefault="00F3490B"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520586C0"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w:t>
            </w:r>
            <w:r w:rsidR="00F3490B">
              <w:rPr>
                <w:rFonts w:ascii="Times New Roman" w:hAnsi="Times New Roman"/>
                <w:color w:val="000000"/>
                <w:sz w:val="24"/>
                <w:szCs w:val="24"/>
              </w:rPr>
              <w:t>t (6</w:t>
            </w:r>
            <w:r w:rsidRPr="007C0464">
              <w:rPr>
                <w:rFonts w:ascii="Times New Roman" w:hAnsi="Times New Roman"/>
                <w:color w:val="000000"/>
                <w:sz w:val="24"/>
                <w:szCs w:val="24"/>
              </w:rPr>
              <w:t>0 phút)</w:t>
            </w:r>
          </w:p>
          <w:p w14:paraId="7C3AD9B9"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16686729"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3B471C">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6D247D71" w14:textId="77777777" w:rsidR="00BE29F3" w:rsidRPr="00BE29F3" w:rsidRDefault="00BE29F3" w:rsidP="00BE29F3">
      <w:pPr>
        <w:pStyle w:val="BodyText2"/>
        <w:tabs>
          <w:tab w:val="num" w:pos="390"/>
        </w:tabs>
        <w:spacing w:after="0" w:line="360" w:lineRule="auto"/>
        <w:jc w:val="both"/>
        <w:rPr>
          <w:sz w:val="24"/>
          <w:szCs w:val="24"/>
          <w:lang w:val="nl-NL"/>
        </w:rPr>
      </w:pPr>
      <w:r w:rsidRPr="00BE29F3">
        <w:rPr>
          <w:sz w:val="24"/>
          <w:szCs w:val="24"/>
          <w:lang w:val="nl-NL"/>
        </w:rPr>
        <w:t>[1]. Giáo trình Cơ sở khai thác lộ thiên. Phạm Văn Hòa, 2016</w:t>
      </w:r>
    </w:p>
    <w:p w14:paraId="2BED4C6A" w14:textId="77777777" w:rsidR="00BE29F3" w:rsidRPr="00BE29F3" w:rsidRDefault="00BE29F3" w:rsidP="00BE29F3">
      <w:pPr>
        <w:pStyle w:val="BodyText2"/>
        <w:tabs>
          <w:tab w:val="num" w:pos="390"/>
        </w:tabs>
        <w:spacing w:after="0" w:line="360" w:lineRule="auto"/>
        <w:jc w:val="both"/>
        <w:rPr>
          <w:sz w:val="24"/>
          <w:szCs w:val="24"/>
          <w:lang w:val="nl-NL"/>
        </w:rPr>
      </w:pPr>
      <w:bookmarkStart w:id="0" w:name="_GoBack"/>
      <w:r w:rsidRPr="00BE29F3">
        <w:rPr>
          <w:sz w:val="24"/>
          <w:szCs w:val="24"/>
          <w:lang w:val="nl-NL"/>
        </w:rPr>
        <w:lastRenderedPageBreak/>
        <w:t>[2]. Các quá trình sản xuất trên mỏ lộ thiên. Trần Mạnh Xuân, 2011</w:t>
      </w:r>
    </w:p>
    <w:p w14:paraId="49995BCB" w14:textId="77777777" w:rsidR="00BE29F3" w:rsidRPr="00BE29F3" w:rsidRDefault="00BE29F3" w:rsidP="00BE29F3">
      <w:pPr>
        <w:pStyle w:val="BodyText2"/>
        <w:tabs>
          <w:tab w:val="num" w:pos="390"/>
        </w:tabs>
        <w:spacing w:after="0" w:line="360" w:lineRule="auto"/>
        <w:jc w:val="both"/>
        <w:rPr>
          <w:sz w:val="24"/>
          <w:szCs w:val="24"/>
          <w:lang w:val="nl-NL"/>
        </w:rPr>
      </w:pPr>
      <w:r w:rsidRPr="00BE29F3">
        <w:rPr>
          <w:sz w:val="24"/>
          <w:szCs w:val="24"/>
          <w:lang w:val="nl-NL"/>
        </w:rPr>
        <w:t>[3]. Thiết kế mỏ lộ thiên. Hồ Sĩ Giao, 1999</w:t>
      </w:r>
    </w:p>
    <w:p w14:paraId="1B635A0F" w14:textId="77777777" w:rsidR="00BE29F3" w:rsidRPr="00BE29F3" w:rsidRDefault="00BE29F3" w:rsidP="00BE29F3">
      <w:pPr>
        <w:pStyle w:val="BodyText2"/>
        <w:tabs>
          <w:tab w:val="num" w:pos="390"/>
        </w:tabs>
        <w:spacing w:after="0" w:line="360" w:lineRule="auto"/>
        <w:jc w:val="both"/>
        <w:rPr>
          <w:sz w:val="24"/>
          <w:szCs w:val="24"/>
          <w:lang w:val="nl-NL"/>
        </w:rPr>
      </w:pPr>
      <w:r w:rsidRPr="00BE29F3">
        <w:rPr>
          <w:sz w:val="24"/>
          <w:szCs w:val="24"/>
          <w:lang w:val="nl-NL"/>
        </w:rPr>
        <w:t>[4]. Khai thác khoáng sản rắn bằng phương pháp lộ thiên. Hồ Sĩ Giao, 2009</w:t>
      </w:r>
    </w:p>
    <w:p w14:paraId="4D82A6B9" w14:textId="77777777" w:rsidR="00BE29F3" w:rsidRPr="00BE29F3" w:rsidRDefault="00BE29F3" w:rsidP="00BE29F3">
      <w:pPr>
        <w:pStyle w:val="BodyText2"/>
        <w:tabs>
          <w:tab w:val="num" w:pos="390"/>
        </w:tabs>
        <w:spacing w:after="0" w:line="360" w:lineRule="auto"/>
        <w:jc w:val="both"/>
        <w:rPr>
          <w:sz w:val="24"/>
          <w:szCs w:val="24"/>
        </w:rPr>
      </w:pPr>
      <w:r w:rsidRPr="00BE29F3">
        <w:rPr>
          <w:sz w:val="24"/>
          <w:szCs w:val="24"/>
          <w:lang w:val="nl-NL"/>
        </w:rPr>
        <w:t xml:space="preserve">[5]. Cẩm nang công nghệ và thiết bị mỏ. </w:t>
      </w:r>
      <w:r w:rsidRPr="00BE29F3">
        <w:rPr>
          <w:sz w:val="24"/>
          <w:szCs w:val="24"/>
        </w:rPr>
        <w:t>Quyển I: Khai thác lộ thiên. Liên hiệp các hội khoa học và kỹ thuật Việt Nam, 2009.</w:t>
      </w:r>
    </w:p>
    <w:p w14:paraId="2842E6AB" w14:textId="77777777" w:rsidR="00BE29F3" w:rsidRPr="00BE29F3" w:rsidRDefault="00BE29F3" w:rsidP="00BE29F3">
      <w:pPr>
        <w:spacing w:after="0" w:line="360" w:lineRule="auto"/>
        <w:rPr>
          <w:rFonts w:ascii="Times New Roman" w:hAnsi="Times New Roman" w:cs="Times New Roman"/>
          <w:sz w:val="24"/>
          <w:szCs w:val="24"/>
          <w:lang w:val="de-DE"/>
        </w:rPr>
      </w:pPr>
      <w:r w:rsidRPr="00BE29F3">
        <w:rPr>
          <w:rFonts w:ascii="Times New Roman" w:hAnsi="Times New Roman" w:cs="Times New Roman"/>
          <w:sz w:val="24"/>
          <w:szCs w:val="24"/>
          <w:lang w:val="de-DE"/>
        </w:rPr>
        <w:t>[</w:t>
      </w:r>
      <w:r w:rsidRPr="00BE29F3">
        <w:rPr>
          <w:sz w:val="24"/>
          <w:szCs w:val="24"/>
          <w:lang w:val="de-DE"/>
        </w:rPr>
        <w:t>6</w:t>
      </w:r>
      <w:r w:rsidRPr="00BE29F3">
        <w:rPr>
          <w:rFonts w:ascii="Times New Roman" w:hAnsi="Times New Roman" w:cs="Times New Roman"/>
          <w:sz w:val="24"/>
          <w:szCs w:val="24"/>
          <w:lang w:val="de-DE"/>
        </w:rPr>
        <w:t xml:space="preserve">]. Vũ Đình Tiến. </w:t>
      </w:r>
      <w:r w:rsidRPr="00BE29F3">
        <w:rPr>
          <w:rFonts w:ascii="Times New Roman" w:hAnsi="Times New Roman" w:cs="Times New Roman"/>
          <w:i/>
          <w:sz w:val="24"/>
          <w:szCs w:val="24"/>
          <w:lang w:val="de-DE"/>
        </w:rPr>
        <w:t>Cơ sở khai thác mỏ hầm lò</w:t>
      </w:r>
      <w:r w:rsidRPr="00BE29F3">
        <w:rPr>
          <w:rFonts w:ascii="Times New Roman" w:hAnsi="Times New Roman" w:cs="Times New Roman"/>
          <w:sz w:val="24"/>
          <w:szCs w:val="24"/>
          <w:lang w:val="de-DE"/>
        </w:rPr>
        <w:t>. NXB Giao thông vận tải, Hà Nội - 2008.</w:t>
      </w:r>
    </w:p>
    <w:p w14:paraId="2997F155" w14:textId="77777777" w:rsidR="00BE29F3" w:rsidRPr="00BE29F3" w:rsidRDefault="00BE29F3" w:rsidP="00BE29F3">
      <w:pPr>
        <w:spacing w:after="0" w:line="360" w:lineRule="auto"/>
        <w:jc w:val="both"/>
        <w:rPr>
          <w:rFonts w:ascii="Times New Roman" w:hAnsi="Times New Roman" w:cs="Times New Roman"/>
          <w:sz w:val="24"/>
          <w:szCs w:val="24"/>
          <w:lang w:val="de-DE"/>
        </w:rPr>
      </w:pPr>
      <w:r w:rsidRPr="00BE29F3">
        <w:rPr>
          <w:rFonts w:ascii="Times New Roman" w:hAnsi="Times New Roman" w:cs="Times New Roman"/>
          <w:sz w:val="24"/>
          <w:szCs w:val="24"/>
          <w:lang w:val="de-DE"/>
        </w:rPr>
        <w:t>[</w:t>
      </w:r>
      <w:r w:rsidRPr="00BE29F3">
        <w:rPr>
          <w:sz w:val="24"/>
          <w:szCs w:val="24"/>
          <w:lang w:val="de-DE"/>
        </w:rPr>
        <w:t>7</w:t>
      </w:r>
      <w:r w:rsidRPr="00BE29F3">
        <w:rPr>
          <w:rFonts w:ascii="Times New Roman" w:hAnsi="Times New Roman" w:cs="Times New Roman"/>
          <w:sz w:val="24"/>
          <w:szCs w:val="24"/>
          <w:lang w:val="de-DE"/>
        </w:rPr>
        <w:t xml:space="preserve">]. Nguyễn Phụ Vụ. </w:t>
      </w:r>
      <w:r w:rsidRPr="00BE29F3">
        <w:rPr>
          <w:rFonts w:ascii="Times New Roman" w:hAnsi="Times New Roman" w:cs="Times New Roman"/>
          <w:i/>
          <w:sz w:val="24"/>
          <w:szCs w:val="24"/>
          <w:lang w:val="de-DE"/>
        </w:rPr>
        <w:t>Cơ sở khai thác mỏ lộ thiên</w:t>
      </w:r>
      <w:r w:rsidRPr="00BE29F3">
        <w:rPr>
          <w:rFonts w:ascii="Times New Roman" w:hAnsi="Times New Roman" w:cs="Times New Roman"/>
          <w:sz w:val="24"/>
          <w:szCs w:val="24"/>
          <w:lang w:val="de-DE"/>
        </w:rPr>
        <w:t>. ĐH Mỏ - Địa chất, Hà Nội - 2000.</w:t>
      </w:r>
    </w:p>
    <w:p w14:paraId="45122118" w14:textId="77777777" w:rsidR="00BE29F3" w:rsidRPr="00BE29F3" w:rsidRDefault="00BE29F3" w:rsidP="00BE29F3">
      <w:pPr>
        <w:spacing w:after="0" w:line="360" w:lineRule="auto"/>
        <w:jc w:val="both"/>
        <w:rPr>
          <w:rFonts w:ascii="Times New Roman" w:hAnsi="Times New Roman" w:cs="Times New Roman"/>
          <w:sz w:val="24"/>
          <w:szCs w:val="24"/>
          <w:lang w:val="de-DE"/>
        </w:rPr>
      </w:pPr>
      <w:r w:rsidRPr="00BE29F3">
        <w:rPr>
          <w:sz w:val="24"/>
          <w:szCs w:val="24"/>
          <w:lang w:val="de-DE"/>
        </w:rPr>
        <w:t xml:space="preserve"> </w:t>
      </w:r>
      <w:r w:rsidRPr="00BE29F3">
        <w:rPr>
          <w:rFonts w:ascii="Times New Roman" w:hAnsi="Times New Roman" w:cs="Times New Roman"/>
          <w:sz w:val="24"/>
          <w:szCs w:val="24"/>
          <w:lang w:val="de-DE"/>
        </w:rPr>
        <w:t>[</w:t>
      </w:r>
      <w:r w:rsidRPr="00BE29F3">
        <w:rPr>
          <w:sz w:val="24"/>
          <w:szCs w:val="24"/>
          <w:lang w:val="de-DE"/>
        </w:rPr>
        <w:t>8</w:t>
      </w:r>
      <w:r w:rsidRPr="00BE29F3">
        <w:rPr>
          <w:rFonts w:ascii="Times New Roman" w:hAnsi="Times New Roman" w:cs="Times New Roman"/>
          <w:sz w:val="24"/>
          <w:szCs w:val="24"/>
          <w:lang w:val="de-DE"/>
        </w:rPr>
        <w:t xml:space="preserve">]. Đặng Văn Cương. </w:t>
      </w:r>
      <w:r w:rsidRPr="00BE29F3">
        <w:rPr>
          <w:rFonts w:ascii="Times New Roman" w:hAnsi="Times New Roman" w:cs="Times New Roman"/>
          <w:i/>
          <w:sz w:val="24"/>
          <w:szCs w:val="24"/>
          <w:lang w:val="de-DE"/>
        </w:rPr>
        <w:t>Mở vỉa và khai thác than hầm lò</w:t>
      </w:r>
      <w:r w:rsidRPr="00BE29F3">
        <w:rPr>
          <w:rFonts w:ascii="Times New Roman" w:hAnsi="Times New Roman" w:cs="Times New Roman"/>
          <w:sz w:val="24"/>
          <w:szCs w:val="24"/>
          <w:lang w:val="de-DE"/>
        </w:rPr>
        <w:t>. NXB Giao thông vận tải, Hà Nội - 1998.</w:t>
      </w:r>
    </w:p>
    <w:p w14:paraId="638C800A" w14:textId="77777777" w:rsidR="00BE29F3" w:rsidRPr="00BE29F3" w:rsidRDefault="00BE29F3" w:rsidP="00BE29F3">
      <w:pPr>
        <w:spacing w:after="0" w:line="360" w:lineRule="auto"/>
        <w:jc w:val="both"/>
        <w:rPr>
          <w:rFonts w:ascii="Times New Roman" w:hAnsi="Times New Roman" w:cs="Times New Roman"/>
          <w:sz w:val="24"/>
          <w:szCs w:val="24"/>
          <w:lang w:val="fr-FR"/>
        </w:rPr>
      </w:pPr>
      <w:r w:rsidRPr="00BE29F3">
        <w:rPr>
          <w:rFonts w:ascii="Times New Roman" w:hAnsi="Times New Roman" w:cs="Times New Roman"/>
          <w:sz w:val="24"/>
          <w:szCs w:val="24"/>
          <w:lang w:val="de-DE"/>
        </w:rPr>
        <w:t>[</w:t>
      </w:r>
      <w:r w:rsidRPr="00BE29F3">
        <w:rPr>
          <w:sz w:val="24"/>
          <w:szCs w:val="24"/>
          <w:lang w:val="de-DE"/>
        </w:rPr>
        <w:t>9</w:t>
      </w:r>
      <w:r w:rsidRPr="00BE29F3">
        <w:rPr>
          <w:rFonts w:ascii="Times New Roman" w:hAnsi="Times New Roman" w:cs="Times New Roman"/>
          <w:sz w:val="24"/>
          <w:szCs w:val="24"/>
          <w:lang w:val="de-DE"/>
        </w:rPr>
        <w:t xml:space="preserve">]. Vũ Đình Tiến, Trần Văn Thanh. </w:t>
      </w:r>
      <w:r w:rsidRPr="00BE29F3">
        <w:rPr>
          <w:rFonts w:ascii="Times New Roman" w:hAnsi="Times New Roman" w:cs="Times New Roman"/>
          <w:i/>
          <w:sz w:val="24"/>
          <w:szCs w:val="24"/>
        </w:rPr>
        <w:t>Công nghệ khai thác than hầm lò</w:t>
      </w:r>
      <w:r w:rsidRPr="00BE29F3">
        <w:rPr>
          <w:rFonts w:ascii="Times New Roman" w:hAnsi="Times New Roman" w:cs="Times New Roman"/>
          <w:sz w:val="24"/>
          <w:szCs w:val="24"/>
        </w:rPr>
        <w:t>. NXB Giao thông vận tải, Hà Nội - 2005.</w:t>
      </w:r>
    </w:p>
    <w:bookmarkEnd w:id="0"/>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77777777" w:rsidR="005F3AD5" w:rsidRPr="00CB21F6"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3972"/>
        <w:gridCol w:w="888"/>
        <w:gridCol w:w="810"/>
        <w:gridCol w:w="793"/>
        <w:gridCol w:w="2069"/>
      </w:tblGrid>
      <w:tr w:rsidR="00687315" w:rsidRPr="00BA4A8C" w14:paraId="2A7D9980" w14:textId="77777777" w:rsidTr="00687315">
        <w:trPr>
          <w:jc w:val="center"/>
        </w:trPr>
        <w:tc>
          <w:tcPr>
            <w:tcW w:w="819" w:type="dxa"/>
            <w:vAlign w:val="center"/>
          </w:tcPr>
          <w:p w14:paraId="4886A187"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Tuần</w:t>
            </w:r>
          </w:p>
        </w:tc>
        <w:tc>
          <w:tcPr>
            <w:tcW w:w="3972" w:type="dxa"/>
            <w:vAlign w:val="center"/>
          </w:tcPr>
          <w:p w14:paraId="6FEF9F71"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Nội dung</w:t>
            </w:r>
          </w:p>
        </w:tc>
        <w:tc>
          <w:tcPr>
            <w:tcW w:w="888" w:type="dxa"/>
            <w:vAlign w:val="center"/>
          </w:tcPr>
          <w:p w14:paraId="56C4A55D"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Lý thuyết (tiết)</w:t>
            </w:r>
          </w:p>
        </w:tc>
        <w:tc>
          <w:tcPr>
            <w:tcW w:w="810" w:type="dxa"/>
            <w:vAlign w:val="center"/>
          </w:tcPr>
          <w:p w14:paraId="5108CF9A"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Bài tập (tiết)</w:t>
            </w:r>
          </w:p>
        </w:tc>
        <w:tc>
          <w:tcPr>
            <w:tcW w:w="793" w:type="dxa"/>
            <w:vAlign w:val="center"/>
          </w:tcPr>
          <w:p w14:paraId="5A113996" w14:textId="77777777" w:rsidR="00687315" w:rsidRPr="00BA4A8C" w:rsidRDefault="00687315"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Thực hành (tiết)</w:t>
            </w:r>
          </w:p>
        </w:tc>
        <w:tc>
          <w:tcPr>
            <w:tcW w:w="2069" w:type="dxa"/>
            <w:vAlign w:val="center"/>
          </w:tcPr>
          <w:p w14:paraId="61DB05E2" w14:textId="77777777" w:rsidR="00687315" w:rsidRPr="00BA4A8C" w:rsidRDefault="00687315" w:rsidP="00FE2AD3">
            <w:pPr>
              <w:spacing w:before="120" w:after="0"/>
              <w:jc w:val="center"/>
              <w:rPr>
                <w:rFonts w:ascii="Times New Roman" w:hAnsi="Times New Roman"/>
                <w:b/>
                <w:sz w:val="24"/>
                <w:szCs w:val="24"/>
                <w:highlight w:val="yellow"/>
                <w:lang w:val="pt-BR"/>
              </w:rPr>
            </w:pPr>
            <w:r w:rsidRPr="00BA4A8C">
              <w:rPr>
                <w:rFonts w:ascii="Times New Roman" w:hAnsi="Times New Roman"/>
                <w:b/>
                <w:sz w:val="24"/>
                <w:szCs w:val="24"/>
                <w:lang w:val="pt-BR"/>
              </w:rPr>
              <w:t>Sinh viên cần chuẩn bị</w:t>
            </w:r>
          </w:p>
        </w:tc>
      </w:tr>
      <w:tr w:rsidR="0062560B" w:rsidRPr="00F3490B" w14:paraId="17749D4B" w14:textId="77777777" w:rsidTr="0062560B">
        <w:trPr>
          <w:jc w:val="center"/>
        </w:trPr>
        <w:tc>
          <w:tcPr>
            <w:tcW w:w="819" w:type="dxa"/>
          </w:tcPr>
          <w:p w14:paraId="75FE9A09" w14:textId="3B9AF5AA"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1</w:t>
            </w:r>
          </w:p>
        </w:tc>
        <w:tc>
          <w:tcPr>
            <w:tcW w:w="3972" w:type="dxa"/>
          </w:tcPr>
          <w:p w14:paraId="43683FB5" w14:textId="0F54BE2A" w:rsidR="0062560B" w:rsidRPr="00BA4A8C" w:rsidRDefault="0062560B" w:rsidP="00F3490B">
            <w:pPr>
              <w:spacing w:before="120" w:after="0"/>
              <w:jc w:val="both"/>
              <w:rPr>
                <w:rFonts w:ascii="Times New Roman" w:hAnsi="Times New Roman"/>
                <w:b/>
                <w:sz w:val="24"/>
                <w:szCs w:val="24"/>
                <w:lang w:val="pt-BR"/>
              </w:rPr>
            </w:pPr>
            <w:r w:rsidRPr="00BA4A8C">
              <w:rPr>
                <w:rFonts w:ascii="Times New Roman" w:hAnsi="Times New Roman"/>
                <w:b/>
                <w:sz w:val="24"/>
                <w:szCs w:val="24"/>
                <w:lang w:val="pt-BR"/>
              </w:rPr>
              <w:t>Chương 1: Mỏ hầm lò</w:t>
            </w:r>
          </w:p>
          <w:p w14:paraId="1C6A7852" w14:textId="77777777" w:rsidR="00F3490B" w:rsidRPr="00F3490B" w:rsidRDefault="0062560B" w:rsidP="00F3490B">
            <w:pPr>
              <w:spacing w:before="120" w:after="0"/>
              <w:jc w:val="both"/>
              <w:rPr>
                <w:rFonts w:ascii="Times New Roman" w:hAnsi="Times New Roman"/>
                <w:sz w:val="24"/>
                <w:szCs w:val="24"/>
                <w:lang w:val="pt-BR"/>
              </w:rPr>
            </w:pPr>
            <w:r w:rsidRPr="00BA4A8C">
              <w:rPr>
                <w:rFonts w:ascii="Times New Roman" w:hAnsi="Times New Roman"/>
                <w:sz w:val="24"/>
                <w:szCs w:val="24"/>
                <w:lang w:val="pt-BR"/>
              </w:rPr>
              <w:t xml:space="preserve">1.1. </w:t>
            </w:r>
            <w:r w:rsidR="00F3490B" w:rsidRPr="00F3490B">
              <w:rPr>
                <w:rFonts w:ascii="Times New Roman" w:hAnsi="Times New Roman"/>
                <w:sz w:val="24"/>
                <w:szCs w:val="24"/>
                <w:lang w:val="pt-BR"/>
              </w:rPr>
              <w:t>Sự thành tạo than và đá mỏ</w:t>
            </w:r>
          </w:p>
          <w:p w14:paraId="3B96A274" w14:textId="3166F712" w:rsidR="00F3490B" w:rsidRPr="00F3490B"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1.2. </w:t>
            </w:r>
            <w:r w:rsidRPr="00F3490B">
              <w:rPr>
                <w:rFonts w:ascii="Times New Roman" w:hAnsi="Times New Roman"/>
                <w:sz w:val="24"/>
                <w:szCs w:val="24"/>
                <w:lang w:val="pt-BR"/>
              </w:rPr>
              <w:t>Điều kiện thế nằm, cấu tạo và tính chất của vỉa than, đá mỏ</w:t>
            </w:r>
          </w:p>
          <w:p w14:paraId="354464A0" w14:textId="199A1A05" w:rsidR="0062560B" w:rsidRPr="00BA4A8C"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1.3. </w:t>
            </w:r>
            <w:r w:rsidRPr="00F3490B">
              <w:rPr>
                <w:rFonts w:ascii="Times New Roman" w:hAnsi="Times New Roman"/>
                <w:sz w:val="24"/>
                <w:szCs w:val="24"/>
                <w:lang w:val="pt-BR"/>
              </w:rPr>
              <w:t>Các khái niệm về khoáng sàng quặng</w:t>
            </w:r>
          </w:p>
        </w:tc>
        <w:tc>
          <w:tcPr>
            <w:tcW w:w="888" w:type="dxa"/>
          </w:tcPr>
          <w:p w14:paraId="1BD528B7" w14:textId="67C533E5"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5</w:t>
            </w:r>
          </w:p>
          <w:p w14:paraId="5B87BF1C" w14:textId="77777777" w:rsidR="0062560B" w:rsidRPr="00BA4A8C" w:rsidRDefault="0062560B" w:rsidP="0062560B">
            <w:pPr>
              <w:spacing w:before="120" w:after="0"/>
              <w:jc w:val="center"/>
              <w:rPr>
                <w:rFonts w:ascii="Times New Roman" w:hAnsi="Times New Roman"/>
                <w:b/>
                <w:sz w:val="24"/>
                <w:szCs w:val="24"/>
                <w:lang w:val="pt-BR"/>
              </w:rPr>
            </w:pPr>
          </w:p>
        </w:tc>
        <w:tc>
          <w:tcPr>
            <w:tcW w:w="810" w:type="dxa"/>
          </w:tcPr>
          <w:p w14:paraId="01BB6BB8" w14:textId="0007A7B7"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p w14:paraId="0E201D75" w14:textId="77777777" w:rsidR="0062560B" w:rsidRPr="00BA4A8C" w:rsidRDefault="0062560B" w:rsidP="0062560B">
            <w:pPr>
              <w:spacing w:before="120" w:after="0"/>
              <w:jc w:val="center"/>
              <w:rPr>
                <w:rFonts w:ascii="Times New Roman" w:hAnsi="Times New Roman"/>
                <w:b/>
                <w:sz w:val="24"/>
                <w:szCs w:val="24"/>
                <w:lang w:val="pt-BR"/>
              </w:rPr>
            </w:pPr>
          </w:p>
          <w:p w14:paraId="0116BA0C" w14:textId="77777777" w:rsidR="0062560B" w:rsidRPr="00BA4A8C" w:rsidRDefault="0062560B" w:rsidP="0062560B">
            <w:pPr>
              <w:spacing w:before="120" w:after="0"/>
              <w:jc w:val="center"/>
              <w:rPr>
                <w:rFonts w:ascii="Times New Roman" w:hAnsi="Times New Roman"/>
                <w:b/>
                <w:sz w:val="24"/>
                <w:szCs w:val="24"/>
                <w:lang w:val="pt-BR"/>
              </w:rPr>
            </w:pPr>
          </w:p>
          <w:p w14:paraId="5FEC0CBD" w14:textId="77777777" w:rsidR="0062560B" w:rsidRPr="00BA4A8C" w:rsidRDefault="0062560B" w:rsidP="0062560B">
            <w:pPr>
              <w:spacing w:before="120" w:after="0"/>
              <w:jc w:val="center"/>
              <w:rPr>
                <w:rFonts w:ascii="Times New Roman" w:hAnsi="Times New Roman"/>
                <w:b/>
                <w:sz w:val="24"/>
                <w:szCs w:val="24"/>
                <w:lang w:val="pt-BR"/>
              </w:rPr>
            </w:pPr>
          </w:p>
          <w:p w14:paraId="7DB19935" w14:textId="77777777" w:rsidR="0062560B" w:rsidRPr="00BA4A8C" w:rsidRDefault="0062560B" w:rsidP="0062560B">
            <w:pPr>
              <w:spacing w:before="120" w:after="0"/>
              <w:jc w:val="center"/>
              <w:rPr>
                <w:rFonts w:ascii="Times New Roman" w:hAnsi="Times New Roman"/>
                <w:b/>
                <w:sz w:val="24"/>
                <w:szCs w:val="24"/>
                <w:lang w:val="pt-BR"/>
              </w:rPr>
            </w:pPr>
          </w:p>
        </w:tc>
        <w:tc>
          <w:tcPr>
            <w:tcW w:w="793" w:type="dxa"/>
          </w:tcPr>
          <w:p w14:paraId="214F76CC" w14:textId="12F299EC"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008D435C" w14:textId="12433FD9" w:rsidR="0062560B" w:rsidRPr="00BA4A8C" w:rsidRDefault="0062560B" w:rsidP="0062560B">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Tài liệ</w:t>
            </w:r>
            <w:r w:rsidR="00BA4A8C">
              <w:rPr>
                <w:rFonts w:ascii="Times New Roman" w:hAnsi="Times New Roman"/>
                <w:sz w:val="24"/>
                <w:szCs w:val="24"/>
                <w:lang w:val="pt-BR"/>
              </w:rPr>
              <w:t>u [1</w:t>
            </w:r>
            <w:r w:rsidRPr="00BA4A8C">
              <w:rPr>
                <w:rFonts w:ascii="Times New Roman" w:hAnsi="Times New Roman"/>
                <w:sz w:val="24"/>
                <w:szCs w:val="24"/>
                <w:lang w:val="pt-BR"/>
              </w:rPr>
              <w:t>]: Nội dung từng mục của chương 1</w:t>
            </w:r>
          </w:p>
          <w:p w14:paraId="465DCC54" w14:textId="4FE12F06" w:rsidR="0062560B" w:rsidRPr="00BA4A8C" w:rsidRDefault="0062560B" w:rsidP="0062560B">
            <w:pPr>
              <w:spacing w:before="120" w:after="0"/>
              <w:jc w:val="both"/>
              <w:rPr>
                <w:rFonts w:ascii="Times New Roman" w:hAnsi="Times New Roman"/>
                <w:sz w:val="24"/>
                <w:szCs w:val="24"/>
                <w:highlight w:val="yellow"/>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Tham khảo tài liệu [</w:t>
            </w:r>
            <w:r w:rsidR="00F3490B">
              <w:rPr>
                <w:rFonts w:ascii="Times New Roman" w:hAnsi="Times New Roman"/>
                <w:sz w:val="24"/>
                <w:szCs w:val="24"/>
                <w:lang w:val="pt-BR"/>
              </w:rPr>
              <w:t>2]</w:t>
            </w:r>
          </w:p>
        </w:tc>
      </w:tr>
      <w:tr w:rsidR="0062560B" w:rsidRPr="00BA4A8C" w14:paraId="001B10CE" w14:textId="77777777" w:rsidTr="0062560B">
        <w:trPr>
          <w:trHeight w:val="2687"/>
          <w:jc w:val="center"/>
        </w:trPr>
        <w:tc>
          <w:tcPr>
            <w:tcW w:w="819" w:type="dxa"/>
          </w:tcPr>
          <w:p w14:paraId="6FC2FEF7" w14:textId="101E6C3C"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2</w:t>
            </w:r>
          </w:p>
        </w:tc>
        <w:tc>
          <w:tcPr>
            <w:tcW w:w="3972" w:type="dxa"/>
          </w:tcPr>
          <w:p w14:paraId="02DBC5EC" w14:textId="05F8D1D2" w:rsidR="00F3490B" w:rsidRPr="00F3490B" w:rsidRDefault="00F3490B" w:rsidP="00F3490B">
            <w:pPr>
              <w:spacing w:before="120" w:after="0"/>
              <w:jc w:val="both"/>
              <w:rPr>
                <w:rFonts w:ascii="Times New Roman" w:hAnsi="Times New Roman"/>
                <w:b/>
                <w:spacing w:val="-8"/>
                <w:sz w:val="24"/>
                <w:szCs w:val="24"/>
                <w:lang w:val="pt-BR"/>
              </w:rPr>
            </w:pPr>
            <w:r>
              <w:rPr>
                <w:rFonts w:ascii="Times New Roman" w:hAnsi="Times New Roman"/>
                <w:b/>
                <w:spacing w:val="-8"/>
                <w:sz w:val="24"/>
                <w:szCs w:val="24"/>
                <w:lang w:val="pt-BR"/>
              </w:rPr>
              <w:t xml:space="preserve">Chương 2: </w:t>
            </w:r>
            <w:r w:rsidRPr="00F3490B">
              <w:rPr>
                <w:rFonts w:ascii="Times New Roman" w:hAnsi="Times New Roman"/>
                <w:b/>
                <w:spacing w:val="-8"/>
                <w:sz w:val="24"/>
                <w:szCs w:val="24"/>
                <w:lang w:val="pt-BR"/>
              </w:rPr>
              <w:t>Các công trình của mỏ hầm lò</w:t>
            </w:r>
          </w:p>
          <w:p w14:paraId="4444A6B5" w14:textId="0CF3AC00" w:rsidR="00F3490B" w:rsidRPr="00F3490B" w:rsidRDefault="00F3490B" w:rsidP="00F3490B">
            <w:pPr>
              <w:spacing w:before="120" w:after="0"/>
              <w:jc w:val="both"/>
              <w:rPr>
                <w:rFonts w:ascii="Times New Roman" w:hAnsi="Times New Roman"/>
                <w:spacing w:val="-8"/>
                <w:sz w:val="24"/>
                <w:szCs w:val="24"/>
                <w:lang w:val="pt-BR"/>
              </w:rPr>
            </w:pPr>
            <w:r>
              <w:rPr>
                <w:rFonts w:ascii="Times New Roman" w:hAnsi="Times New Roman"/>
                <w:spacing w:val="-8"/>
                <w:sz w:val="24"/>
                <w:szCs w:val="24"/>
                <w:lang w:val="pt-BR"/>
              </w:rPr>
              <w:t xml:space="preserve">2.1. </w:t>
            </w:r>
            <w:r w:rsidRPr="00F3490B">
              <w:rPr>
                <w:rFonts w:ascii="Times New Roman" w:hAnsi="Times New Roman"/>
                <w:spacing w:val="-8"/>
                <w:sz w:val="24"/>
                <w:szCs w:val="24"/>
                <w:lang w:val="pt-BR"/>
              </w:rPr>
              <w:t>Các công trình trên mặt của mỏ hầm lò</w:t>
            </w:r>
          </w:p>
          <w:p w14:paraId="18BC3B89" w14:textId="37B7F763" w:rsidR="00F3490B" w:rsidRPr="00F3490B" w:rsidRDefault="00F3490B" w:rsidP="00F3490B">
            <w:pPr>
              <w:spacing w:before="120" w:after="0"/>
              <w:jc w:val="both"/>
              <w:rPr>
                <w:rFonts w:ascii="Times New Roman" w:hAnsi="Times New Roman"/>
                <w:spacing w:val="-8"/>
                <w:sz w:val="24"/>
                <w:szCs w:val="24"/>
                <w:lang w:val="pt-BR"/>
              </w:rPr>
            </w:pPr>
            <w:r>
              <w:rPr>
                <w:rFonts w:ascii="Times New Roman" w:hAnsi="Times New Roman"/>
                <w:spacing w:val="-8"/>
                <w:sz w:val="24"/>
                <w:szCs w:val="24"/>
                <w:lang w:val="pt-BR"/>
              </w:rPr>
              <w:t xml:space="preserve">2.2. </w:t>
            </w:r>
            <w:r w:rsidRPr="00F3490B">
              <w:rPr>
                <w:rFonts w:ascii="Times New Roman" w:hAnsi="Times New Roman"/>
                <w:spacing w:val="-8"/>
                <w:sz w:val="24"/>
                <w:szCs w:val="24"/>
                <w:lang w:val="pt-BR"/>
              </w:rPr>
              <w:t>Các công trình dưới lòng đất của mỏ hầm lò</w:t>
            </w:r>
          </w:p>
          <w:p w14:paraId="0965054A" w14:textId="26FA6DDC" w:rsidR="0062560B" w:rsidRPr="00BA4A8C" w:rsidRDefault="00F3490B" w:rsidP="00F3490B">
            <w:pPr>
              <w:spacing w:before="120" w:after="0"/>
              <w:jc w:val="both"/>
              <w:rPr>
                <w:rFonts w:ascii="Times New Roman" w:hAnsi="Times New Roman"/>
                <w:sz w:val="24"/>
                <w:szCs w:val="24"/>
                <w:lang w:val="pt-BR"/>
              </w:rPr>
            </w:pPr>
            <w:r>
              <w:rPr>
                <w:rFonts w:ascii="Times New Roman" w:hAnsi="Times New Roman"/>
                <w:spacing w:val="-8"/>
                <w:sz w:val="24"/>
                <w:szCs w:val="24"/>
                <w:lang w:val="pt-BR"/>
              </w:rPr>
              <w:t xml:space="preserve">2.3. </w:t>
            </w:r>
            <w:r w:rsidRPr="00F3490B">
              <w:rPr>
                <w:rFonts w:ascii="Times New Roman" w:hAnsi="Times New Roman"/>
                <w:spacing w:val="-8"/>
                <w:sz w:val="24"/>
                <w:szCs w:val="24"/>
                <w:lang w:val="pt-BR"/>
              </w:rPr>
              <w:t>Các bước hoạt động của mỏ hầm lò</w:t>
            </w:r>
          </w:p>
        </w:tc>
        <w:tc>
          <w:tcPr>
            <w:tcW w:w="888" w:type="dxa"/>
          </w:tcPr>
          <w:p w14:paraId="0388A926" w14:textId="42141256" w:rsidR="0062560B" w:rsidRPr="00BA4A8C" w:rsidRDefault="00FD2506"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t>8</w:t>
            </w:r>
          </w:p>
        </w:tc>
        <w:tc>
          <w:tcPr>
            <w:tcW w:w="810" w:type="dxa"/>
          </w:tcPr>
          <w:p w14:paraId="2CCDD24D" w14:textId="2DFD2495" w:rsidR="0062560B" w:rsidRPr="00BA4A8C" w:rsidRDefault="00FD2506"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t>0</w:t>
            </w:r>
          </w:p>
        </w:tc>
        <w:tc>
          <w:tcPr>
            <w:tcW w:w="793" w:type="dxa"/>
          </w:tcPr>
          <w:p w14:paraId="6F098FFD" w14:textId="2F563117"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5CE5C9B4" w14:textId="638CD274" w:rsidR="0062560B" w:rsidRPr="00BA4A8C" w:rsidRDefault="0062560B" w:rsidP="0062560B">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Tài liệ</w:t>
            </w:r>
            <w:r w:rsidR="00BA4A8C">
              <w:rPr>
                <w:rFonts w:ascii="Times New Roman" w:hAnsi="Times New Roman"/>
                <w:sz w:val="24"/>
                <w:szCs w:val="24"/>
                <w:lang w:val="pt-BR"/>
              </w:rPr>
              <w:t>u [1</w:t>
            </w:r>
            <w:r w:rsidRPr="00BA4A8C">
              <w:rPr>
                <w:rFonts w:ascii="Times New Roman" w:hAnsi="Times New Roman"/>
                <w:sz w:val="24"/>
                <w:szCs w:val="24"/>
                <w:lang w:val="pt-BR"/>
              </w:rPr>
              <w:t>]: Nội dung từng mục của chương 2</w:t>
            </w:r>
          </w:p>
          <w:p w14:paraId="7677F4B3" w14:textId="3FCBAEC7" w:rsidR="0062560B" w:rsidRPr="00BA4A8C" w:rsidRDefault="0062560B" w:rsidP="0062560B">
            <w:pPr>
              <w:spacing w:before="120" w:after="0"/>
              <w:jc w:val="both"/>
              <w:rPr>
                <w:rFonts w:ascii="Times New Roman" w:hAnsi="Times New Roman"/>
                <w:sz w:val="24"/>
                <w:szCs w:val="24"/>
                <w:lang w:val="pt-BR"/>
              </w:rPr>
            </w:pPr>
            <w:r w:rsidRPr="00BA4A8C">
              <w:rPr>
                <w:rFonts w:ascii="Times New Roman" w:hAnsi="Times New Roman"/>
                <w:sz w:val="24"/>
                <w:szCs w:val="24"/>
                <w:lang w:val="pt-BR"/>
              </w:rPr>
              <w:t>+ Thực hành mô hình tại phòng thí nghiệm Bộ môn KTHL</w:t>
            </w:r>
          </w:p>
          <w:p w14:paraId="72F36FF5" w14:textId="7FA6E450" w:rsidR="0062560B" w:rsidRPr="00BA4A8C" w:rsidRDefault="0062560B" w:rsidP="0062560B">
            <w:pPr>
              <w:spacing w:before="120" w:after="0"/>
              <w:jc w:val="both"/>
              <w:rPr>
                <w:rFonts w:ascii="Times New Roman" w:hAnsi="Times New Roman"/>
                <w:sz w:val="24"/>
                <w:szCs w:val="24"/>
                <w:highlight w:val="yellow"/>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Tham khảo tài liệ</w:t>
            </w:r>
            <w:r w:rsidR="00BA4A8C">
              <w:rPr>
                <w:rFonts w:ascii="Times New Roman" w:hAnsi="Times New Roman"/>
                <w:sz w:val="24"/>
                <w:szCs w:val="24"/>
                <w:lang w:val="pt-BR"/>
              </w:rPr>
              <w:t>u [</w:t>
            </w:r>
            <w:r w:rsidR="00F3490B">
              <w:rPr>
                <w:rFonts w:ascii="Times New Roman" w:hAnsi="Times New Roman"/>
                <w:sz w:val="24"/>
                <w:szCs w:val="24"/>
                <w:lang w:val="pt-BR"/>
              </w:rPr>
              <w:t>2]</w:t>
            </w:r>
          </w:p>
        </w:tc>
      </w:tr>
      <w:tr w:rsidR="0062560B" w:rsidRPr="00F3490B" w14:paraId="06C2DB64" w14:textId="77777777" w:rsidTr="0062560B">
        <w:trPr>
          <w:jc w:val="center"/>
        </w:trPr>
        <w:tc>
          <w:tcPr>
            <w:tcW w:w="819" w:type="dxa"/>
          </w:tcPr>
          <w:p w14:paraId="2960599F" w14:textId="09058F67"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lastRenderedPageBreak/>
              <w:t>3</w:t>
            </w:r>
            <w:r w:rsidR="00FD2506">
              <w:rPr>
                <w:rFonts w:ascii="Times New Roman" w:hAnsi="Times New Roman"/>
                <w:b/>
                <w:sz w:val="24"/>
                <w:szCs w:val="24"/>
                <w:lang w:val="pt-BR"/>
              </w:rPr>
              <w:t>,4</w:t>
            </w:r>
          </w:p>
        </w:tc>
        <w:tc>
          <w:tcPr>
            <w:tcW w:w="3972" w:type="dxa"/>
          </w:tcPr>
          <w:p w14:paraId="38D0F752" w14:textId="77777777" w:rsidR="00F3490B" w:rsidRPr="00F3490B" w:rsidRDefault="0062560B" w:rsidP="00F3490B">
            <w:pPr>
              <w:spacing w:before="120" w:after="0"/>
              <w:jc w:val="both"/>
              <w:rPr>
                <w:rFonts w:ascii="Times New Roman" w:hAnsi="Times New Roman"/>
                <w:b/>
                <w:sz w:val="24"/>
                <w:szCs w:val="24"/>
                <w:lang w:val="pt-BR"/>
              </w:rPr>
            </w:pPr>
            <w:r w:rsidRPr="00F3490B">
              <w:rPr>
                <w:rFonts w:ascii="Times New Roman" w:hAnsi="Times New Roman"/>
                <w:b/>
                <w:sz w:val="24"/>
                <w:szCs w:val="24"/>
                <w:lang w:val="pt-BR"/>
              </w:rPr>
              <w:t xml:space="preserve">Chương 3: </w:t>
            </w:r>
            <w:r w:rsidR="00F3490B" w:rsidRPr="00F3490B">
              <w:rPr>
                <w:rFonts w:ascii="Times New Roman" w:hAnsi="Times New Roman"/>
                <w:b/>
                <w:sz w:val="24"/>
                <w:szCs w:val="24"/>
                <w:lang w:val="pt-BR"/>
              </w:rPr>
              <w:t>Mở vỉa, chuẩn bị ruộng mỏ và các hệ thống khai thác</w:t>
            </w:r>
          </w:p>
          <w:p w14:paraId="43ACD0D7" w14:textId="3BCE74E1" w:rsidR="00F3490B" w:rsidRPr="00F3490B"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3.1. </w:t>
            </w:r>
            <w:r w:rsidRPr="00F3490B">
              <w:rPr>
                <w:rFonts w:ascii="Times New Roman" w:hAnsi="Times New Roman"/>
                <w:sz w:val="24"/>
                <w:szCs w:val="24"/>
                <w:lang w:val="pt-BR"/>
              </w:rPr>
              <w:t>Các khái niệm cơ bản</w:t>
            </w:r>
          </w:p>
          <w:p w14:paraId="57D4AFF4" w14:textId="1B5F6D7D" w:rsidR="00F3490B" w:rsidRPr="00F3490B"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3.2. </w:t>
            </w:r>
            <w:r w:rsidRPr="00F3490B">
              <w:rPr>
                <w:rFonts w:ascii="Times New Roman" w:hAnsi="Times New Roman"/>
                <w:sz w:val="24"/>
                <w:szCs w:val="24"/>
                <w:lang w:val="pt-BR"/>
              </w:rPr>
              <w:t>Chuẩn bị ruộng mỏ</w:t>
            </w:r>
          </w:p>
          <w:p w14:paraId="156F1A68" w14:textId="5C487C63" w:rsidR="00F3490B" w:rsidRPr="00F3490B"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3.3. </w:t>
            </w:r>
            <w:r w:rsidRPr="00F3490B">
              <w:rPr>
                <w:rFonts w:ascii="Times New Roman" w:hAnsi="Times New Roman"/>
                <w:sz w:val="24"/>
                <w:szCs w:val="24"/>
                <w:lang w:val="pt-BR"/>
              </w:rPr>
              <w:t>Mở vỉa ruộng mỏ</w:t>
            </w:r>
          </w:p>
          <w:p w14:paraId="055F5D98" w14:textId="31F9C8AE" w:rsidR="0062560B" w:rsidRPr="00BA4A8C" w:rsidRDefault="00F3490B" w:rsidP="00F3490B">
            <w:pPr>
              <w:spacing w:before="120" w:after="0"/>
              <w:jc w:val="both"/>
              <w:rPr>
                <w:rFonts w:ascii="Times New Roman" w:hAnsi="Times New Roman"/>
                <w:sz w:val="24"/>
                <w:szCs w:val="24"/>
                <w:lang w:val="pt-BR"/>
              </w:rPr>
            </w:pPr>
            <w:r w:rsidRPr="00F3490B">
              <w:rPr>
                <w:rFonts w:ascii="Times New Roman" w:hAnsi="Times New Roman"/>
                <w:sz w:val="24"/>
                <w:szCs w:val="24"/>
                <w:lang w:val="pt-BR"/>
              </w:rPr>
              <w:t>3.4. Các hệ thống khai thác lò chợ</w:t>
            </w:r>
          </w:p>
        </w:tc>
        <w:tc>
          <w:tcPr>
            <w:tcW w:w="888" w:type="dxa"/>
          </w:tcPr>
          <w:p w14:paraId="36964EA3" w14:textId="1FBEDDF1" w:rsidR="0062560B" w:rsidRPr="00BA4A8C" w:rsidRDefault="00FD2506"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t>12</w:t>
            </w:r>
          </w:p>
          <w:p w14:paraId="3F538274" w14:textId="77777777" w:rsidR="0062560B" w:rsidRPr="00BA4A8C" w:rsidRDefault="0062560B" w:rsidP="0062560B">
            <w:pPr>
              <w:spacing w:before="120" w:after="0"/>
              <w:jc w:val="center"/>
              <w:rPr>
                <w:rFonts w:ascii="Times New Roman" w:hAnsi="Times New Roman"/>
                <w:b/>
                <w:sz w:val="24"/>
                <w:szCs w:val="24"/>
                <w:lang w:val="pt-BR"/>
              </w:rPr>
            </w:pPr>
          </w:p>
          <w:p w14:paraId="01C081AC" w14:textId="77777777" w:rsidR="0062560B" w:rsidRPr="00BA4A8C" w:rsidRDefault="0062560B" w:rsidP="0062560B">
            <w:pPr>
              <w:spacing w:before="120" w:after="0"/>
              <w:jc w:val="center"/>
              <w:rPr>
                <w:rFonts w:ascii="Times New Roman" w:hAnsi="Times New Roman"/>
                <w:b/>
                <w:sz w:val="24"/>
                <w:szCs w:val="24"/>
                <w:lang w:val="pt-BR"/>
              </w:rPr>
            </w:pPr>
          </w:p>
          <w:p w14:paraId="513B5BAE" w14:textId="77777777" w:rsidR="0062560B" w:rsidRPr="00BA4A8C" w:rsidRDefault="0062560B" w:rsidP="0062560B">
            <w:pPr>
              <w:spacing w:before="120" w:after="0"/>
              <w:jc w:val="center"/>
              <w:rPr>
                <w:rFonts w:ascii="Times New Roman" w:hAnsi="Times New Roman"/>
                <w:b/>
                <w:sz w:val="24"/>
                <w:szCs w:val="24"/>
                <w:lang w:val="pt-BR"/>
              </w:rPr>
            </w:pPr>
          </w:p>
          <w:p w14:paraId="6D3904E4" w14:textId="77777777" w:rsidR="0062560B" w:rsidRPr="00BA4A8C" w:rsidRDefault="0062560B" w:rsidP="0062560B">
            <w:pPr>
              <w:spacing w:before="120" w:after="0"/>
              <w:jc w:val="center"/>
              <w:rPr>
                <w:rFonts w:ascii="Times New Roman" w:hAnsi="Times New Roman"/>
                <w:b/>
                <w:sz w:val="24"/>
                <w:szCs w:val="24"/>
                <w:lang w:val="pt-BR"/>
              </w:rPr>
            </w:pPr>
          </w:p>
          <w:p w14:paraId="3F7D9823" w14:textId="77777777" w:rsidR="0062560B" w:rsidRPr="00BA4A8C" w:rsidRDefault="0062560B" w:rsidP="0062560B">
            <w:pPr>
              <w:spacing w:before="120" w:after="0"/>
              <w:jc w:val="center"/>
              <w:rPr>
                <w:rFonts w:ascii="Times New Roman" w:hAnsi="Times New Roman"/>
                <w:b/>
                <w:sz w:val="24"/>
                <w:szCs w:val="24"/>
                <w:lang w:val="pt-BR"/>
              </w:rPr>
            </w:pPr>
          </w:p>
        </w:tc>
        <w:tc>
          <w:tcPr>
            <w:tcW w:w="810" w:type="dxa"/>
          </w:tcPr>
          <w:p w14:paraId="5042538D" w14:textId="67BD6E47" w:rsidR="0062560B" w:rsidRPr="00BA4A8C" w:rsidRDefault="00FD2506" w:rsidP="0062560B">
            <w:pPr>
              <w:spacing w:before="120" w:after="0"/>
              <w:jc w:val="center"/>
              <w:rPr>
                <w:rFonts w:ascii="Times New Roman" w:hAnsi="Times New Roman"/>
                <w:b/>
                <w:sz w:val="24"/>
                <w:szCs w:val="24"/>
                <w:lang w:val="pt-BR"/>
              </w:rPr>
            </w:pPr>
            <w:r>
              <w:rPr>
                <w:rFonts w:ascii="Times New Roman" w:hAnsi="Times New Roman"/>
                <w:b/>
                <w:sz w:val="24"/>
                <w:szCs w:val="24"/>
                <w:lang w:val="pt-BR"/>
              </w:rPr>
              <w:t>2</w:t>
            </w:r>
          </w:p>
        </w:tc>
        <w:tc>
          <w:tcPr>
            <w:tcW w:w="793" w:type="dxa"/>
          </w:tcPr>
          <w:p w14:paraId="1B8C2416" w14:textId="3F40FF3A" w:rsidR="0062560B" w:rsidRPr="00BA4A8C" w:rsidRDefault="0062560B" w:rsidP="006256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6A512DFE" w14:textId="29FA18C4" w:rsidR="0062560B" w:rsidRPr="00BA4A8C" w:rsidRDefault="0062560B" w:rsidP="0062560B">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Tài liệ</w:t>
            </w:r>
            <w:r w:rsidR="00BA4A8C">
              <w:rPr>
                <w:rFonts w:ascii="Times New Roman" w:hAnsi="Times New Roman"/>
                <w:sz w:val="24"/>
                <w:szCs w:val="24"/>
                <w:lang w:val="pt-BR"/>
              </w:rPr>
              <w:t>u [1</w:t>
            </w:r>
            <w:r w:rsidRPr="00BA4A8C">
              <w:rPr>
                <w:rFonts w:ascii="Times New Roman" w:hAnsi="Times New Roman"/>
                <w:sz w:val="24"/>
                <w:szCs w:val="24"/>
                <w:lang w:val="pt-BR"/>
              </w:rPr>
              <w:t>]: Nội dung từng mục củ</w:t>
            </w:r>
            <w:r w:rsidR="00FD2506">
              <w:rPr>
                <w:rFonts w:ascii="Times New Roman" w:hAnsi="Times New Roman"/>
                <w:sz w:val="24"/>
                <w:szCs w:val="24"/>
                <w:lang w:val="pt-BR"/>
              </w:rPr>
              <w:t>a chương 5</w:t>
            </w:r>
          </w:p>
          <w:p w14:paraId="475E467C" w14:textId="4A5D903F" w:rsidR="0062560B" w:rsidRPr="00BA4A8C" w:rsidRDefault="0062560B" w:rsidP="0062560B">
            <w:pPr>
              <w:spacing w:before="120" w:after="0"/>
              <w:jc w:val="both"/>
              <w:rPr>
                <w:rFonts w:ascii="Times New Roman" w:hAnsi="Times New Roman"/>
                <w:b/>
                <w:sz w:val="24"/>
                <w:szCs w:val="24"/>
                <w:highlight w:val="yellow"/>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Tham khảo tài liệ</w:t>
            </w:r>
            <w:r w:rsidR="00BA4A8C">
              <w:rPr>
                <w:rFonts w:ascii="Times New Roman" w:hAnsi="Times New Roman"/>
                <w:sz w:val="24"/>
                <w:szCs w:val="24"/>
                <w:lang w:val="pt-BR"/>
              </w:rPr>
              <w:t>u [</w:t>
            </w:r>
            <w:r w:rsidR="00F3490B">
              <w:rPr>
                <w:rFonts w:ascii="Times New Roman" w:hAnsi="Times New Roman"/>
                <w:sz w:val="24"/>
                <w:szCs w:val="24"/>
                <w:lang w:val="pt-BR"/>
              </w:rPr>
              <w:t>2]</w:t>
            </w:r>
          </w:p>
        </w:tc>
      </w:tr>
      <w:tr w:rsidR="0062560B" w:rsidRPr="00F3490B" w14:paraId="5363D765" w14:textId="77777777" w:rsidTr="0062560B">
        <w:trPr>
          <w:jc w:val="center"/>
        </w:trPr>
        <w:tc>
          <w:tcPr>
            <w:tcW w:w="819" w:type="dxa"/>
          </w:tcPr>
          <w:p w14:paraId="5F7B36DE" w14:textId="2A24A9E6" w:rsidR="0062560B" w:rsidRPr="00BA4A8C" w:rsidRDefault="00FD2506" w:rsidP="00FE2AD3">
            <w:pPr>
              <w:spacing w:before="120" w:after="0"/>
              <w:jc w:val="center"/>
              <w:rPr>
                <w:rFonts w:ascii="Times New Roman" w:hAnsi="Times New Roman"/>
                <w:b/>
                <w:sz w:val="24"/>
                <w:szCs w:val="24"/>
                <w:lang w:val="pt-BR"/>
              </w:rPr>
            </w:pPr>
            <w:r>
              <w:rPr>
                <w:rFonts w:ascii="Times New Roman" w:hAnsi="Times New Roman"/>
                <w:b/>
                <w:sz w:val="24"/>
                <w:szCs w:val="24"/>
                <w:lang w:val="pt-BR"/>
              </w:rPr>
              <w:t>5,6</w:t>
            </w:r>
          </w:p>
        </w:tc>
        <w:tc>
          <w:tcPr>
            <w:tcW w:w="3972" w:type="dxa"/>
          </w:tcPr>
          <w:p w14:paraId="4FA5FF09" w14:textId="77777777" w:rsidR="00F3490B" w:rsidRPr="00F3490B" w:rsidRDefault="0062560B" w:rsidP="00F3490B">
            <w:pPr>
              <w:spacing w:before="120" w:after="0"/>
              <w:jc w:val="both"/>
              <w:rPr>
                <w:rFonts w:ascii="Times New Roman" w:hAnsi="Times New Roman"/>
                <w:b/>
                <w:sz w:val="24"/>
                <w:szCs w:val="24"/>
                <w:lang w:val="pt-BR"/>
              </w:rPr>
            </w:pPr>
            <w:r w:rsidRPr="00BA4A8C">
              <w:rPr>
                <w:rFonts w:ascii="Times New Roman" w:hAnsi="Times New Roman"/>
                <w:b/>
                <w:sz w:val="24"/>
                <w:szCs w:val="24"/>
                <w:lang w:val="pt-BR"/>
              </w:rPr>
              <w:t xml:space="preserve">Chương 4: </w:t>
            </w:r>
            <w:r w:rsidR="00F3490B" w:rsidRPr="00F3490B">
              <w:rPr>
                <w:rFonts w:ascii="Times New Roman" w:hAnsi="Times New Roman"/>
                <w:b/>
                <w:sz w:val="24"/>
                <w:szCs w:val="24"/>
                <w:lang w:val="pt-BR"/>
              </w:rPr>
              <w:t>Công nghệ khai thác than hầm lò</w:t>
            </w:r>
          </w:p>
          <w:p w14:paraId="2E35E5EB" w14:textId="4124BD36" w:rsidR="00F3490B" w:rsidRPr="00F3490B"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4.1. </w:t>
            </w:r>
            <w:r w:rsidRPr="00F3490B">
              <w:rPr>
                <w:rFonts w:ascii="Times New Roman" w:hAnsi="Times New Roman"/>
                <w:sz w:val="24"/>
                <w:szCs w:val="24"/>
                <w:lang w:val="pt-BR"/>
              </w:rPr>
              <w:t>Công tác khấu than trong lò chợ</w:t>
            </w:r>
          </w:p>
          <w:p w14:paraId="64C2468E" w14:textId="1CFE2E71" w:rsidR="00F3490B" w:rsidRPr="00F3490B"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4.2. </w:t>
            </w:r>
            <w:r w:rsidRPr="00F3490B">
              <w:rPr>
                <w:rFonts w:ascii="Times New Roman" w:hAnsi="Times New Roman"/>
                <w:sz w:val="24"/>
                <w:szCs w:val="24"/>
                <w:lang w:val="pt-BR"/>
              </w:rPr>
              <w:t>Công tác chống giữ trong lò chợ</w:t>
            </w:r>
          </w:p>
          <w:p w14:paraId="0C199BCB" w14:textId="6F8B479F" w:rsidR="00F3490B" w:rsidRPr="00F3490B" w:rsidRDefault="00F3490B" w:rsidP="00F3490B">
            <w:pPr>
              <w:spacing w:before="120" w:after="0"/>
              <w:jc w:val="both"/>
              <w:rPr>
                <w:rFonts w:ascii="Times New Roman" w:hAnsi="Times New Roman"/>
                <w:sz w:val="24"/>
                <w:szCs w:val="24"/>
                <w:lang w:val="pt-BR"/>
              </w:rPr>
            </w:pPr>
            <w:r>
              <w:rPr>
                <w:rFonts w:ascii="Times New Roman" w:hAnsi="Times New Roman"/>
                <w:sz w:val="24"/>
                <w:szCs w:val="24"/>
                <w:lang w:val="pt-BR"/>
              </w:rPr>
              <w:t xml:space="preserve">4.3. </w:t>
            </w:r>
            <w:r w:rsidRPr="00F3490B">
              <w:rPr>
                <w:rFonts w:ascii="Times New Roman" w:hAnsi="Times New Roman"/>
                <w:sz w:val="24"/>
                <w:szCs w:val="24"/>
                <w:lang w:val="pt-BR"/>
              </w:rPr>
              <w:t>Công tác điều khiển áp lực mỏ</w:t>
            </w:r>
          </w:p>
          <w:p w14:paraId="14F4CD93" w14:textId="2DDDADD2" w:rsidR="0062560B" w:rsidRPr="00BA4A8C" w:rsidRDefault="00F3490B" w:rsidP="00F3490B">
            <w:pPr>
              <w:spacing w:before="120" w:after="0"/>
              <w:jc w:val="both"/>
              <w:rPr>
                <w:rFonts w:ascii="Times New Roman" w:hAnsi="Times New Roman"/>
                <w:b/>
                <w:sz w:val="24"/>
                <w:szCs w:val="24"/>
                <w:lang w:val="pt-BR"/>
              </w:rPr>
            </w:pPr>
            <w:r>
              <w:rPr>
                <w:rFonts w:ascii="Times New Roman" w:hAnsi="Times New Roman"/>
                <w:sz w:val="24"/>
                <w:szCs w:val="24"/>
                <w:lang w:val="pt-BR"/>
              </w:rPr>
              <w:t xml:space="preserve">4.4. </w:t>
            </w:r>
            <w:r w:rsidRPr="00F3490B">
              <w:rPr>
                <w:rFonts w:ascii="Times New Roman" w:hAnsi="Times New Roman"/>
                <w:sz w:val="24"/>
                <w:szCs w:val="24"/>
                <w:lang w:val="pt-BR"/>
              </w:rPr>
              <w:t>Công tác vận tải</w:t>
            </w:r>
          </w:p>
        </w:tc>
        <w:tc>
          <w:tcPr>
            <w:tcW w:w="888" w:type="dxa"/>
          </w:tcPr>
          <w:p w14:paraId="0E7F3B99" w14:textId="12B614CA" w:rsidR="0062560B" w:rsidRPr="00BA4A8C" w:rsidRDefault="00FD2506" w:rsidP="00FE2AD3">
            <w:pPr>
              <w:spacing w:before="120" w:after="0"/>
              <w:jc w:val="center"/>
              <w:rPr>
                <w:rFonts w:ascii="Times New Roman" w:hAnsi="Times New Roman"/>
                <w:b/>
                <w:sz w:val="24"/>
                <w:szCs w:val="24"/>
                <w:lang w:val="pt-BR"/>
              </w:rPr>
            </w:pPr>
            <w:r>
              <w:rPr>
                <w:rFonts w:ascii="Times New Roman" w:hAnsi="Times New Roman"/>
                <w:b/>
                <w:sz w:val="24"/>
                <w:szCs w:val="24"/>
                <w:lang w:val="pt-BR"/>
              </w:rPr>
              <w:t>12</w:t>
            </w:r>
          </w:p>
        </w:tc>
        <w:tc>
          <w:tcPr>
            <w:tcW w:w="810" w:type="dxa"/>
          </w:tcPr>
          <w:p w14:paraId="421E2317" w14:textId="1FCA9369" w:rsidR="0062560B" w:rsidRPr="00BA4A8C" w:rsidRDefault="0062560B"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2</w:t>
            </w:r>
          </w:p>
        </w:tc>
        <w:tc>
          <w:tcPr>
            <w:tcW w:w="793" w:type="dxa"/>
          </w:tcPr>
          <w:p w14:paraId="19350046" w14:textId="0B6E1975" w:rsidR="0062560B" w:rsidRPr="00BA4A8C" w:rsidRDefault="0062560B" w:rsidP="00FE2AD3">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351BFB90" w14:textId="3EA75530" w:rsidR="0062560B" w:rsidRPr="00BA4A8C" w:rsidRDefault="0062560B" w:rsidP="0062560B">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Tài liệ</w:t>
            </w:r>
            <w:r w:rsidR="00BA4A8C">
              <w:rPr>
                <w:rFonts w:ascii="Times New Roman" w:hAnsi="Times New Roman"/>
                <w:sz w:val="24"/>
                <w:szCs w:val="24"/>
                <w:lang w:val="pt-BR"/>
              </w:rPr>
              <w:t>u [1</w:t>
            </w:r>
            <w:r w:rsidRPr="00BA4A8C">
              <w:rPr>
                <w:rFonts w:ascii="Times New Roman" w:hAnsi="Times New Roman"/>
                <w:sz w:val="24"/>
                <w:szCs w:val="24"/>
                <w:lang w:val="pt-BR"/>
              </w:rPr>
              <w:t xml:space="preserve">]: Nội dung từng mục của chương </w:t>
            </w:r>
            <w:r w:rsidR="00FD2506">
              <w:rPr>
                <w:rFonts w:ascii="Times New Roman" w:hAnsi="Times New Roman"/>
                <w:sz w:val="24"/>
                <w:szCs w:val="24"/>
                <w:lang w:val="pt-BR"/>
              </w:rPr>
              <w:t>6</w:t>
            </w:r>
          </w:p>
          <w:p w14:paraId="21584BE2" w14:textId="34F6F692" w:rsidR="0062560B" w:rsidRPr="00BA4A8C" w:rsidRDefault="0062560B" w:rsidP="0062560B">
            <w:pPr>
              <w:spacing w:before="120" w:after="0"/>
              <w:jc w:val="both"/>
              <w:rPr>
                <w:rFonts w:ascii="Times New Roman" w:hAnsi="Times New Roman"/>
                <w:b/>
                <w:sz w:val="24"/>
                <w:szCs w:val="24"/>
                <w:highlight w:val="yellow"/>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Tham khảo tài liệ</w:t>
            </w:r>
            <w:r w:rsidR="00BA4A8C">
              <w:rPr>
                <w:rFonts w:ascii="Times New Roman" w:hAnsi="Times New Roman"/>
                <w:sz w:val="24"/>
                <w:szCs w:val="24"/>
                <w:lang w:val="pt-BR"/>
              </w:rPr>
              <w:t>u [</w:t>
            </w:r>
            <w:r w:rsidR="00F3490B">
              <w:rPr>
                <w:rFonts w:ascii="Times New Roman" w:hAnsi="Times New Roman"/>
                <w:sz w:val="24"/>
                <w:szCs w:val="24"/>
                <w:lang w:val="pt-BR"/>
              </w:rPr>
              <w:t>2]</w:t>
            </w:r>
          </w:p>
        </w:tc>
      </w:tr>
      <w:tr w:rsidR="00F3490B" w:rsidRPr="00F3490B" w14:paraId="1D90A72E" w14:textId="77777777" w:rsidTr="0062560B">
        <w:trPr>
          <w:jc w:val="center"/>
        </w:trPr>
        <w:tc>
          <w:tcPr>
            <w:tcW w:w="819" w:type="dxa"/>
          </w:tcPr>
          <w:p w14:paraId="46A7F40D" w14:textId="7899F298" w:rsidR="00F3490B" w:rsidRPr="00BA4A8C" w:rsidRDefault="00FD2506" w:rsidP="00F3490B">
            <w:pPr>
              <w:spacing w:before="120" w:after="0"/>
              <w:jc w:val="center"/>
              <w:rPr>
                <w:rFonts w:ascii="Times New Roman" w:hAnsi="Times New Roman"/>
                <w:b/>
                <w:sz w:val="24"/>
                <w:szCs w:val="24"/>
                <w:lang w:val="pt-BR"/>
              </w:rPr>
            </w:pPr>
            <w:r>
              <w:rPr>
                <w:rFonts w:ascii="Times New Roman" w:hAnsi="Times New Roman"/>
                <w:b/>
                <w:sz w:val="24"/>
                <w:szCs w:val="24"/>
                <w:lang w:val="pt-BR"/>
              </w:rPr>
              <w:t>7</w:t>
            </w:r>
          </w:p>
        </w:tc>
        <w:tc>
          <w:tcPr>
            <w:tcW w:w="3972" w:type="dxa"/>
          </w:tcPr>
          <w:p w14:paraId="3632EA65" w14:textId="7DB221D5" w:rsidR="00F3490B" w:rsidRPr="00F3490B" w:rsidRDefault="00F3490B" w:rsidP="00F3490B">
            <w:pPr>
              <w:spacing w:before="120" w:after="0"/>
              <w:jc w:val="both"/>
              <w:rPr>
                <w:rFonts w:ascii="Times New Roman" w:hAnsi="Times New Roman"/>
                <w:b/>
                <w:sz w:val="24"/>
                <w:szCs w:val="24"/>
                <w:lang w:val="pt-BR"/>
              </w:rPr>
            </w:pPr>
            <w:r>
              <w:rPr>
                <w:rFonts w:ascii="Times New Roman" w:hAnsi="Times New Roman"/>
                <w:b/>
                <w:sz w:val="24"/>
                <w:szCs w:val="24"/>
                <w:lang w:val="pt-BR"/>
              </w:rPr>
              <w:t>Chương 5</w:t>
            </w:r>
            <w:r w:rsidRPr="00BA4A8C">
              <w:rPr>
                <w:rFonts w:ascii="Times New Roman" w:hAnsi="Times New Roman"/>
                <w:b/>
                <w:sz w:val="24"/>
                <w:szCs w:val="24"/>
                <w:lang w:val="pt-BR"/>
              </w:rPr>
              <w:t xml:space="preserve">: </w:t>
            </w:r>
            <w:r w:rsidRPr="00F3490B">
              <w:rPr>
                <w:rFonts w:ascii="Times New Roman" w:hAnsi="Times New Roman"/>
                <w:b/>
                <w:sz w:val="24"/>
                <w:szCs w:val="24"/>
                <w:lang w:val="pt-BR"/>
              </w:rPr>
              <w:t>Thông gió, an toàn mỏ</w:t>
            </w:r>
          </w:p>
          <w:p w14:paraId="5A56F8FC" w14:textId="43FD9021" w:rsidR="00F3490B" w:rsidRPr="00F3490B" w:rsidRDefault="00F3490B" w:rsidP="00F3490B">
            <w:pPr>
              <w:spacing w:before="120" w:after="0"/>
              <w:jc w:val="both"/>
              <w:rPr>
                <w:rFonts w:ascii="Times New Roman" w:hAnsi="Times New Roman"/>
                <w:sz w:val="24"/>
                <w:szCs w:val="24"/>
                <w:lang w:val="pt-BR"/>
              </w:rPr>
            </w:pPr>
            <w:r w:rsidRPr="00F3490B">
              <w:rPr>
                <w:rFonts w:ascii="Times New Roman" w:hAnsi="Times New Roman"/>
                <w:sz w:val="24"/>
                <w:szCs w:val="24"/>
                <w:lang w:val="pt-BR"/>
              </w:rPr>
              <w:t>5.1. Thông gió mỏ hầm lò</w:t>
            </w:r>
          </w:p>
          <w:p w14:paraId="559AC2A6" w14:textId="1BE94679" w:rsidR="00F3490B" w:rsidRPr="00F3490B" w:rsidRDefault="00F3490B" w:rsidP="00F3490B">
            <w:pPr>
              <w:spacing w:before="120" w:after="0"/>
              <w:jc w:val="both"/>
              <w:rPr>
                <w:rFonts w:ascii="Times New Roman" w:hAnsi="Times New Roman"/>
                <w:sz w:val="24"/>
                <w:szCs w:val="24"/>
                <w:lang w:val="pt-BR"/>
              </w:rPr>
            </w:pPr>
            <w:r w:rsidRPr="00F3490B">
              <w:rPr>
                <w:rFonts w:ascii="Times New Roman" w:hAnsi="Times New Roman"/>
                <w:sz w:val="24"/>
                <w:szCs w:val="24"/>
                <w:lang w:val="pt-BR"/>
              </w:rPr>
              <w:t>5.2. Phòng và chống khí mê tan, cháy nổ mỏ</w:t>
            </w:r>
          </w:p>
          <w:p w14:paraId="344A7715" w14:textId="2A3EBCC7" w:rsidR="00F3490B" w:rsidRPr="00BA4A8C" w:rsidRDefault="00F3490B" w:rsidP="00F3490B">
            <w:pPr>
              <w:spacing w:before="120" w:after="0"/>
              <w:jc w:val="both"/>
              <w:rPr>
                <w:rFonts w:ascii="Times New Roman" w:hAnsi="Times New Roman"/>
                <w:b/>
                <w:sz w:val="24"/>
                <w:szCs w:val="24"/>
                <w:lang w:val="pt-BR"/>
              </w:rPr>
            </w:pPr>
            <w:r w:rsidRPr="00F3490B">
              <w:rPr>
                <w:rFonts w:ascii="Times New Roman" w:hAnsi="Times New Roman"/>
                <w:sz w:val="24"/>
                <w:szCs w:val="24"/>
                <w:lang w:val="pt-BR"/>
              </w:rPr>
              <w:t>5.3. Phòng và chống bụi mỏ</w:t>
            </w:r>
          </w:p>
        </w:tc>
        <w:tc>
          <w:tcPr>
            <w:tcW w:w="888" w:type="dxa"/>
          </w:tcPr>
          <w:p w14:paraId="27C72ABC" w14:textId="1ED71644" w:rsidR="00F3490B" w:rsidRPr="00BA4A8C" w:rsidRDefault="00FD2506" w:rsidP="00F3490B">
            <w:pPr>
              <w:spacing w:before="120" w:after="0"/>
              <w:jc w:val="center"/>
              <w:rPr>
                <w:rFonts w:ascii="Times New Roman" w:hAnsi="Times New Roman"/>
                <w:b/>
                <w:sz w:val="24"/>
                <w:szCs w:val="24"/>
                <w:lang w:val="pt-BR"/>
              </w:rPr>
            </w:pPr>
            <w:r>
              <w:rPr>
                <w:rFonts w:ascii="Times New Roman" w:hAnsi="Times New Roman"/>
                <w:b/>
                <w:sz w:val="24"/>
                <w:szCs w:val="24"/>
                <w:lang w:val="pt-BR"/>
              </w:rPr>
              <w:t>10</w:t>
            </w:r>
          </w:p>
        </w:tc>
        <w:tc>
          <w:tcPr>
            <w:tcW w:w="810" w:type="dxa"/>
          </w:tcPr>
          <w:p w14:paraId="1EBF3A6D" w14:textId="266D7A81" w:rsidR="00F3490B" w:rsidRPr="00BA4A8C" w:rsidRDefault="00F3490B" w:rsidP="00F349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2</w:t>
            </w:r>
          </w:p>
        </w:tc>
        <w:tc>
          <w:tcPr>
            <w:tcW w:w="793" w:type="dxa"/>
          </w:tcPr>
          <w:p w14:paraId="2931300E" w14:textId="51015E89" w:rsidR="00F3490B" w:rsidRPr="00BA4A8C" w:rsidRDefault="00F3490B" w:rsidP="00F349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3C948609" w14:textId="55B96C74" w:rsidR="00F3490B" w:rsidRPr="00BA4A8C" w:rsidRDefault="00F3490B" w:rsidP="00F3490B">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Tài liệ</w:t>
            </w:r>
            <w:r>
              <w:rPr>
                <w:rFonts w:ascii="Times New Roman" w:hAnsi="Times New Roman"/>
                <w:sz w:val="24"/>
                <w:szCs w:val="24"/>
                <w:lang w:val="pt-BR"/>
              </w:rPr>
              <w:t>u [1</w:t>
            </w:r>
            <w:r w:rsidRPr="00BA4A8C">
              <w:rPr>
                <w:rFonts w:ascii="Times New Roman" w:hAnsi="Times New Roman"/>
                <w:sz w:val="24"/>
                <w:szCs w:val="24"/>
                <w:lang w:val="pt-BR"/>
              </w:rPr>
              <w:t xml:space="preserve">]: Nội dung từng mục của chương </w:t>
            </w:r>
            <w:r w:rsidR="00FD2506">
              <w:rPr>
                <w:rFonts w:ascii="Times New Roman" w:hAnsi="Times New Roman"/>
                <w:sz w:val="24"/>
                <w:szCs w:val="24"/>
                <w:lang w:val="pt-BR"/>
              </w:rPr>
              <w:t>7</w:t>
            </w:r>
          </w:p>
          <w:p w14:paraId="5F0D555D" w14:textId="28E6E010" w:rsidR="00F3490B" w:rsidRPr="00BA4A8C" w:rsidRDefault="00F3490B" w:rsidP="00F3490B">
            <w:pPr>
              <w:spacing w:before="120" w:after="0"/>
              <w:jc w:val="both"/>
              <w:rPr>
                <w:rFonts w:ascii="Times New Roman" w:hAnsi="Times New Roman"/>
                <w:b/>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Tham khảo tài liệ</w:t>
            </w:r>
            <w:r>
              <w:rPr>
                <w:rFonts w:ascii="Times New Roman" w:hAnsi="Times New Roman"/>
                <w:sz w:val="24"/>
                <w:szCs w:val="24"/>
                <w:lang w:val="pt-BR"/>
              </w:rPr>
              <w:t>u [2]</w:t>
            </w:r>
          </w:p>
        </w:tc>
      </w:tr>
      <w:tr w:rsidR="00F3490B" w:rsidRPr="00F3490B" w14:paraId="3A75EBCC" w14:textId="77777777" w:rsidTr="0062560B">
        <w:trPr>
          <w:jc w:val="center"/>
        </w:trPr>
        <w:tc>
          <w:tcPr>
            <w:tcW w:w="819" w:type="dxa"/>
          </w:tcPr>
          <w:p w14:paraId="5386643C" w14:textId="464C7698" w:rsidR="00F3490B" w:rsidRPr="00BA4A8C" w:rsidRDefault="00FD2506" w:rsidP="00F3490B">
            <w:pPr>
              <w:spacing w:before="120" w:after="0"/>
              <w:jc w:val="center"/>
              <w:rPr>
                <w:rFonts w:ascii="Times New Roman" w:hAnsi="Times New Roman"/>
                <w:b/>
                <w:sz w:val="24"/>
                <w:szCs w:val="24"/>
                <w:lang w:val="pt-BR"/>
              </w:rPr>
            </w:pPr>
            <w:r>
              <w:rPr>
                <w:rFonts w:ascii="Times New Roman" w:hAnsi="Times New Roman"/>
                <w:b/>
                <w:sz w:val="24"/>
                <w:szCs w:val="24"/>
                <w:lang w:val="pt-BR"/>
              </w:rPr>
              <w:t>8</w:t>
            </w:r>
          </w:p>
        </w:tc>
        <w:tc>
          <w:tcPr>
            <w:tcW w:w="3972" w:type="dxa"/>
          </w:tcPr>
          <w:p w14:paraId="76C8EC98" w14:textId="63276A1A" w:rsidR="00F3490B" w:rsidRPr="00F3490B" w:rsidRDefault="00F3490B" w:rsidP="00F3490B">
            <w:pPr>
              <w:spacing w:before="120" w:after="0"/>
              <w:jc w:val="both"/>
              <w:rPr>
                <w:rFonts w:ascii="Times New Roman" w:hAnsi="Times New Roman"/>
                <w:b/>
                <w:sz w:val="24"/>
                <w:szCs w:val="24"/>
                <w:lang w:val="pt-BR"/>
              </w:rPr>
            </w:pPr>
            <w:r>
              <w:rPr>
                <w:rFonts w:ascii="Times New Roman" w:hAnsi="Times New Roman"/>
                <w:b/>
                <w:sz w:val="24"/>
                <w:szCs w:val="24"/>
                <w:lang w:val="pt-BR"/>
              </w:rPr>
              <w:t>Chương 6</w:t>
            </w:r>
            <w:r w:rsidRPr="00BA4A8C">
              <w:rPr>
                <w:rFonts w:ascii="Times New Roman" w:hAnsi="Times New Roman"/>
                <w:b/>
                <w:sz w:val="24"/>
                <w:szCs w:val="24"/>
                <w:lang w:val="pt-BR"/>
              </w:rPr>
              <w:t xml:space="preserve">: </w:t>
            </w:r>
            <w:r w:rsidRPr="00F3490B">
              <w:rPr>
                <w:rFonts w:ascii="Times New Roman" w:hAnsi="Times New Roman"/>
                <w:b/>
                <w:sz w:val="24"/>
                <w:szCs w:val="24"/>
                <w:lang w:val="pt-BR"/>
              </w:rPr>
              <w:t>Công tác vận tải trong mỏ hầm lò</w:t>
            </w:r>
          </w:p>
          <w:p w14:paraId="152984D9" w14:textId="72F2A604" w:rsidR="00F3490B" w:rsidRPr="00F3490B" w:rsidRDefault="00F3490B" w:rsidP="00F3490B">
            <w:pPr>
              <w:spacing w:before="120" w:after="0"/>
              <w:jc w:val="both"/>
              <w:rPr>
                <w:rFonts w:ascii="Times New Roman" w:hAnsi="Times New Roman"/>
                <w:sz w:val="24"/>
                <w:szCs w:val="24"/>
                <w:lang w:val="pt-BR"/>
              </w:rPr>
            </w:pPr>
            <w:r w:rsidRPr="00F3490B">
              <w:rPr>
                <w:rFonts w:ascii="Times New Roman" w:hAnsi="Times New Roman"/>
                <w:sz w:val="24"/>
                <w:szCs w:val="24"/>
                <w:lang w:val="pt-BR"/>
              </w:rPr>
              <w:t>6.1. Các phương thức vận tải trong mỏ hầm lò</w:t>
            </w:r>
          </w:p>
          <w:p w14:paraId="65C03154" w14:textId="7357E230" w:rsidR="00F3490B" w:rsidRPr="00BA4A8C" w:rsidRDefault="00F3490B" w:rsidP="00F3490B">
            <w:pPr>
              <w:spacing w:before="120" w:after="0"/>
              <w:jc w:val="both"/>
              <w:rPr>
                <w:rFonts w:ascii="Times New Roman" w:hAnsi="Times New Roman"/>
                <w:b/>
                <w:sz w:val="24"/>
                <w:szCs w:val="24"/>
                <w:lang w:val="pt-BR"/>
              </w:rPr>
            </w:pPr>
            <w:r w:rsidRPr="00F3490B">
              <w:rPr>
                <w:rFonts w:ascii="Times New Roman" w:hAnsi="Times New Roman"/>
                <w:sz w:val="24"/>
                <w:szCs w:val="24"/>
                <w:lang w:val="pt-BR"/>
              </w:rPr>
              <w:t>6.2. Phân loại thiết bị vận tải và phạm vi áp dụng</w:t>
            </w:r>
          </w:p>
        </w:tc>
        <w:tc>
          <w:tcPr>
            <w:tcW w:w="888" w:type="dxa"/>
          </w:tcPr>
          <w:p w14:paraId="19315410" w14:textId="64FCD3E3" w:rsidR="00F3490B" w:rsidRPr="00BA4A8C" w:rsidRDefault="00FD2506" w:rsidP="00F3490B">
            <w:pPr>
              <w:spacing w:before="120" w:after="0"/>
              <w:jc w:val="center"/>
              <w:rPr>
                <w:rFonts w:ascii="Times New Roman" w:hAnsi="Times New Roman"/>
                <w:b/>
                <w:sz w:val="24"/>
                <w:szCs w:val="24"/>
                <w:lang w:val="pt-BR"/>
              </w:rPr>
            </w:pPr>
            <w:r>
              <w:rPr>
                <w:rFonts w:ascii="Times New Roman" w:hAnsi="Times New Roman"/>
                <w:b/>
                <w:sz w:val="24"/>
                <w:szCs w:val="24"/>
                <w:lang w:val="pt-BR"/>
              </w:rPr>
              <w:t>7</w:t>
            </w:r>
          </w:p>
        </w:tc>
        <w:tc>
          <w:tcPr>
            <w:tcW w:w="810" w:type="dxa"/>
          </w:tcPr>
          <w:p w14:paraId="1472968C" w14:textId="506E5C8C" w:rsidR="00F3490B" w:rsidRPr="00BA4A8C" w:rsidRDefault="00FD2506" w:rsidP="00F3490B">
            <w:pPr>
              <w:spacing w:before="120" w:after="0"/>
              <w:jc w:val="center"/>
              <w:rPr>
                <w:rFonts w:ascii="Times New Roman" w:hAnsi="Times New Roman"/>
                <w:b/>
                <w:sz w:val="24"/>
                <w:szCs w:val="24"/>
                <w:lang w:val="pt-BR"/>
              </w:rPr>
            </w:pPr>
            <w:r>
              <w:rPr>
                <w:rFonts w:ascii="Times New Roman" w:hAnsi="Times New Roman"/>
                <w:b/>
                <w:sz w:val="24"/>
                <w:szCs w:val="24"/>
                <w:lang w:val="pt-BR"/>
              </w:rPr>
              <w:t>0</w:t>
            </w:r>
          </w:p>
        </w:tc>
        <w:tc>
          <w:tcPr>
            <w:tcW w:w="793" w:type="dxa"/>
          </w:tcPr>
          <w:p w14:paraId="0B063D33" w14:textId="6BF4FA3E" w:rsidR="00F3490B" w:rsidRPr="00BA4A8C" w:rsidRDefault="00F3490B" w:rsidP="00F3490B">
            <w:pPr>
              <w:spacing w:before="120" w:after="0"/>
              <w:jc w:val="center"/>
              <w:rPr>
                <w:rFonts w:ascii="Times New Roman" w:hAnsi="Times New Roman"/>
                <w:b/>
                <w:sz w:val="24"/>
                <w:szCs w:val="24"/>
                <w:lang w:val="pt-BR"/>
              </w:rPr>
            </w:pPr>
            <w:r w:rsidRPr="00BA4A8C">
              <w:rPr>
                <w:rFonts w:ascii="Times New Roman" w:hAnsi="Times New Roman"/>
                <w:b/>
                <w:sz w:val="24"/>
                <w:szCs w:val="24"/>
                <w:lang w:val="pt-BR"/>
              </w:rPr>
              <w:t>0</w:t>
            </w:r>
          </w:p>
        </w:tc>
        <w:tc>
          <w:tcPr>
            <w:tcW w:w="2069" w:type="dxa"/>
          </w:tcPr>
          <w:p w14:paraId="30311A1B" w14:textId="7B92DF0B" w:rsidR="00F3490B" w:rsidRPr="00BA4A8C" w:rsidRDefault="00F3490B" w:rsidP="00F3490B">
            <w:pPr>
              <w:spacing w:before="120" w:after="0"/>
              <w:jc w:val="both"/>
              <w:rPr>
                <w:rFonts w:ascii="Times New Roman" w:hAnsi="Times New Roman"/>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Tài liệ</w:t>
            </w:r>
            <w:r>
              <w:rPr>
                <w:rFonts w:ascii="Times New Roman" w:hAnsi="Times New Roman"/>
                <w:sz w:val="24"/>
                <w:szCs w:val="24"/>
                <w:lang w:val="pt-BR"/>
              </w:rPr>
              <w:t>u [1</w:t>
            </w:r>
            <w:r w:rsidRPr="00BA4A8C">
              <w:rPr>
                <w:rFonts w:ascii="Times New Roman" w:hAnsi="Times New Roman"/>
                <w:sz w:val="24"/>
                <w:szCs w:val="24"/>
                <w:lang w:val="pt-BR"/>
              </w:rPr>
              <w:t xml:space="preserve">]: Nội dung từng mục của chương </w:t>
            </w:r>
            <w:r w:rsidR="00FD2506">
              <w:rPr>
                <w:rFonts w:ascii="Times New Roman" w:hAnsi="Times New Roman"/>
                <w:sz w:val="24"/>
                <w:szCs w:val="24"/>
                <w:lang w:val="pt-BR"/>
              </w:rPr>
              <w:t>8</w:t>
            </w:r>
          </w:p>
          <w:p w14:paraId="096673D2" w14:textId="66C341C4" w:rsidR="00F3490B" w:rsidRPr="00BA4A8C" w:rsidRDefault="00F3490B" w:rsidP="00F3490B">
            <w:pPr>
              <w:spacing w:before="120" w:after="0"/>
              <w:jc w:val="both"/>
              <w:rPr>
                <w:rFonts w:ascii="Times New Roman" w:hAnsi="Times New Roman"/>
                <w:b/>
                <w:sz w:val="24"/>
                <w:szCs w:val="24"/>
                <w:lang w:val="pt-BR"/>
              </w:rPr>
            </w:pPr>
            <w:r w:rsidRPr="00BA4A8C">
              <w:rPr>
                <w:rFonts w:ascii="Times New Roman" w:hAnsi="Times New Roman"/>
                <w:b/>
                <w:sz w:val="24"/>
                <w:szCs w:val="24"/>
                <w:lang w:val="pt-BR"/>
              </w:rPr>
              <w:t xml:space="preserve">+ </w:t>
            </w:r>
            <w:r w:rsidRPr="00BA4A8C">
              <w:rPr>
                <w:rFonts w:ascii="Times New Roman" w:hAnsi="Times New Roman"/>
                <w:sz w:val="24"/>
                <w:szCs w:val="24"/>
                <w:lang w:val="pt-BR"/>
              </w:rPr>
              <w:t>Tham khảo tài liệ</w:t>
            </w:r>
            <w:r>
              <w:rPr>
                <w:rFonts w:ascii="Times New Roman" w:hAnsi="Times New Roman"/>
                <w:sz w:val="24"/>
                <w:szCs w:val="24"/>
                <w:lang w:val="pt-BR"/>
              </w:rPr>
              <w:t>u [2]</w:t>
            </w:r>
          </w:p>
        </w:tc>
      </w:tr>
    </w:tbl>
    <w:p w14:paraId="6677D761" w14:textId="49C4634A" w:rsidR="005F3AD5" w:rsidRPr="0062560B"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2D40AF" w14:paraId="3C0B755D" w14:textId="77777777" w:rsidTr="00D47D9F">
        <w:trPr>
          <w:trHeight w:val="210"/>
        </w:trPr>
        <w:tc>
          <w:tcPr>
            <w:tcW w:w="4655" w:type="dxa"/>
            <w:shd w:val="clear" w:color="auto" w:fill="auto"/>
          </w:tcPr>
          <w:p w14:paraId="74B29964" w14:textId="77777777" w:rsidR="00C949C5" w:rsidRPr="0062560B"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F3490B" w:rsidRDefault="00C949C5" w:rsidP="00FE2AD3">
            <w:pPr>
              <w:spacing w:before="120" w:after="0"/>
              <w:jc w:val="center"/>
              <w:rPr>
                <w:rFonts w:ascii="Times New Roman" w:eastAsia="Times New Roman" w:hAnsi="Times New Roman" w:cs="Times New Roman"/>
                <w:b/>
                <w:i/>
                <w:sz w:val="24"/>
                <w:szCs w:val="24"/>
                <w:u w:val="single"/>
                <w:lang w:val="pt-BR"/>
              </w:rPr>
            </w:pPr>
            <w:r w:rsidRPr="00F3490B">
              <w:rPr>
                <w:rFonts w:ascii="Times New Roman" w:hAnsi="Times New Roman" w:cs="Times New Roman"/>
                <w:sz w:val="24"/>
                <w:szCs w:val="24"/>
                <w:lang w:val="pt-BR"/>
              </w:rPr>
              <w:t>Hà nộ</w:t>
            </w:r>
            <w:r w:rsidR="00D47D9F" w:rsidRPr="00F3490B">
              <w:rPr>
                <w:rFonts w:ascii="Times New Roman" w:hAnsi="Times New Roman" w:cs="Times New Roman"/>
                <w:sz w:val="24"/>
                <w:szCs w:val="24"/>
                <w:lang w:val="pt-BR"/>
              </w:rPr>
              <w:t>i, ngày 26 tháng 07</w:t>
            </w:r>
            <w:r w:rsidRPr="00F3490B">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F3490B" w:rsidRDefault="00D47D9F" w:rsidP="00FE2AD3">
            <w:pPr>
              <w:spacing w:before="120" w:after="0"/>
              <w:jc w:val="center"/>
              <w:rPr>
                <w:rFonts w:ascii="Times New Roman" w:eastAsia="Times New Roman" w:hAnsi="Times New Roman" w:cs="Times New Roman"/>
                <w:b/>
                <w:sz w:val="24"/>
                <w:szCs w:val="24"/>
                <w:lang w:val="pt-BR"/>
              </w:rPr>
            </w:pPr>
            <w:r w:rsidRPr="00F3490B">
              <w:rPr>
                <w:rFonts w:ascii="Times New Roman" w:hAnsi="Times New Roman" w:cs="Times New Roman"/>
                <w:b/>
                <w:sz w:val="24"/>
                <w:szCs w:val="24"/>
                <w:lang w:val="pt-BR"/>
              </w:rPr>
              <w:t>KHOA MỎ</w:t>
            </w:r>
          </w:p>
          <w:p w14:paraId="51DC72E5" w14:textId="77777777" w:rsidR="00C949C5" w:rsidRPr="00F3490B" w:rsidRDefault="00C949C5" w:rsidP="00FE2AD3">
            <w:pPr>
              <w:spacing w:before="120" w:after="0"/>
              <w:jc w:val="center"/>
              <w:rPr>
                <w:rFonts w:ascii="Times New Roman" w:hAnsi="Times New Roman" w:cs="Times New Roman"/>
                <w:b/>
                <w:sz w:val="24"/>
                <w:szCs w:val="24"/>
                <w:lang w:val="pt-BR"/>
              </w:rPr>
            </w:pPr>
          </w:p>
          <w:p w14:paraId="1130A6B7" w14:textId="77777777" w:rsidR="00C949C5" w:rsidRPr="00F3490B" w:rsidRDefault="00C949C5" w:rsidP="00FE2AD3">
            <w:pPr>
              <w:spacing w:before="120" w:after="0"/>
              <w:jc w:val="center"/>
              <w:rPr>
                <w:rFonts w:ascii="Times New Roman" w:hAnsi="Times New Roman" w:cs="Times New Roman"/>
                <w:b/>
                <w:sz w:val="24"/>
                <w:szCs w:val="24"/>
                <w:lang w:val="pt-BR"/>
              </w:rPr>
            </w:pPr>
          </w:p>
          <w:p w14:paraId="1278870F" w14:textId="77777777" w:rsidR="00C949C5" w:rsidRPr="00F3490B" w:rsidRDefault="00C949C5" w:rsidP="00FE2AD3">
            <w:pPr>
              <w:spacing w:before="120" w:after="0"/>
              <w:jc w:val="center"/>
              <w:rPr>
                <w:rFonts w:ascii="Times New Roman" w:hAnsi="Times New Roman" w:cs="Times New Roman"/>
                <w:b/>
                <w:sz w:val="24"/>
                <w:szCs w:val="24"/>
                <w:lang w:val="pt-BR"/>
              </w:rPr>
            </w:pPr>
          </w:p>
          <w:p w14:paraId="34E2165A" w14:textId="7B3466C0" w:rsidR="00C949C5" w:rsidRPr="00F3490B" w:rsidRDefault="00C949C5" w:rsidP="00FE2AD3">
            <w:pPr>
              <w:spacing w:before="120" w:after="0"/>
              <w:jc w:val="center"/>
              <w:rPr>
                <w:rFonts w:ascii="Times New Roman" w:eastAsia="Times New Roman" w:hAnsi="Times New Roman" w:cs="Times New Roman"/>
                <w:b/>
                <w:i/>
                <w:sz w:val="24"/>
                <w:szCs w:val="24"/>
                <w:u w:val="single"/>
                <w:lang w:val="pt-BR"/>
              </w:rPr>
            </w:pPr>
          </w:p>
        </w:tc>
        <w:tc>
          <w:tcPr>
            <w:tcW w:w="4701" w:type="dxa"/>
            <w:shd w:val="clear" w:color="auto" w:fill="auto"/>
          </w:tcPr>
          <w:p w14:paraId="6080549C" w14:textId="141DA5B8" w:rsidR="00C949C5" w:rsidRPr="00010038" w:rsidRDefault="00C949C5" w:rsidP="00FE2AD3">
            <w:pPr>
              <w:spacing w:before="120" w:after="0"/>
              <w:jc w:val="center"/>
              <w:rPr>
                <w:rFonts w:ascii="Times New Roman" w:eastAsia="Times New Roman" w:hAnsi="Times New Roman" w:cs="Times New Roman"/>
                <w:b/>
                <w:sz w:val="24"/>
                <w:szCs w:val="24"/>
                <w:lang w:val="pt-BR"/>
              </w:rPr>
            </w:pPr>
            <w:r w:rsidRPr="00010038">
              <w:rPr>
                <w:rFonts w:ascii="Times New Roman" w:hAnsi="Times New Roman" w:cs="Times New Roman"/>
                <w:b/>
                <w:sz w:val="24"/>
                <w:szCs w:val="24"/>
                <w:lang w:val="pt-BR"/>
              </w:rPr>
              <w:t>BỘ MÔN</w:t>
            </w:r>
            <w:r w:rsidR="00D47D9F" w:rsidRPr="00010038">
              <w:rPr>
                <w:rFonts w:ascii="Times New Roman" w:hAnsi="Times New Roman" w:cs="Times New Roman"/>
                <w:b/>
                <w:sz w:val="24"/>
                <w:szCs w:val="24"/>
                <w:lang w:val="pt-BR"/>
              </w:rPr>
              <w:t xml:space="preserve"> KHAI THÁC HẦM LÒ</w:t>
            </w:r>
          </w:p>
          <w:p w14:paraId="363ABD50" w14:textId="77777777" w:rsidR="00C949C5" w:rsidRPr="00010038" w:rsidRDefault="00C949C5" w:rsidP="00FE2AD3">
            <w:pPr>
              <w:spacing w:before="120" w:after="0"/>
              <w:jc w:val="center"/>
              <w:rPr>
                <w:rFonts w:ascii="Times New Roman" w:hAnsi="Times New Roman" w:cs="Times New Roman"/>
                <w:b/>
                <w:sz w:val="24"/>
                <w:szCs w:val="24"/>
                <w:lang w:val="pt-BR"/>
              </w:rPr>
            </w:pPr>
          </w:p>
          <w:p w14:paraId="067D7B56" w14:textId="77777777" w:rsidR="00C949C5" w:rsidRPr="00010038" w:rsidRDefault="00C949C5" w:rsidP="00FE2AD3">
            <w:pPr>
              <w:spacing w:before="120" w:after="0"/>
              <w:jc w:val="center"/>
              <w:rPr>
                <w:rFonts w:ascii="Times New Roman" w:hAnsi="Times New Roman" w:cs="Times New Roman"/>
                <w:b/>
                <w:sz w:val="24"/>
                <w:szCs w:val="24"/>
                <w:lang w:val="pt-BR"/>
              </w:rPr>
            </w:pPr>
          </w:p>
          <w:p w14:paraId="16F13A7B" w14:textId="77777777" w:rsidR="00C949C5" w:rsidRPr="00010038" w:rsidRDefault="00C949C5" w:rsidP="00FE2AD3">
            <w:pPr>
              <w:spacing w:before="120" w:after="0"/>
              <w:jc w:val="center"/>
              <w:rPr>
                <w:rFonts w:ascii="Times New Roman" w:hAnsi="Times New Roman" w:cs="Times New Roman"/>
                <w:b/>
                <w:sz w:val="24"/>
                <w:szCs w:val="24"/>
                <w:lang w:val="pt-BR"/>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CBDA1D" w14:textId="77777777" w:rsidR="005F2E50" w:rsidRDefault="005F2E50" w:rsidP="004C1294">
      <w:pPr>
        <w:spacing w:after="0" w:line="240" w:lineRule="auto"/>
      </w:pPr>
      <w:r>
        <w:separator/>
      </w:r>
    </w:p>
  </w:endnote>
  <w:endnote w:type="continuationSeparator" w:id="0">
    <w:p w14:paraId="3908FC98" w14:textId="77777777" w:rsidR="005F2E50" w:rsidRDefault="005F2E50"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3626"/>
      <w:docPartObj>
        <w:docPartGallery w:val="Page Numbers (Bottom of Page)"/>
        <w:docPartUnique/>
      </w:docPartObj>
    </w:sdtPr>
    <w:sdtEndPr/>
    <w:sdtContent>
      <w:p w14:paraId="2433C879" w14:textId="77777777" w:rsidR="0062560B" w:rsidRDefault="0062560B">
        <w:pPr>
          <w:pStyle w:val="Footer"/>
          <w:jc w:val="center"/>
        </w:pPr>
        <w:r>
          <w:fldChar w:fldCharType="begin"/>
        </w:r>
        <w:r>
          <w:instrText xml:space="preserve"> PAGE   \* MERGEFORMAT </w:instrText>
        </w:r>
        <w:r>
          <w:fldChar w:fldCharType="separate"/>
        </w:r>
        <w:r w:rsidR="00BE29F3">
          <w:rPr>
            <w:noProof/>
          </w:rPr>
          <w:t>7</w:t>
        </w:r>
        <w:r>
          <w:rPr>
            <w:noProof/>
          </w:rPr>
          <w:fldChar w:fldCharType="end"/>
        </w:r>
      </w:p>
    </w:sdtContent>
  </w:sdt>
  <w:p w14:paraId="719E9C73" w14:textId="77777777" w:rsidR="0062560B" w:rsidRDefault="006256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17A1C" w14:textId="77777777" w:rsidR="005F2E50" w:rsidRDefault="005F2E50" w:rsidP="004C1294">
      <w:pPr>
        <w:spacing w:after="0" w:line="240" w:lineRule="auto"/>
      </w:pPr>
      <w:r>
        <w:separator/>
      </w:r>
    </w:p>
  </w:footnote>
  <w:footnote w:type="continuationSeparator" w:id="0">
    <w:p w14:paraId="5449BDD5" w14:textId="77777777" w:rsidR="005F2E50" w:rsidRDefault="005F2E50"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DE"/>
    <w:rsid w:val="000036D4"/>
    <w:rsid w:val="00010038"/>
    <w:rsid w:val="00012A28"/>
    <w:rsid w:val="000154DD"/>
    <w:rsid w:val="0002075C"/>
    <w:rsid w:val="00026629"/>
    <w:rsid w:val="00027A36"/>
    <w:rsid w:val="00030D55"/>
    <w:rsid w:val="00051626"/>
    <w:rsid w:val="00052EB2"/>
    <w:rsid w:val="00053937"/>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0AF"/>
    <w:rsid w:val="002D4498"/>
    <w:rsid w:val="002D49D5"/>
    <w:rsid w:val="002D6E5B"/>
    <w:rsid w:val="002D723C"/>
    <w:rsid w:val="002E44EF"/>
    <w:rsid w:val="002E7796"/>
    <w:rsid w:val="002F0290"/>
    <w:rsid w:val="002F1C8B"/>
    <w:rsid w:val="002F5D8E"/>
    <w:rsid w:val="002F72F2"/>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3F81"/>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5FD6"/>
    <w:rsid w:val="003A72A0"/>
    <w:rsid w:val="003B0D70"/>
    <w:rsid w:val="003B20C9"/>
    <w:rsid w:val="003B4659"/>
    <w:rsid w:val="003B471C"/>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A53"/>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4017"/>
    <w:rsid w:val="00575302"/>
    <w:rsid w:val="005753C9"/>
    <w:rsid w:val="00576960"/>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E50"/>
    <w:rsid w:val="005F3AD5"/>
    <w:rsid w:val="005F4C40"/>
    <w:rsid w:val="006015FC"/>
    <w:rsid w:val="00601624"/>
    <w:rsid w:val="00604551"/>
    <w:rsid w:val="00607D08"/>
    <w:rsid w:val="00613B63"/>
    <w:rsid w:val="006158A4"/>
    <w:rsid w:val="00617798"/>
    <w:rsid w:val="00621167"/>
    <w:rsid w:val="0062560B"/>
    <w:rsid w:val="00631C9D"/>
    <w:rsid w:val="00643C44"/>
    <w:rsid w:val="00647A80"/>
    <w:rsid w:val="006505DC"/>
    <w:rsid w:val="006540BC"/>
    <w:rsid w:val="0065747D"/>
    <w:rsid w:val="00660757"/>
    <w:rsid w:val="00662C42"/>
    <w:rsid w:val="00671411"/>
    <w:rsid w:val="00675FAD"/>
    <w:rsid w:val="00677AC6"/>
    <w:rsid w:val="00677C67"/>
    <w:rsid w:val="00682BF3"/>
    <w:rsid w:val="00684757"/>
    <w:rsid w:val="00687315"/>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104B"/>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35D75"/>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0C42"/>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7164C"/>
    <w:rsid w:val="00B73118"/>
    <w:rsid w:val="00B75751"/>
    <w:rsid w:val="00B76C3C"/>
    <w:rsid w:val="00B77415"/>
    <w:rsid w:val="00B847CA"/>
    <w:rsid w:val="00B8610C"/>
    <w:rsid w:val="00B92FFD"/>
    <w:rsid w:val="00B934F8"/>
    <w:rsid w:val="00B93BE8"/>
    <w:rsid w:val="00B964A6"/>
    <w:rsid w:val="00B97006"/>
    <w:rsid w:val="00BA49A8"/>
    <w:rsid w:val="00BA4A8C"/>
    <w:rsid w:val="00BB1BBD"/>
    <w:rsid w:val="00BB3102"/>
    <w:rsid w:val="00BB371B"/>
    <w:rsid w:val="00BB4213"/>
    <w:rsid w:val="00BB4E18"/>
    <w:rsid w:val="00BC0C1C"/>
    <w:rsid w:val="00BC16E8"/>
    <w:rsid w:val="00BD20B5"/>
    <w:rsid w:val="00BD2EEC"/>
    <w:rsid w:val="00BD382E"/>
    <w:rsid w:val="00BD77A7"/>
    <w:rsid w:val="00BE29F3"/>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0E73"/>
    <w:rsid w:val="00C8176D"/>
    <w:rsid w:val="00C87788"/>
    <w:rsid w:val="00C92C07"/>
    <w:rsid w:val="00C92C59"/>
    <w:rsid w:val="00C949C5"/>
    <w:rsid w:val="00C968E4"/>
    <w:rsid w:val="00CA3A7F"/>
    <w:rsid w:val="00CA54EA"/>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443A"/>
    <w:rsid w:val="00D43013"/>
    <w:rsid w:val="00D477E2"/>
    <w:rsid w:val="00D47D9F"/>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E71FF"/>
    <w:rsid w:val="00DF032A"/>
    <w:rsid w:val="00DF2B75"/>
    <w:rsid w:val="00DF5C0B"/>
    <w:rsid w:val="00DF72AC"/>
    <w:rsid w:val="00DF77DB"/>
    <w:rsid w:val="00E0060F"/>
    <w:rsid w:val="00E006C8"/>
    <w:rsid w:val="00E01BA5"/>
    <w:rsid w:val="00E01D51"/>
    <w:rsid w:val="00E133A5"/>
    <w:rsid w:val="00E13578"/>
    <w:rsid w:val="00E14D46"/>
    <w:rsid w:val="00E202B5"/>
    <w:rsid w:val="00E23104"/>
    <w:rsid w:val="00E273C9"/>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3490B"/>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D2506"/>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Tran Quang Hieu</cp:lastModifiedBy>
  <cp:revision>6</cp:revision>
  <dcterms:created xsi:type="dcterms:W3CDTF">2018-07-26T06:31:00Z</dcterms:created>
  <dcterms:modified xsi:type="dcterms:W3CDTF">2018-08-19T13:46:00Z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