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2246D8" w:rsidRPr="00A01CA5" w14:paraId="37B9BA40" w14:textId="77777777" w:rsidTr="002246D8">
        <w:trPr>
          <w:trHeight w:val="960"/>
        </w:trPr>
        <w:tc>
          <w:tcPr>
            <w:tcW w:w="4410" w:type="dxa"/>
            <w:hideMark/>
          </w:tcPr>
          <w:p w14:paraId="13513A17" w14:textId="77777777" w:rsidR="002246D8" w:rsidRPr="00A01CA5" w:rsidRDefault="004357CE" w:rsidP="006D4FFE">
            <w:pPr>
              <w:pStyle w:val="Normal1"/>
              <w:spacing w:before="0" w:after="0"/>
              <w:ind w:left="0" w:firstLine="0"/>
              <w:jc w:val="center"/>
              <w:rPr>
                <w:b/>
                <w:bCs/>
                <w:sz w:val="24"/>
                <w:lang w:val="de-DE"/>
              </w:rPr>
            </w:pPr>
            <w:r>
              <w:rPr>
                <w:sz w:val="24"/>
              </w:rPr>
              <w:pict w14:anchorId="6B6FB340">
                <v:line id="Straight Connector 1" o:spid="_x0000_s1046" style="position:absolute;left:0;text-align:left;z-index:1;visibility:visible;mso-wrap-distance-top:-8e-5mm;mso-wrap-distance-bottom:-8e-5mm" from="62.55pt,34.15pt" to="137.55pt,34.15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ok2wicCAACQBAAA&#10;HwAAAGNsaXBib2FyZC9kcmF3aW5ncy9kcmF3aW5nMS54bWykVFGP2jAMfp+0/xD1HdpwcJTq4DQV&#10;uJfbdhK3H+BLQxstTaokFNC0/z4ntMCxe9p4ADu2P9ufbR4eD7UkLTdWaDWP6DCJCFdMF0KV8+jH&#10;63qQRsQ6UAVIrfg8OnIbPS4+f3qArDTQVIIRRFA2g3lUOddkcWxZxWuwQ91whbatNjU4VE0ZFwb2&#10;iFzLeJQk93ENQkWLC9QSHJCdEf8AJTX7yYscVAsWISXLrl+6GiX7f2TIVPtkmk3zYnzl7Fv7Yogo&#10;5hEyp6BGiqK4M3RuqMY3UeUF4LA1tffX2y05BJSj/w4Y/OAIOz2yyyurvn/gy6rVB96Y+JQAhauk&#10;7KA2jc+q2tyLt73QvpeNMyDKypFcK8WZ04bQc3/XoR7lGWdgidJ5Barkmwoa/npskJEQghUgWeeY&#10;QMlZg8xiEeRt/1UXGAA7p8Ni3LBD09n0LkWmkQ1KaZpOb5iaTUaTBO1nus4EQNYY6564rokX5pEU&#10;iocc0D5bdxpS7xKo0WshZZiDVGSPCUdThPYmq6UovDUopnzLpSEtSBxc+HiGMPE7N6N3qghoFYdi&#10;1ckOhDzJ6C+Vx8OhYz2ddLqGX7NktkpX6XgwHt2vBuNkuRx8Wefjwf2aTifLu2WeL+lvXxodZ5Uo&#10;Cq58df1l0vFfa18LZrTVWzdkuo5x9wTj/XXibdLkcpuq5yF+jx5axGL731C07zpsEwrstGTxzS0G&#10;/+6/wx/8tb74AwAA//8DAFBLAwQUAAYACAAAACEAnE5eIeIGAAA6HAAAGgAAAGNsaXBib2FyZC90&#10;aGVtZS90aGVtZTEueG1s7FlPbxtFFL8j8R1Ge2/j/42jOlXs2A20aaPYLepxvB7vTjO7s5oZJ/UN&#10;tUckJERBHKjEjQMCKrUSl/JpAkVQpH4F3szsrnfiNUnbCCpoDvHu29+8/+/Nm93LV+5FDB0SISmP&#10;O171YsVDJPb5hMZBx7s1GlxY95BUOJ5gxmPS8eZEelc233/vMt7wGU3GHIvJKCQRQcAolhu444VK&#10;JRtra9IHMpYXeUJieDblIsIKbkWwNhH4CAREbK1WqbTWIkxjbxM4Ks2oz+BfrKQm+EwMNRuCYhyB&#10;9JvTKfWJwU4Oqhoh57LHBDrErOMBzwk/GpF7ykMMSwUPOl7F/Hlrm5fX8Ea6iKkVawvrBuYvXZcu&#10;mBzUjEwRjHOh1UGjfWk7528ATC3j+v1+r1/N+RkA9n2w1OpS5NkYrFe7Gc8CyF4u8+5VmpWGiy/w&#10;ry/p3O52u812qotlakD2srGEX6+0Gls1B29AFt9cwje6W71ey8EbkMW3lvCDS+1Ww8UbUMhofLCE&#10;1gEdDFLuOWTK2U4pfB3g65UUvkBBNuTZpUVMeaxW5VqE73IxAIAGMqxojNQ8IVPsQ072cDQWFGsB&#10;eIPgwhNL8uUSSctC0hc0UR3vwwTHXgHy8tn3L589Qcf3nx7f/+n4wYPj+z9aRs6qHRwHxVUvvv3s&#10;z0cfoz+efPPi4RfleFnE//rDJ7/8/Hk5EMpnYd7zLx//9vTx868+/f27hyXwLYHHRfiIRkSiG+QI&#10;7fMIDDNecTUnY/FqK0YhpsUVW3EgcYy1lBL+fRU66BtzzNLoOHp0ievB2wLaRxnw6uyuo/AwFDNF&#10;SyRfCyMHuMs563JR6oVrWlbBzaNZHJQLF7Mibh/jwzLZPRw78e3PEuibWVo6hvdC4qi5x3CscEBi&#10;opB+xg8IKbHuDqWOX3epL7jkU4XuUNTFtNQlIzp2smmxaIdGEJd5mc0Qb8c3u7dRl7Myq7fJoYuE&#10;qsCsRPkRYY4br+KZwlEZyxGOWNHh17EKy5QczoVfxPWlgkgHhHHUnxApy9bcFGBvIejXMHSs0rDv&#10;snnkIoWiB2U8r2POi8htftALcZSUYYc0DovYD+QBpChGe1yVwXe5WyH6HuKA45Xhvk2JE+7Tu8Et&#10;GjgqLRJEP5mJklheJdzJ3+GcTTExrQaautOrIxr/XeNmFDq3lXB+jRta5fOvH5Xo/ba27C3Yvcpq&#10;ZudEo16FO9mee1xM6NvfnbfxLN4jUBDLW9S75vyuOXv/+ea8qp7PvyUvujA0aD2L2EHbjN3Ryql7&#10;Shkbqjkj16UZvCXsPZMBEPU6c7ok+SksCeFSVzIIcHCBwGYNElx9RFU4DHECQ3vV00wCmbIOJEq4&#10;hMOiIZfy1ngY/JU9ajb1IcR2DonVLp9Ycl2Ts7NGzsZoFZgDbSaorhmcVVj9UsoUbHsdYVWt1Jml&#10;VY1qpik60nKTtYvNoRxcnpsGxNybMNQgGIXAyy0432vRcNjBjEy0322MsrCYKJxniGSIJySNkbZ7&#10;OUZVE6QsV5YM0XbYZNAHx1O8VpDW1mzfQNpZglQU11ghLovem0Qpy+BFlIDbyXJkcbE4WYyOOl67&#10;WWt6yMdJx5vCORkuowSiLvUciVkAb5h8JWzan1rMpsoX0WxnhrlFUIVXH9bvSwY7fSARUm1jGdrU&#10;MI/SFGCxlmT1rzXBredlQEk3OpsW9XVIhn9NC/CjG1oynRJfFYNdoGjf2du0lfKZImIYTo7QmM3E&#10;Pobw61QFeyZUwusO0xH0Dbyb0942j9zmnBZd8Y2YwVk6ZkmI03arSzSrZAs3DSnXwdwV1APbSnU3&#10;xr26Kabkz8mUYhr/z0zR+wm8fahPdAR8eNErMNKV0vG4UCGHLpSE1B8IGBxM74Bsgfe78BiSCt5K&#10;m19BDvWvrTnLw5Q1HCLVPg2QoLAfqVAQsgdtyWTfKcyq6d5lWbKUkcmogroysWqPySFhI90DW3pv&#10;91AIqW66SdoGDO5k/rn3aQWNAz3kFOvN6WT53mtr4J+efGwxg1FuHzYDTeb/XMV8PFjsqna9WZ7t&#10;vUVD9IPFmNXIqgKEFbaCdlr2r6nCK261tmMtWVxrZspBFJctBmI+ECXwDgnpf7D/UeEz+wVDb6gj&#10;vg+9FcHHC80M0gay+oIdPJBukJY4hsHJEm0yaVbWtenopL2WbdbnPOnmck84W2t2lni/orPz4cwV&#10;59TieTo79bDja0tb6WqI7MkSBdI0O8iYwJR9ydrFCRoH1Y4HX5Mg0PfgCr5HeUCraVpN0+AKPjLB&#10;sGS/DHW89CKjwHNLyTH1jFLPMI2M0sgozYwCw1n6DSajtKBT6c8m8NlO/3go+0ICE1z6RSVrqs7n&#10;vs2/AAAA//8DAFBLAwQUAAYACAAAACEAnGZGQbsAAAAkAQAAKgAAAGNsaXBib2FyZC9kcmF3aW5n&#10;cy9fcmVscy9kcmF3aW5nMS54bWwucmVsc4SPzQrCMBCE74LvEPZu0noQkSa9iNCr1AcIyTYtNj8k&#10;UezbG+hFQfCyMLPsN7NN+7IzeWJMk3ccaloBQae8npzhcOsvuyOQlKXTcvYOOSyYoBXbTXPFWeZy&#10;lMYpJFIoLnEYcw4nxpIa0cpEfUBXNoOPVuYio2FBqrs0yPZVdWDxkwHii0k6zSF2ugbSL6Ek/2f7&#10;YZgUnr16WHT5RwTLpRcWoIwGMwdKV2edNS1dgYmGff0m3gAAAP//AwBQSwECLQAUAAYACAAAACEA&#10;u+VIlAUBAAAeAgAAEwAAAAAAAAAAAAAAAAAAAAAAW0NvbnRlbnRfVHlwZXNdLnhtbFBLAQItABQA&#10;BgAIAAAAIQCtMD/xwQAAADIBAAALAAAAAAAAAAAAAAAAADYBAABfcmVscy8ucmVsc1BLAQItABQA&#10;BgAIAAAAIQCeiTbCJwIAAJAEAAAfAAAAAAAAAAAAAAAAACACAABjbGlwYm9hcmQvZHJhd2luZ3Mv&#10;ZHJhd2luZzEueG1sUEsBAi0AFAAGAAgAAAAhAJxOXiHiBgAAOhwAABoAAAAAAAAAAAAAAAAAhAQA&#10;AGNsaXBib2FyZC90aGVtZS90aGVtZTEueG1sUEsBAi0AFAAGAAgAAAAhAJxmRkG7AAAAJAEAACoA&#10;AAAAAAAAAAAAAAAAngsAAGNsaXBib2FyZC9kcmF3aW5ncy9fcmVscy9kcmF3aW5nMS54bWwucmVs&#10;c1BLBQYAAAAABQAFAGcBAAChDAAAAAA=&#10;" strokeweight="1pt"/>
              </w:pict>
            </w:r>
            <w:r w:rsidR="002246D8" w:rsidRPr="00A01CA5">
              <w:rPr>
                <w:bCs/>
                <w:sz w:val="24"/>
                <w:lang w:val="de-DE"/>
              </w:rPr>
              <w:t xml:space="preserve">BỘ GIÁO DỤC VÀ ĐÀO TẠO </w:t>
            </w:r>
            <w:r w:rsidR="002246D8" w:rsidRPr="00A01CA5">
              <w:rPr>
                <w:b/>
                <w:bCs/>
                <w:sz w:val="24"/>
                <w:lang w:val="de-DE"/>
              </w:rPr>
              <w:t>TRƯỜNG ĐẠI HỌC MỎ - ĐỊA CHẤT</w:t>
            </w:r>
          </w:p>
        </w:tc>
        <w:tc>
          <w:tcPr>
            <w:tcW w:w="5435" w:type="dxa"/>
            <w:hideMark/>
          </w:tcPr>
          <w:p w14:paraId="2E2E2F84" w14:textId="77777777" w:rsidR="002246D8" w:rsidRPr="00A01CA5" w:rsidRDefault="002246D8" w:rsidP="006D4FFE">
            <w:pPr>
              <w:pStyle w:val="Normal1"/>
              <w:spacing w:before="0" w:after="0"/>
              <w:ind w:left="0" w:firstLine="0"/>
              <w:jc w:val="center"/>
              <w:rPr>
                <w:b/>
                <w:bCs/>
                <w:sz w:val="24"/>
                <w:lang w:val="de-DE"/>
              </w:rPr>
            </w:pPr>
            <w:r w:rsidRPr="00A01CA5">
              <w:rPr>
                <w:b/>
                <w:bCs/>
                <w:sz w:val="24"/>
                <w:lang w:val="de-DE"/>
              </w:rPr>
              <w:t>CỘNG HÒA XÃ HỘI CHỦ NGHĨA VIỆT NAM</w:t>
            </w:r>
          </w:p>
          <w:p w14:paraId="3CE1A668" w14:textId="77777777" w:rsidR="002246D8" w:rsidRPr="00A01CA5" w:rsidRDefault="004357CE" w:rsidP="006D4FFE">
            <w:pPr>
              <w:pStyle w:val="Normal1"/>
              <w:spacing w:before="0" w:after="0"/>
              <w:ind w:left="0" w:firstLine="0"/>
              <w:jc w:val="center"/>
              <w:rPr>
                <w:b/>
                <w:bCs/>
                <w:sz w:val="24"/>
              </w:rPr>
            </w:pPr>
            <w:r>
              <w:rPr>
                <w:sz w:val="24"/>
              </w:rPr>
              <w:pict w14:anchorId="373C7C23">
                <v:line id="Straight Connector 4" o:spid="_x0000_s1047" style="position:absolute;left:0;text-align:left;z-index:2;visibility:visible;mso-wrap-distance-top:-6e-5mm;mso-wrap-distance-bottom:-6e-5mm" from="55.15pt,16.2pt" to="207.15pt,16.2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ZCkP9cBAAD/AwAA&#10;HwAAAGNsaXBib2FyZC9kcmF3aW5ncy9kcmF3aW5nMS54bWykU01vnDAQvVfqf7B8b4Bkm92ieHPY&#10;NLlEbaRNf8DIGLDqD2S7LPvvOzaEJSinlgOyPTPvzXtj390PWpFeOC+tYbS4yikRhttKmobRX6+P&#10;X3aU+ACmAmWNYPQsPL3ff/50B2XjoGslJ4hgfAmMtiF0ZZZ53goN/sp2wmCstk5DwK1rssrBCZG1&#10;yq7z/DbTIA3dX6AeIAD54+Q/QCnLf4vqAKYHj5CKl8uTqUfF/x8ZStM/ue7YvbjYOf/RvzgiK0bR&#10;OQMaLaLZFJjScJutqpoLwFA7HfNtXZMhoZzjP2GIIRA+HvLLKW9/fpDL2+8fZCPxSICLBSkfzLGL&#10;rKY/xOVay+ZNyzE4kE0byMEaI3iwjmxmfcvSiPKMM/CjWrRljibx8w5KP9GtlG9u85vtV3QRlRZF&#10;sdttVy4U327yTY4JsxezOig758OTsJrEBaNKGpFuFvTPPow9vaUk3fZRKpVMVoackPF6m6ChY7RW&#10;EJBFdzhVbxpKQDX4OHhwCdJbJatYHoH82R+UIz0oRvFqV/b0ilOjRIEPGMBRpi96ht2+K439PIBv&#10;x+IUGq3VMghHlNSM7pbVykRGUdc4iFnV6CZi83Gm2erqJ97pqcb3tdzv/wIAAP//AwBQSwMEFAAG&#10;AAgAAAAhAJxOXiHiBgAAOhwAABoAAABjbGlwYm9hcmQvdGhlbWUvdGhlbWUxLnhtbOxZT28bRRS/&#10;I/EdRntv4/+NozpV7NgNtGmj2C3qcbwe704zu7OaGSf1DbVHJCREQRyoxI0DAiq1EpfyaQJFUKR+&#10;Bd7M7K534jVJ2wgqaA7x7tvfvP/vzZvdy1fuRQwdEiEpjzte9WLFQyT2+YTGQce7NRpcWPeQVDie&#10;YMZj0vHmRHpXNt9/7zLe8BlNxhyLySgkEUHAKJYbuOOFSiUba2vSBzKWF3lCYng25SLCCm5FsDYR&#10;+AgERGytVqm01iJMY28TOCrNqM/gX6ykJvhMDDUbgmIcgfSb0yn1icFODqoaIeeyxwQ6xKzjAc8J&#10;PxqRe8pDDEsFDzpexfx5a5uX1/BGuoipFWsL6wbmL12XLpgc1IxMEYxzodVBo31pO+dvAEwt4/r9&#10;fq9fzfkZAPZ9sNTqUuTZGKxXuxnPAsheLvPuVZqVhosv8K8v6dzudrvNdqqLZWpA9rKxhF+vtBpb&#10;NQdvQBbfXMI3ulu9XsvBG5DFt5bwg0vtVsPFG1DIaHywhNYBHQxS7jlkytlOKXwd4OuVFL5AQTbk&#10;2aVFTHmsVuVahO9yMQCABjKsaIzUPCFT7ENO9nA0FhRrAXiD4MITS/LlEknLQtIXNFEd78MEx14B&#10;8vLZ9y+fPUHH958e3//p+MGD4/s/WkbOqh0cB8VVL7797M9HH6M/nnzz4uEX5XhZxP/6wye//Px5&#10;ORDKZ2He8y8f//b08fOvPv39u4cl8C2Bx0X4iEZEohvkCO3zCAwzXnE1J2PxaitGIabFFVtxIHGM&#10;tZQS/n0VOugbc8zS6Dh6dInrwdsC2kcZ8OrsrqPwMBQzRUskXwsjB7jLOetyUeqFa1pWwc2jWRyU&#10;CxezIm4f48My2T0cO/HtzxLom1laOob3QuKoucdwrHBAYqKQfsYPCCmx7g6ljl93qS+45FOF7lDU&#10;xbTUJSM6drJpsWiHRhCXeZnNEG/HN7u3UZezMqu3yaGLhKrArET5EWGOG6/imcJRGcsRjljR4dex&#10;CsuUHM6FX8T1pYJIB4Rx1J8QKcvW3BRgbyHo1zB0rNKw77J55CKFogdlPK9jzovIbX7QC3GUlGGH&#10;NA6L2A/kAaQoRntclcF3uVsh+h7igOOV4b5NiRPu07vBLRo4Ki0SRD+ZiZJYXiXcyd/hnE0xMa0G&#10;mrrTqyMa/13jZhQ6t5Vwfo0bWuXzrx+V6P22tuwt2L3KambnRKNehTvZnntcTOjb35238SzeI1AQ&#10;y1vUu+b8rjl7//nmvKqez78lL7owNGg9i9hB24zd0cqpe0oZG6o5I9elGbwl7D2TARD1OnO6JPkp&#10;LAnhUlcyCHBwgcBmDRJcfURVOAxxAkN71dNMApmyDiRKuITDoiGX8tZ4GPyVPWo29SHEdg6J1S6f&#10;WHJdk7OzRs7GaBWYA20mqK4ZnFVY/VLKFGx7HWFVrdSZpVWNaqYpOtJyk7WLzaEcXJ6bBsTcmzDU&#10;IBiFwMstON9r0XDYwYxMtN9tjLKwmCicZ4hkiCckjZG2ezlGVROkLFeWDNF22GTQB8dTvFaQ1tZs&#10;30DaWYJUFNdYIS6L3ptEKcvgRZSA28lyZHGxOFmMjjpeu1lresjHScebwjkZLqMEoi71HIlZAG+Y&#10;fCVs2p9azKbKF9FsZ4a5RVCFVx/W70sGO30gEVJtYxna1DCP0hRgsZZk9a81wa3nZUBJNzqbFvV1&#10;SIZ/TQvwoxtaMp0SXxWDXaBo39nbtJXymSJiGE6O0JjNxD6G8OtUBXsmVMLrDtMR9A28m9PeNo/c&#10;5pwWXfGNmMFZOmZJiNN2q0s0q2QLNw0p18HcFdQD20p1N8a9uimm5M/JlGIa/89M0fsJvH2oT3QE&#10;fHjRKzDSldLxuFAhhy6UhNQfCBgcTO+AbIH3u/AYkgreSptfQQ71r605y8OUNRwi1T4NkKCwH6lQ&#10;ELIHbclk3ynMquneZVmylJHJqIK6MrFqj8khYSPdA1t6b/dQCKluuknaBgzuZP6592kFjQM95BTr&#10;zelk+d5ra+CfnnxsMYNRbh82A03m/1zFfDxY7Kp2vVme7b1FQ/SDxZjVyKoChBW2gnZa9q+pwitu&#10;tbZjLVlca2bKQRSXLQZiPhAl8A4J6X+w/1HhM/sFQ2+oI74PvRXBxwvNDNIGsvqCHTyQbpCWOIbB&#10;yRJtMmlW1rXp6KS9lm3W5zzp5nJPOFtrdpZ4v6Kz8+HMFefU4nk6O/Ww42tLW+lqiOzJEgXSNDvI&#10;mMCUfcnaxQkaB9WOB1+TIND34Aq+R3lAq2laTdPgCj4ywbBkvwx1vPQio8BzS8kx9YxSzzCNjNLI&#10;KM2MAsNZ+g0mo7SgU+nPJvDZTv94KPtCAhNc+kUla6rO577NvwAAAP//AwBQSwMEFAAGAAgAAAAh&#10;AJxmRkG7AAAAJAEAACoAAABjbGlwYm9hcmQvZHJhd2luZ3MvX3JlbHMvZHJhd2luZzEueG1sLnJl&#10;bHOEj80KwjAQhO+C7xD2btJ6EJEmvYjQq9QHCMk2LTY/JFHs2xvoRUHwsjCz7DezTfuyM3liTJN3&#10;HGpaAUGnvJ6c4XDrL7sjkJSl03L2DjksmKAV201zxVnmcpTGKSRSKC5xGHMOJ8aSGtHKRH1AVzaD&#10;j1bmIqNhQaq7NMj2VXVg8ZMB4otJOs0hdroG0i+hJP9n+2GYFJ69elh0+UcEy6UXFqCMBjMHSldn&#10;nTUtXYGJhn39Jt4AAAD//wMAUEsBAi0AFAAGAAgAAAAhALvlSJQFAQAAHgIAABMAAAAAAAAAAAAA&#10;AAAAAAAAAFtDb250ZW50X1R5cGVzXS54bWxQSwECLQAUAAYACAAAACEArTA/8cEAAAAyAQAACwAA&#10;AAAAAAAAAAAAAAA2AQAAX3JlbHMvLnJlbHNQSwECLQAUAAYACAAAACEAnZCkP9cBAAD/AwAAHwAA&#10;AAAAAAAAAAAAAAAgAgAAY2xpcGJvYXJkL2RyYXdpbmdzL2RyYXdpbmcxLnhtbFBLAQItABQABgAI&#10;AAAAIQCcTl4h4gYAADocAAAaAAAAAAAAAAAAAAAAADQEAABjbGlwYm9hcmQvdGhlbWUvdGhlbWUx&#10;LnhtbFBLAQItABQABgAIAAAAIQCcZkZBuwAAACQBAAAqAAAAAAAAAAAAAAAAAE4LAABjbGlwYm9h&#10;cmQvZHJhd2luZ3MvX3JlbHMvZHJhd2luZzEueG1sLnJlbHNQSwUGAAAAAAUABQBnAQAAUQwAAAAA&#10;" strokecolor="windowText" strokeweight="1pt">
                  <v:stroke joinstyle="miter"/>
                  <o:lock v:ext="edit" shapetype="f"/>
                </v:line>
              </w:pict>
            </w:r>
            <w:r w:rsidR="002246D8" w:rsidRPr="00A01CA5">
              <w:rPr>
                <w:b/>
                <w:bCs/>
                <w:sz w:val="24"/>
              </w:rPr>
              <w:t>Độc lập – Tự do – Hạnh Phúc</w:t>
            </w:r>
          </w:p>
        </w:tc>
      </w:tr>
    </w:tbl>
    <w:p w14:paraId="6B2AF440" w14:textId="77777777" w:rsidR="002246D8" w:rsidRPr="00A01CA5" w:rsidRDefault="002246D8" w:rsidP="00B863AF">
      <w:pPr>
        <w:pStyle w:val="Normal1"/>
        <w:spacing w:before="0"/>
        <w:ind w:left="0" w:firstLine="0"/>
        <w:jc w:val="center"/>
        <w:rPr>
          <w:b/>
          <w:bCs/>
          <w:szCs w:val="26"/>
        </w:rPr>
      </w:pPr>
    </w:p>
    <w:p w14:paraId="69E934A2" w14:textId="77777777" w:rsidR="002246D8" w:rsidRPr="00A01CA5" w:rsidRDefault="002246D8" w:rsidP="00B863AF">
      <w:pPr>
        <w:pStyle w:val="Normal1"/>
        <w:spacing w:before="0"/>
        <w:ind w:left="0" w:firstLine="0"/>
        <w:jc w:val="center"/>
        <w:rPr>
          <w:b/>
          <w:bCs/>
          <w:szCs w:val="26"/>
          <w:lang w:val="vi-VN"/>
        </w:rPr>
      </w:pPr>
      <w:r w:rsidRPr="00A01CA5">
        <w:rPr>
          <w:b/>
          <w:bCs/>
          <w:szCs w:val="26"/>
          <w:lang w:val="vi-VN"/>
        </w:rPr>
        <w:t>Đ</w:t>
      </w:r>
      <w:r w:rsidRPr="00A01CA5">
        <w:rPr>
          <w:b/>
          <w:bCs/>
          <w:szCs w:val="26"/>
        </w:rPr>
        <w:t>Ề</w:t>
      </w:r>
      <w:r w:rsidRPr="00A01CA5">
        <w:rPr>
          <w:b/>
          <w:bCs/>
          <w:szCs w:val="26"/>
          <w:lang w:val="vi-VN"/>
        </w:rPr>
        <w:t xml:space="preserve"> CƯƠNG CHI TIẾT HỌC PHẦN</w:t>
      </w:r>
    </w:p>
    <w:p w14:paraId="32950E95" w14:textId="77777777" w:rsidR="002246D8" w:rsidRPr="00A01CA5" w:rsidRDefault="002246D8" w:rsidP="00B863AF">
      <w:pPr>
        <w:pStyle w:val="Normal1"/>
        <w:spacing w:before="0"/>
        <w:ind w:left="0" w:firstLine="0"/>
        <w:jc w:val="center"/>
        <w:rPr>
          <w:bCs/>
          <w:szCs w:val="26"/>
        </w:rPr>
      </w:pPr>
    </w:p>
    <w:p w14:paraId="1BFCF5D3" w14:textId="0F4AAB0E" w:rsidR="002246D8" w:rsidRPr="00A01CA5" w:rsidRDefault="002246D8" w:rsidP="00335E90">
      <w:pPr>
        <w:pStyle w:val="BodyText2"/>
        <w:spacing w:line="312" w:lineRule="auto"/>
        <w:jc w:val="both"/>
        <w:rPr>
          <w:bCs/>
        </w:rPr>
      </w:pPr>
      <w:r w:rsidRPr="00A01CA5">
        <w:rPr>
          <w:b/>
          <w:bCs/>
        </w:rPr>
        <w:t>1. Tên</w:t>
      </w:r>
      <w:r w:rsidRPr="00A01CA5">
        <w:rPr>
          <w:b/>
          <w:bCs/>
          <w:lang w:val="vi-VN"/>
        </w:rPr>
        <w:t xml:space="preserve"> học phần</w:t>
      </w:r>
      <w:r w:rsidRPr="00A01CA5">
        <w:rPr>
          <w:b/>
          <w:bCs/>
        </w:rPr>
        <w:t>:</w:t>
      </w:r>
      <w:r w:rsidR="00335E90">
        <w:rPr>
          <w:b/>
          <w:bCs/>
        </w:rPr>
        <w:t xml:space="preserve"> </w:t>
      </w:r>
      <w:r w:rsidRPr="00A01CA5">
        <w:rPr>
          <w:bCs/>
          <w:i/>
        </w:rPr>
        <w:t>Tiếng anh chuyên ngành khai thác lộ thiên</w:t>
      </w:r>
      <w:r w:rsidR="00335E90">
        <w:rPr>
          <w:bCs/>
          <w:i/>
        </w:rPr>
        <w:t xml:space="preserve"> (</w:t>
      </w:r>
      <w:r w:rsidRPr="00A01CA5">
        <w:rPr>
          <w:bCs/>
          <w:i/>
        </w:rPr>
        <w:t>Special English for Surface Mining</w:t>
      </w:r>
      <w:r w:rsidR="00335E90">
        <w:rPr>
          <w:bCs/>
          <w:i/>
        </w:rPr>
        <w:t>)</w:t>
      </w:r>
    </w:p>
    <w:p w14:paraId="526F66E9" w14:textId="77777777" w:rsidR="002246D8" w:rsidRPr="00A01CA5" w:rsidRDefault="002246D8" w:rsidP="00B863AF">
      <w:pPr>
        <w:pStyle w:val="BodyText2"/>
        <w:spacing w:line="312" w:lineRule="auto"/>
        <w:jc w:val="both"/>
      </w:pPr>
      <w:r w:rsidRPr="00A01CA5">
        <w:rPr>
          <w:b/>
          <w:lang w:val="vi-VN"/>
        </w:rPr>
        <w:t xml:space="preserve">Mã số học phần: </w:t>
      </w:r>
      <w:r w:rsidR="00DC4475" w:rsidRPr="00A01CA5">
        <w:rPr>
          <w:b/>
          <w:lang w:val="vi-VN"/>
        </w:rPr>
        <w:tab/>
      </w:r>
      <w:r w:rsidR="00DC4475" w:rsidRPr="00A01CA5">
        <w:rPr>
          <w:b/>
          <w:lang w:val="vi-VN"/>
        </w:rPr>
        <w:tab/>
      </w:r>
      <w:r w:rsidR="00F233F2">
        <w:t>7030120</w:t>
      </w:r>
    </w:p>
    <w:p w14:paraId="16CBC885" w14:textId="77777777" w:rsidR="002246D8" w:rsidRPr="00A01CA5" w:rsidRDefault="002246D8" w:rsidP="00B863AF">
      <w:pPr>
        <w:pStyle w:val="BodyText2"/>
        <w:spacing w:line="312" w:lineRule="auto"/>
        <w:jc w:val="both"/>
      </w:pPr>
      <w:r w:rsidRPr="00A01CA5">
        <w:rPr>
          <w:b/>
          <w:bCs/>
        </w:rPr>
        <w:t xml:space="preserve">Số tín chỉ học phần: </w:t>
      </w:r>
      <w:r w:rsidR="00DC4475" w:rsidRPr="00A01CA5">
        <w:rPr>
          <w:b/>
          <w:bCs/>
        </w:rPr>
        <w:tab/>
      </w:r>
      <w:r w:rsidRPr="00A01CA5">
        <w:rPr>
          <w:bCs/>
        </w:rPr>
        <w:t>2 (2-0-4)</w:t>
      </w:r>
    </w:p>
    <w:p w14:paraId="22D861EC" w14:textId="77777777" w:rsidR="002246D8" w:rsidRPr="00A01CA5" w:rsidRDefault="002246D8" w:rsidP="00B863AF">
      <w:pPr>
        <w:pStyle w:val="BodyText2"/>
        <w:spacing w:line="312" w:lineRule="auto"/>
        <w:jc w:val="both"/>
        <w:rPr>
          <w:b/>
        </w:rPr>
      </w:pPr>
      <w:r w:rsidRPr="00A01CA5">
        <w:rPr>
          <w:b/>
          <w:lang w:val="vi-VN"/>
        </w:rPr>
        <w:t xml:space="preserve">Số tiết học phần: </w:t>
      </w:r>
    </w:p>
    <w:p w14:paraId="623158C6" w14:textId="77777777" w:rsidR="002A11A9" w:rsidRPr="00A01CA5" w:rsidRDefault="002A11A9" w:rsidP="002A11A9">
      <w:pPr>
        <w:pStyle w:val="BodyText2"/>
        <w:spacing w:before="120" w:after="0" w:line="240" w:lineRule="auto"/>
        <w:ind w:left="720"/>
        <w:jc w:val="both"/>
        <w:rPr>
          <w:lang w:val="vi-VN"/>
        </w:rPr>
      </w:pPr>
      <w:r w:rsidRPr="00A01CA5">
        <w:rPr>
          <w:lang w:val="vi-VN"/>
        </w:rPr>
        <w:t>Lý thuyết:</w:t>
      </w:r>
      <w:r w:rsidRPr="00A01CA5">
        <w:rPr>
          <w:lang w:val="sv-SE"/>
        </w:rPr>
        <w:t xml:space="preserve"> 30    </w:t>
      </w:r>
      <w:r w:rsidRPr="00A01CA5">
        <w:rPr>
          <w:lang w:val="sv-SE"/>
        </w:rPr>
        <w:tab/>
      </w:r>
      <w:r w:rsidRPr="00A01CA5">
        <w:rPr>
          <w:lang w:val="vi-VN"/>
        </w:rPr>
        <w:t>Bài tập:</w:t>
      </w:r>
      <w:r w:rsidRPr="00A01CA5">
        <w:rPr>
          <w:lang w:val="sv-SE"/>
        </w:rPr>
        <w:t xml:space="preserve"> 0           </w:t>
      </w:r>
      <w:r w:rsidRPr="00A01CA5">
        <w:rPr>
          <w:lang w:val="sv-SE"/>
        </w:rPr>
        <w:tab/>
      </w:r>
      <w:r w:rsidRPr="00A01CA5">
        <w:rPr>
          <w:lang w:val="vi-VN"/>
        </w:rPr>
        <w:t>Thực hành:</w:t>
      </w:r>
      <w:r w:rsidRPr="00A01CA5">
        <w:rPr>
          <w:lang w:val="sv-SE"/>
        </w:rPr>
        <w:t xml:space="preserve"> 0</w:t>
      </w:r>
      <w:r w:rsidRPr="00A01CA5">
        <w:rPr>
          <w:lang w:val="vi-VN"/>
        </w:rPr>
        <w:t xml:space="preserve"> </w:t>
      </w:r>
    </w:p>
    <w:p w14:paraId="1A278D0F" w14:textId="77777777" w:rsidR="002A11A9" w:rsidRPr="00A01CA5" w:rsidRDefault="002A11A9" w:rsidP="002A11A9">
      <w:pPr>
        <w:pStyle w:val="BodyText2"/>
        <w:spacing w:before="120" w:after="0" w:line="240" w:lineRule="auto"/>
        <w:ind w:left="2340" w:hanging="2080"/>
        <w:rPr>
          <w:bCs/>
          <w:lang w:val="sv-SE"/>
        </w:rPr>
      </w:pPr>
      <w:r w:rsidRPr="00A01CA5">
        <w:rPr>
          <w:lang w:val="sv-SE"/>
        </w:rPr>
        <w:t xml:space="preserve">       T</w:t>
      </w:r>
      <w:r w:rsidRPr="00A01CA5">
        <w:rPr>
          <w:lang w:val="vi-VN"/>
        </w:rPr>
        <w:t>hực tập:</w:t>
      </w:r>
      <w:r w:rsidRPr="00A01CA5">
        <w:rPr>
          <w:lang w:val="sv-SE"/>
        </w:rPr>
        <w:t xml:space="preserve"> 0</w:t>
      </w:r>
      <w:r w:rsidRPr="00A01CA5">
        <w:rPr>
          <w:lang w:val="vi-VN"/>
        </w:rPr>
        <w:t xml:space="preserve"> </w:t>
      </w:r>
      <w:r w:rsidRPr="00A01CA5">
        <w:rPr>
          <w:lang w:val="vi-VN"/>
        </w:rPr>
        <w:tab/>
      </w:r>
      <w:r w:rsidRPr="00A01CA5">
        <w:rPr>
          <w:lang w:val="vi-VN"/>
        </w:rPr>
        <w:tab/>
        <w:t>Đồ án:</w:t>
      </w:r>
      <w:r w:rsidRPr="00A01CA5">
        <w:rPr>
          <w:lang w:val="sv-SE"/>
        </w:rPr>
        <w:t xml:space="preserve"> 0</w:t>
      </w:r>
      <w:r w:rsidRPr="00A01CA5">
        <w:rPr>
          <w:lang w:val="vi-VN"/>
        </w:rPr>
        <w:t xml:space="preserve"> </w:t>
      </w:r>
      <w:r w:rsidRPr="00A01CA5">
        <w:rPr>
          <w:lang w:val="vi-VN"/>
        </w:rPr>
        <w:tab/>
      </w:r>
      <w:r w:rsidRPr="00A01CA5">
        <w:rPr>
          <w:lang w:val="vi-VN"/>
        </w:rPr>
        <w:tab/>
        <w:t>Tự học:</w:t>
      </w:r>
      <w:r w:rsidRPr="00A01CA5">
        <w:rPr>
          <w:lang w:val="sv-SE"/>
        </w:rPr>
        <w:t xml:space="preserve"> 60</w:t>
      </w:r>
    </w:p>
    <w:p w14:paraId="7A5B25DA" w14:textId="77777777" w:rsidR="002246D8" w:rsidRPr="00A01CA5" w:rsidRDefault="002246D8" w:rsidP="00B863AF">
      <w:pPr>
        <w:pStyle w:val="BodyText2"/>
        <w:spacing w:line="312" w:lineRule="auto"/>
        <w:jc w:val="both"/>
        <w:rPr>
          <w:b/>
          <w:bCs/>
          <w:lang w:val="sv-SE"/>
        </w:rPr>
      </w:pPr>
      <w:r w:rsidRPr="00A01CA5">
        <w:rPr>
          <w:b/>
          <w:bCs/>
          <w:lang w:val="sv-SE"/>
        </w:rPr>
        <w:t>2. Đơn vị quản lý học phần</w:t>
      </w:r>
    </w:p>
    <w:p w14:paraId="15C81F3F" w14:textId="77777777" w:rsidR="002246D8" w:rsidRPr="00A01CA5" w:rsidRDefault="002246D8" w:rsidP="00B863AF">
      <w:pPr>
        <w:pStyle w:val="BodyText2"/>
        <w:tabs>
          <w:tab w:val="left" w:pos="5670"/>
        </w:tabs>
        <w:spacing w:line="312" w:lineRule="auto"/>
        <w:jc w:val="both"/>
        <w:rPr>
          <w:b/>
          <w:lang w:val="sv-SE"/>
        </w:rPr>
      </w:pPr>
      <w:r w:rsidRPr="00A01CA5">
        <w:rPr>
          <w:b/>
          <w:lang w:val="sv-SE"/>
        </w:rPr>
        <w:t>2.1. Giảng viên giảng dạy:</w:t>
      </w:r>
      <w:r w:rsidRPr="00A01CA5">
        <w:rPr>
          <w:b/>
          <w:lang w:val="vi-VN"/>
        </w:rPr>
        <w:tab/>
      </w:r>
      <w:r w:rsidRPr="00A01CA5">
        <w:rPr>
          <w:b/>
          <w:lang w:val="sv-SE"/>
        </w:rPr>
        <w:t>Mã giảng viên</w:t>
      </w:r>
    </w:p>
    <w:p w14:paraId="396381E3" w14:textId="77777777" w:rsidR="002246D8" w:rsidRPr="00A01CA5" w:rsidRDefault="002246D8" w:rsidP="00B863AF">
      <w:pPr>
        <w:pStyle w:val="BodyText2"/>
        <w:tabs>
          <w:tab w:val="left" w:pos="5954"/>
        </w:tabs>
        <w:spacing w:line="312" w:lineRule="auto"/>
        <w:jc w:val="both"/>
        <w:rPr>
          <w:lang w:val="sv-SE"/>
        </w:rPr>
      </w:pPr>
      <w:r w:rsidRPr="00A01CA5">
        <w:rPr>
          <w:lang w:val="sv-SE"/>
        </w:rPr>
        <w:t xml:space="preserve">1. </w:t>
      </w:r>
      <w:r w:rsidR="006E2BBB">
        <w:rPr>
          <w:lang w:val="sv-SE"/>
        </w:rPr>
        <w:t>PGS.</w:t>
      </w:r>
      <w:r w:rsidRPr="00A01CA5">
        <w:rPr>
          <w:lang w:val="sv-SE"/>
        </w:rPr>
        <w:t>TS. Phạm Văn Hòa</w:t>
      </w:r>
      <w:r w:rsidRPr="00A01CA5">
        <w:rPr>
          <w:lang w:val="sv-SE"/>
        </w:rPr>
        <w:tab/>
        <w:t>0301-07</w:t>
      </w:r>
    </w:p>
    <w:p w14:paraId="397ABEAD" w14:textId="77777777" w:rsidR="002246D8" w:rsidRPr="00A01CA5" w:rsidRDefault="002246D8" w:rsidP="00B863AF">
      <w:pPr>
        <w:pStyle w:val="BodyText2"/>
        <w:tabs>
          <w:tab w:val="left" w:pos="5954"/>
        </w:tabs>
        <w:spacing w:line="312" w:lineRule="auto"/>
        <w:jc w:val="both"/>
        <w:rPr>
          <w:lang w:val="sv-SE"/>
        </w:rPr>
      </w:pPr>
      <w:r w:rsidRPr="00A01CA5">
        <w:rPr>
          <w:lang w:val="sv-SE"/>
        </w:rPr>
        <w:t xml:space="preserve">2. </w:t>
      </w:r>
      <w:r w:rsidR="006E2BBB">
        <w:rPr>
          <w:lang w:val="sv-SE"/>
        </w:rPr>
        <w:t>GVC.</w:t>
      </w:r>
      <w:r w:rsidRPr="00A01CA5">
        <w:rPr>
          <w:lang w:val="sv-SE"/>
        </w:rPr>
        <w:t>TS. Nguyễn Anh Tuấn</w:t>
      </w:r>
      <w:r w:rsidRPr="00A01CA5">
        <w:rPr>
          <w:lang w:val="sv-SE"/>
        </w:rPr>
        <w:tab/>
        <w:t>0301-11</w:t>
      </w:r>
    </w:p>
    <w:p w14:paraId="34F1CB30" w14:textId="77777777" w:rsidR="002246D8" w:rsidRPr="00A01CA5" w:rsidRDefault="002246D8" w:rsidP="00B863AF">
      <w:pPr>
        <w:pStyle w:val="BodyText2"/>
        <w:tabs>
          <w:tab w:val="left" w:pos="5954"/>
        </w:tabs>
        <w:spacing w:line="312" w:lineRule="auto"/>
        <w:jc w:val="both"/>
        <w:rPr>
          <w:lang w:val="sv-SE"/>
        </w:rPr>
      </w:pPr>
      <w:r w:rsidRPr="00A01CA5">
        <w:rPr>
          <w:lang w:val="sv-SE"/>
        </w:rPr>
        <w:t xml:space="preserve">3. ThS Nguyễn Hoàng                                                  </w:t>
      </w:r>
      <w:r w:rsidR="00B863AF" w:rsidRPr="00A01CA5">
        <w:rPr>
          <w:lang w:val="sv-SE"/>
        </w:rPr>
        <w:tab/>
      </w:r>
      <w:r w:rsidRPr="00A01CA5">
        <w:rPr>
          <w:lang w:val="sv-SE"/>
        </w:rPr>
        <w:t>0301-20</w:t>
      </w:r>
    </w:p>
    <w:p w14:paraId="3B0CD032" w14:textId="77777777" w:rsidR="002246D8" w:rsidRPr="00A01CA5" w:rsidRDefault="002246D8" w:rsidP="00B863AF">
      <w:pPr>
        <w:pStyle w:val="BodyText2"/>
        <w:spacing w:after="0" w:line="312" w:lineRule="auto"/>
        <w:jc w:val="both"/>
        <w:rPr>
          <w:b/>
          <w:lang w:val="sv-SE"/>
        </w:rPr>
      </w:pPr>
      <w:r w:rsidRPr="00A01CA5">
        <w:rPr>
          <w:b/>
          <w:lang w:val="sv-SE"/>
        </w:rPr>
        <w:t xml:space="preserve">2.2. Bộ môn: </w:t>
      </w:r>
      <w:r w:rsidR="00FB183D" w:rsidRPr="00A01CA5">
        <w:rPr>
          <w:b/>
          <w:lang w:val="sv-SE"/>
        </w:rPr>
        <w:tab/>
      </w:r>
      <w:r w:rsidRPr="00A01CA5">
        <w:rPr>
          <w:b/>
          <w:lang w:val="sv-SE"/>
        </w:rPr>
        <w:t>Khai thác lộ thiên</w:t>
      </w:r>
    </w:p>
    <w:p w14:paraId="759BED3F" w14:textId="77777777" w:rsidR="002246D8" w:rsidRPr="00A01CA5" w:rsidRDefault="002246D8" w:rsidP="00B863AF">
      <w:pPr>
        <w:pStyle w:val="BodyText2"/>
        <w:tabs>
          <w:tab w:val="num" w:pos="520"/>
        </w:tabs>
        <w:spacing w:after="0" w:line="312" w:lineRule="auto"/>
        <w:jc w:val="both"/>
        <w:rPr>
          <w:b/>
          <w:lang w:val="sv-SE"/>
        </w:rPr>
      </w:pPr>
      <w:r w:rsidRPr="00A01CA5">
        <w:rPr>
          <w:b/>
          <w:lang w:val="sv-SE"/>
        </w:rPr>
        <w:t xml:space="preserve">2.3. Khoa: </w:t>
      </w:r>
      <w:r w:rsidR="00FB183D" w:rsidRPr="00A01CA5">
        <w:rPr>
          <w:b/>
          <w:lang w:val="sv-SE"/>
        </w:rPr>
        <w:tab/>
      </w:r>
      <w:r w:rsidR="00FB183D" w:rsidRPr="00A01CA5">
        <w:rPr>
          <w:b/>
          <w:lang w:val="sv-SE"/>
        </w:rPr>
        <w:tab/>
      </w:r>
      <w:r w:rsidRPr="00A01CA5">
        <w:rPr>
          <w:b/>
          <w:lang w:val="sv-SE"/>
        </w:rPr>
        <w:t>Mỏ</w:t>
      </w:r>
    </w:p>
    <w:p w14:paraId="79E976FB" w14:textId="77777777" w:rsidR="002246D8" w:rsidRPr="00A01CA5" w:rsidRDefault="002246D8" w:rsidP="00B863AF">
      <w:pPr>
        <w:pStyle w:val="BodyText2"/>
        <w:spacing w:after="0" w:line="312" w:lineRule="auto"/>
        <w:jc w:val="both"/>
        <w:rPr>
          <w:b/>
          <w:bCs/>
          <w:lang w:val="sv-SE"/>
        </w:rPr>
      </w:pPr>
      <w:r w:rsidRPr="00A01CA5">
        <w:rPr>
          <w:b/>
          <w:bCs/>
          <w:lang w:val="sv-SE"/>
        </w:rPr>
        <w:t>3. Điều kiện học học phần (mã số học phần)</w:t>
      </w:r>
    </w:p>
    <w:p w14:paraId="0C866702" w14:textId="77777777" w:rsidR="002246D8" w:rsidRPr="00A01CA5" w:rsidRDefault="002246D8" w:rsidP="00B863AF">
      <w:pPr>
        <w:pStyle w:val="BodyText2"/>
        <w:spacing w:after="0" w:line="312" w:lineRule="auto"/>
        <w:jc w:val="both"/>
        <w:rPr>
          <w:b/>
          <w:bCs/>
          <w:lang w:val="sv-SE"/>
        </w:rPr>
      </w:pPr>
      <w:r w:rsidRPr="00A01CA5">
        <w:rPr>
          <w:b/>
          <w:bCs/>
          <w:lang w:val="sv-SE"/>
        </w:rPr>
        <w:t>3.1. Môn học tiên quyết:</w:t>
      </w:r>
      <w:r w:rsidRPr="00A01CA5">
        <w:rPr>
          <w:b/>
          <w:bCs/>
          <w:lang w:val="sv-SE"/>
        </w:rPr>
        <w:tab/>
        <w:t xml:space="preserve">Không </w:t>
      </w:r>
    </w:p>
    <w:p w14:paraId="1B2A79E4" w14:textId="77777777" w:rsidR="002246D8" w:rsidRPr="00A01CA5" w:rsidRDefault="002246D8" w:rsidP="00B863AF">
      <w:pPr>
        <w:pStyle w:val="BodyText2"/>
        <w:spacing w:after="0" w:line="312" w:lineRule="auto"/>
        <w:jc w:val="both"/>
        <w:rPr>
          <w:b/>
          <w:bCs/>
          <w:lang w:val="sv-SE"/>
        </w:rPr>
      </w:pPr>
      <w:r w:rsidRPr="00A01CA5">
        <w:rPr>
          <w:b/>
          <w:bCs/>
          <w:lang w:val="sv-SE"/>
        </w:rPr>
        <w:t>4. Mục tiêu của học phần</w:t>
      </w:r>
    </w:p>
    <w:p w14:paraId="4792E237" w14:textId="77777777" w:rsidR="002246D8" w:rsidRPr="00A01CA5" w:rsidRDefault="002246D8" w:rsidP="00B863AF">
      <w:pPr>
        <w:spacing w:after="0"/>
        <w:rPr>
          <w:b/>
          <w:bCs/>
          <w:lang w:val="sv-SE"/>
        </w:rPr>
      </w:pPr>
      <w:r w:rsidRPr="00A01CA5">
        <w:rPr>
          <w:b/>
          <w:bCs/>
          <w:lang w:val="sv-SE"/>
        </w:rPr>
        <w:t xml:space="preserve">4.1. </w:t>
      </w:r>
      <w:r w:rsidRPr="00A01CA5">
        <w:rPr>
          <w:b/>
          <w:bCs/>
          <w:lang w:val="vi-VN"/>
        </w:rPr>
        <w:t>Kiến thức</w:t>
      </w:r>
    </w:p>
    <w:p w14:paraId="68FD2F45" w14:textId="77777777" w:rsidR="002246D8" w:rsidRPr="00A01CA5" w:rsidRDefault="002246D8" w:rsidP="00B863AF">
      <w:pPr>
        <w:jc w:val="both"/>
        <w:rPr>
          <w:lang w:val="sv-SE"/>
        </w:rPr>
      </w:pPr>
      <w:r w:rsidRPr="00A01CA5">
        <w:rPr>
          <w:lang w:val="sv-SE"/>
        </w:rPr>
        <w:t>4.1.1. Nắm được các khái niệm cơ bản về các loại đất đá và các tính chất cơ lý của đất đá trên mỏ lộ thiên.</w:t>
      </w:r>
    </w:p>
    <w:p w14:paraId="540B5B5B" w14:textId="77777777" w:rsidR="002246D8" w:rsidRPr="00A01CA5" w:rsidRDefault="002246D8" w:rsidP="00B863AF">
      <w:pPr>
        <w:jc w:val="both"/>
        <w:rPr>
          <w:lang w:val="sv-SE"/>
        </w:rPr>
      </w:pPr>
      <w:r w:rsidRPr="00A01CA5">
        <w:rPr>
          <w:lang w:val="sv-SE"/>
        </w:rPr>
        <w:t>4.1.2. Nắm được các đặc điểm cơ bản của uốn nếp, đứt gãy và phân lớp.</w:t>
      </w:r>
    </w:p>
    <w:p w14:paraId="52BCA479" w14:textId="77777777" w:rsidR="002246D8" w:rsidRPr="00A01CA5" w:rsidRDefault="002246D8" w:rsidP="00B863AF">
      <w:pPr>
        <w:jc w:val="both"/>
        <w:rPr>
          <w:lang w:val="sv-SE"/>
        </w:rPr>
      </w:pPr>
      <w:r w:rsidRPr="00A01CA5">
        <w:rPr>
          <w:lang w:val="sv-SE"/>
        </w:rPr>
        <w:t>4.1.3. Nắm được các phương pháp thăm dò và khai thác khoáng sản, các cấp trữ lượng.</w:t>
      </w:r>
    </w:p>
    <w:p w14:paraId="29FE9DCF" w14:textId="77777777" w:rsidR="002246D8" w:rsidRPr="00A01CA5" w:rsidRDefault="002246D8" w:rsidP="00B863AF">
      <w:pPr>
        <w:jc w:val="both"/>
        <w:rPr>
          <w:lang w:val="sv-SE"/>
        </w:rPr>
      </w:pPr>
      <w:r w:rsidRPr="00A01CA5">
        <w:rPr>
          <w:lang w:val="sv-SE"/>
        </w:rPr>
        <w:t>4.1.4. Nắm được các thành phần và thông số của mỏ lộ thiên, các giai đoạn khai thác mỏ, các hoạt động khai thác mỏ lộ thiên và so sánh ưu – nhược điểm của khai thác lộ thiên so với hầm lò.</w:t>
      </w:r>
    </w:p>
    <w:p w14:paraId="27F8DE99" w14:textId="77777777" w:rsidR="002246D8" w:rsidRPr="00A01CA5" w:rsidRDefault="002246D8" w:rsidP="00B863AF">
      <w:pPr>
        <w:jc w:val="both"/>
        <w:rPr>
          <w:lang w:val="sv-SE"/>
        </w:rPr>
      </w:pPr>
      <w:r w:rsidRPr="00A01CA5">
        <w:rPr>
          <w:lang w:val="sv-SE"/>
        </w:rPr>
        <w:lastRenderedPageBreak/>
        <w:t>4.1.5. Nắm được phương pháp quy hoạch mặt mỏ và thiết kế mỏ lộ thiên, biên giới cuối cùng của mỏ, xác định các thông số của mỏ, mở vỉa khoáng sàng và tối ưu hóa kế hoạch sản xuất của mỏ.</w:t>
      </w:r>
    </w:p>
    <w:p w14:paraId="1180699A" w14:textId="77777777" w:rsidR="002246D8" w:rsidRPr="00A01CA5" w:rsidRDefault="002246D8" w:rsidP="00B863AF">
      <w:pPr>
        <w:jc w:val="both"/>
        <w:rPr>
          <w:lang w:val="sv-SE"/>
        </w:rPr>
      </w:pPr>
      <w:r w:rsidRPr="00A01CA5">
        <w:rPr>
          <w:lang w:val="sv-SE"/>
        </w:rPr>
        <w:t>4.1.6. Nắm được những vấn đề chung về công tác khoan trên mỏ lộ thiên: nguyên lý khoan của máy khoan, các loại khoan đập, khoan xoay, khoan xoay – đập, khoan đập – xoay và khoan xoay cầu, thiết kế hộ chiếu khoan trên mỏ lộ thiên.</w:t>
      </w:r>
    </w:p>
    <w:p w14:paraId="06600081" w14:textId="77777777" w:rsidR="002246D8" w:rsidRPr="00A01CA5" w:rsidRDefault="002246D8" w:rsidP="00B863AF">
      <w:pPr>
        <w:jc w:val="both"/>
        <w:rPr>
          <w:lang w:val="sv-SE"/>
        </w:rPr>
      </w:pPr>
      <w:r w:rsidRPr="00A01CA5">
        <w:rPr>
          <w:lang w:val="sv-SE"/>
        </w:rPr>
        <w:t>4.1.7. Nắm được những vấn đề cơ bản về công tác nổ mìn trên mỏ lộ thiên: nguyên lý phá vỡ đất đá, các loại thuốc nổ, các phương tiện nổ và hệ thống khởi nổ, thiết kế hộ chiếu nổ mìn và các tác động xấu do nổ mìn.</w:t>
      </w:r>
    </w:p>
    <w:p w14:paraId="2C001A40" w14:textId="77777777" w:rsidR="002246D8" w:rsidRPr="00A01CA5" w:rsidRDefault="002246D8" w:rsidP="00B863AF">
      <w:pPr>
        <w:jc w:val="both"/>
        <w:rPr>
          <w:lang w:val="sv-SE"/>
        </w:rPr>
      </w:pPr>
      <w:r w:rsidRPr="00A01CA5">
        <w:rPr>
          <w:lang w:val="sv-SE"/>
        </w:rPr>
        <w:t>4.1.8. Nắm được các khái niệm cơ bản về công tác xúc bốc và các thiết bị xúc bốc sử dụng trên mỏ lộ thiên.</w:t>
      </w:r>
    </w:p>
    <w:p w14:paraId="1AFBC45F" w14:textId="77777777" w:rsidR="002246D8" w:rsidRPr="00A01CA5" w:rsidRDefault="002246D8" w:rsidP="00B863AF">
      <w:pPr>
        <w:jc w:val="both"/>
        <w:rPr>
          <w:lang w:val="sv-SE"/>
        </w:rPr>
      </w:pPr>
      <w:r w:rsidRPr="00A01CA5">
        <w:rPr>
          <w:lang w:val="sv-SE"/>
        </w:rPr>
        <w:t>4.1.9. Nắm được các khái niệm cơ bản về công tác vận tải trên mỏ lộ thiên: vận tải bằng ô tô, bằng đường sắt và bằng băng tải.</w:t>
      </w:r>
    </w:p>
    <w:p w14:paraId="47A9300D" w14:textId="77777777" w:rsidR="002246D8" w:rsidRPr="00A01CA5" w:rsidRDefault="002246D8" w:rsidP="00B863AF">
      <w:pPr>
        <w:jc w:val="both"/>
        <w:rPr>
          <w:lang w:val="sv-SE"/>
        </w:rPr>
      </w:pPr>
      <w:r w:rsidRPr="00A01CA5">
        <w:rPr>
          <w:lang w:val="sv-SE"/>
        </w:rPr>
        <w:t>4.1.10. Phân loại được các loại đất đá thải, lựa chọn vị trí bãi thải, xác định độ ổn định của bãi thải, quan trắc và giám sát bãi thải, cải tạo bãi thải trên mỏ lộ thiên.</w:t>
      </w:r>
    </w:p>
    <w:p w14:paraId="40A53DC3" w14:textId="77777777" w:rsidR="002246D8" w:rsidRPr="00A01CA5" w:rsidRDefault="002246D8" w:rsidP="00B863AF">
      <w:pPr>
        <w:jc w:val="both"/>
        <w:rPr>
          <w:b/>
          <w:bCs/>
          <w:lang w:val="sv-SE"/>
        </w:rPr>
      </w:pPr>
      <w:r w:rsidRPr="00A01CA5">
        <w:rPr>
          <w:b/>
          <w:bCs/>
          <w:lang w:val="sv-SE"/>
        </w:rPr>
        <w:t xml:space="preserve">4.2. </w:t>
      </w:r>
      <w:r w:rsidRPr="00A01CA5">
        <w:rPr>
          <w:b/>
          <w:bCs/>
          <w:lang w:val="vi-VN"/>
        </w:rPr>
        <w:t>Kỹ năng</w:t>
      </w:r>
    </w:p>
    <w:p w14:paraId="1E3F2FEB" w14:textId="77777777" w:rsidR="002246D8" w:rsidRPr="00A01CA5" w:rsidRDefault="002246D8" w:rsidP="00B863AF">
      <w:pPr>
        <w:tabs>
          <w:tab w:val="num" w:pos="993"/>
        </w:tabs>
        <w:jc w:val="both"/>
        <w:rPr>
          <w:b/>
          <w:i/>
          <w:lang w:val="nl-NL"/>
        </w:rPr>
      </w:pPr>
      <w:r w:rsidRPr="00A01CA5">
        <w:rPr>
          <w:b/>
          <w:i/>
          <w:lang w:val="nl-NL"/>
        </w:rPr>
        <w:t>4</w:t>
      </w:r>
      <w:r w:rsidRPr="00A01CA5">
        <w:rPr>
          <w:b/>
          <w:bCs/>
          <w:i/>
          <w:lang w:val="sv-SE"/>
        </w:rPr>
        <w:t xml:space="preserve">.2.1. </w:t>
      </w:r>
      <w:r w:rsidRPr="00A01CA5">
        <w:rPr>
          <w:b/>
          <w:i/>
          <w:lang w:val="nl-NL"/>
        </w:rPr>
        <w:t>Kỹ năng cứng</w:t>
      </w:r>
    </w:p>
    <w:p w14:paraId="791E082F" w14:textId="77777777" w:rsidR="002246D8" w:rsidRPr="00A01CA5" w:rsidRDefault="002246D8" w:rsidP="00B863AF">
      <w:pPr>
        <w:tabs>
          <w:tab w:val="num" w:pos="993"/>
        </w:tabs>
        <w:jc w:val="both"/>
        <w:rPr>
          <w:lang w:val="nl-NL"/>
        </w:rPr>
      </w:pPr>
      <w:r w:rsidRPr="00A01CA5">
        <w:rPr>
          <w:lang w:val="nl-NL"/>
        </w:rPr>
        <w:t>- Biết cách sử dụng từ điển Anh – Việt hoặc các loại từ điển khác nếu có;</w:t>
      </w:r>
    </w:p>
    <w:p w14:paraId="102CEDA9" w14:textId="77777777" w:rsidR="002246D8" w:rsidRPr="00A01CA5" w:rsidRDefault="002246D8" w:rsidP="00B863AF">
      <w:pPr>
        <w:tabs>
          <w:tab w:val="num" w:pos="993"/>
        </w:tabs>
        <w:jc w:val="both"/>
        <w:rPr>
          <w:lang w:val="nl-NL"/>
        </w:rPr>
      </w:pPr>
      <w:r w:rsidRPr="00A01CA5">
        <w:rPr>
          <w:lang w:val="nl-NL"/>
        </w:rPr>
        <w:t>- Sử dụng thành thạo máy vi tính và internet để tra cứu từ điển;</w:t>
      </w:r>
    </w:p>
    <w:p w14:paraId="26A6262B" w14:textId="77777777" w:rsidR="002246D8" w:rsidRPr="00A01CA5" w:rsidRDefault="002246D8" w:rsidP="00B863AF">
      <w:pPr>
        <w:tabs>
          <w:tab w:val="num" w:pos="993"/>
        </w:tabs>
        <w:jc w:val="both"/>
        <w:rPr>
          <w:lang w:val="nl-NL"/>
        </w:rPr>
      </w:pPr>
      <w:r w:rsidRPr="00A01CA5">
        <w:rPr>
          <w:lang w:val="nl-NL"/>
        </w:rPr>
        <w:t>- Tham khảo, chọn lọc tài liệu từ thư viện điện tử và thư viện đọc của Trường;</w:t>
      </w:r>
    </w:p>
    <w:p w14:paraId="4F12F4D2" w14:textId="77777777" w:rsidR="002246D8" w:rsidRPr="00A01CA5" w:rsidRDefault="002246D8" w:rsidP="00B863AF">
      <w:pPr>
        <w:tabs>
          <w:tab w:val="num" w:pos="993"/>
        </w:tabs>
        <w:jc w:val="both"/>
        <w:rPr>
          <w:b/>
          <w:i/>
          <w:lang w:val="nl-NL"/>
        </w:rPr>
      </w:pPr>
      <w:r w:rsidRPr="00A01CA5">
        <w:rPr>
          <w:b/>
          <w:i/>
          <w:lang w:val="nl-NL"/>
        </w:rPr>
        <w:t>4.2.2. Kỹ năng mềm</w:t>
      </w:r>
    </w:p>
    <w:p w14:paraId="2546F4C8" w14:textId="77777777" w:rsidR="002246D8" w:rsidRPr="00A01CA5" w:rsidRDefault="002246D8" w:rsidP="00B863AF">
      <w:pPr>
        <w:tabs>
          <w:tab w:val="num" w:pos="993"/>
        </w:tabs>
        <w:jc w:val="both"/>
        <w:rPr>
          <w:bCs/>
          <w:lang w:val="nl-NL"/>
        </w:rPr>
      </w:pPr>
      <w:r w:rsidRPr="00A01CA5">
        <w:rPr>
          <w:bCs/>
          <w:lang w:val="nl-NL"/>
        </w:rPr>
        <w:t>- Kỹ năng giao tiếp;</w:t>
      </w:r>
    </w:p>
    <w:p w14:paraId="2E2963FD" w14:textId="77777777" w:rsidR="002246D8" w:rsidRPr="00A01CA5" w:rsidRDefault="002246D8" w:rsidP="00B863AF">
      <w:pPr>
        <w:tabs>
          <w:tab w:val="num" w:pos="993"/>
        </w:tabs>
        <w:jc w:val="both"/>
        <w:rPr>
          <w:bCs/>
          <w:lang w:val="nl-NL"/>
        </w:rPr>
      </w:pPr>
      <w:r w:rsidRPr="00A01CA5">
        <w:rPr>
          <w:bCs/>
          <w:lang w:val="nl-NL"/>
        </w:rPr>
        <w:t>- Kỹ năng thuyết trình;</w:t>
      </w:r>
    </w:p>
    <w:p w14:paraId="04EDB7C2" w14:textId="77777777" w:rsidR="002246D8" w:rsidRPr="00A01CA5" w:rsidRDefault="002246D8" w:rsidP="00B863AF">
      <w:pPr>
        <w:tabs>
          <w:tab w:val="num" w:pos="993"/>
        </w:tabs>
        <w:jc w:val="both"/>
        <w:rPr>
          <w:bCs/>
          <w:lang w:val="nl-NL"/>
        </w:rPr>
      </w:pPr>
      <w:r w:rsidRPr="00A01CA5">
        <w:rPr>
          <w:bCs/>
          <w:lang w:val="nl-NL"/>
        </w:rPr>
        <w:t>- Kỹ năng làm việc theo nhóm;</w:t>
      </w:r>
    </w:p>
    <w:p w14:paraId="2EAF2E99" w14:textId="77777777" w:rsidR="002246D8" w:rsidRPr="00A01CA5" w:rsidRDefault="002246D8" w:rsidP="00B863AF">
      <w:pPr>
        <w:tabs>
          <w:tab w:val="num" w:pos="993"/>
        </w:tabs>
        <w:jc w:val="both"/>
        <w:rPr>
          <w:bCs/>
          <w:lang w:val="nl-NL"/>
        </w:rPr>
      </w:pPr>
      <w:r w:rsidRPr="00A01CA5">
        <w:rPr>
          <w:bCs/>
          <w:lang w:val="nl-NL"/>
        </w:rPr>
        <w:t>- Kỹ năng quản lý thời gian;</w:t>
      </w:r>
    </w:p>
    <w:p w14:paraId="119B6200" w14:textId="77777777" w:rsidR="002246D8" w:rsidRPr="00A01CA5" w:rsidRDefault="002246D8" w:rsidP="00B863AF">
      <w:pPr>
        <w:tabs>
          <w:tab w:val="num" w:pos="993"/>
        </w:tabs>
        <w:jc w:val="both"/>
        <w:rPr>
          <w:bCs/>
          <w:lang w:val="nl-NL"/>
        </w:rPr>
      </w:pPr>
      <w:r w:rsidRPr="00A01CA5">
        <w:rPr>
          <w:bCs/>
          <w:lang w:val="nl-NL"/>
        </w:rPr>
        <w:t>- Kỹ năng tư duy hiệu quả;</w:t>
      </w:r>
    </w:p>
    <w:p w14:paraId="110B593E" w14:textId="77777777" w:rsidR="002246D8" w:rsidRPr="00A01CA5" w:rsidRDefault="002246D8" w:rsidP="00B863AF">
      <w:pPr>
        <w:tabs>
          <w:tab w:val="num" w:pos="993"/>
        </w:tabs>
        <w:jc w:val="both"/>
        <w:rPr>
          <w:bCs/>
          <w:lang w:val="nl-NL"/>
        </w:rPr>
      </w:pPr>
      <w:r w:rsidRPr="00A01CA5">
        <w:rPr>
          <w:bCs/>
          <w:lang w:val="nl-NL"/>
        </w:rPr>
        <w:t>- Kỹ năng giải quyết vấn đề;</w:t>
      </w:r>
    </w:p>
    <w:p w14:paraId="7B6B5EAF" w14:textId="77777777" w:rsidR="002246D8" w:rsidRPr="00A01CA5" w:rsidRDefault="002246D8" w:rsidP="00B863AF">
      <w:pPr>
        <w:tabs>
          <w:tab w:val="num" w:pos="993"/>
        </w:tabs>
        <w:jc w:val="both"/>
        <w:rPr>
          <w:bCs/>
          <w:lang w:val="nl-NL"/>
        </w:rPr>
      </w:pPr>
      <w:r w:rsidRPr="00A01CA5">
        <w:rPr>
          <w:bCs/>
          <w:lang w:val="nl-NL"/>
        </w:rPr>
        <w:t>- Kỹ năng học và tự học;</w:t>
      </w:r>
    </w:p>
    <w:p w14:paraId="611C647F" w14:textId="77777777" w:rsidR="002246D8" w:rsidRPr="00A01CA5" w:rsidRDefault="002246D8" w:rsidP="00B863AF">
      <w:pPr>
        <w:pStyle w:val="BodyText2"/>
        <w:spacing w:after="0" w:line="312" w:lineRule="auto"/>
        <w:jc w:val="both"/>
        <w:rPr>
          <w:b/>
          <w:bCs/>
          <w:lang w:val="nl-NL"/>
        </w:rPr>
      </w:pPr>
      <w:r w:rsidRPr="00A01CA5">
        <w:rPr>
          <w:b/>
          <w:bCs/>
          <w:lang w:val="nl-NL"/>
        </w:rPr>
        <w:t>5. Tóm tắt nội dung học phần</w:t>
      </w:r>
    </w:p>
    <w:p w14:paraId="19483EF8" w14:textId="77777777" w:rsidR="002246D8" w:rsidRPr="00A01CA5" w:rsidRDefault="00B863AF" w:rsidP="00B863AF">
      <w:pPr>
        <w:spacing w:after="0"/>
        <w:jc w:val="both"/>
        <w:rPr>
          <w:lang w:val="nl-NL"/>
        </w:rPr>
      </w:pPr>
      <w:bookmarkStart w:id="0" w:name="_Hlk492736815"/>
      <w:r w:rsidRPr="00A01CA5">
        <w:rPr>
          <w:lang w:val="nl-NL"/>
        </w:rPr>
        <w:tab/>
      </w:r>
      <w:r w:rsidR="002246D8" w:rsidRPr="00A01CA5">
        <w:rPr>
          <w:lang w:val="nl-NL"/>
        </w:rPr>
        <w:t xml:space="preserve">Học phần giới thiệu và trang bị cho sinh viên Khoa Mỏ nói chung và sinh viên ngành Khai thác lộ thiên nói riêng một khối lượng từ và thuật ngữ tiếng Anh cơ bản được </w:t>
      </w:r>
      <w:r w:rsidR="002246D8" w:rsidRPr="00A01CA5">
        <w:rPr>
          <w:lang w:val="nl-NL"/>
        </w:rPr>
        <w:lastRenderedPageBreak/>
        <w:t>sử dụng phổ biến trong công nghệ khai thác mỏ lộ thiên. Nội dung học phần tóm lược các vấn đề cơ bản trong khai thác lộ thiên bằng ngôn ngữ tiếng Anh với các từ và thuật ngữ chuyên ngành sử dụng trong lĩnh vực Khai thác lộ thiên. Kết thúc học phần, sinh viên cần nắm được các từ và thuật ngữ tiếng Anh chuyên ngành sử dụng trong lĩnh vực khai thác lộ thiên.</w:t>
      </w:r>
    </w:p>
    <w:bookmarkEnd w:id="0"/>
    <w:p w14:paraId="03A479FA" w14:textId="77777777" w:rsidR="002246D8" w:rsidRPr="00A01CA5" w:rsidRDefault="002246D8" w:rsidP="00B863AF">
      <w:pPr>
        <w:pStyle w:val="BodyText2"/>
        <w:spacing w:after="0" w:line="312" w:lineRule="auto"/>
        <w:jc w:val="both"/>
        <w:rPr>
          <w:b/>
          <w:bCs/>
          <w:lang w:val="nl-NL"/>
        </w:rPr>
      </w:pPr>
      <w:r w:rsidRPr="00A01CA5">
        <w:rPr>
          <w:b/>
          <w:bCs/>
          <w:lang w:val="nl-NL"/>
        </w:rPr>
        <w:t>6. Cấu trúc nội dung học phần</w:t>
      </w:r>
    </w:p>
    <w:p w14:paraId="57E8230B" w14:textId="77777777" w:rsidR="002246D8" w:rsidRPr="00A01CA5" w:rsidRDefault="002246D8" w:rsidP="00B863AF">
      <w:pPr>
        <w:pStyle w:val="ListParagraph"/>
        <w:spacing w:after="0"/>
        <w:ind w:left="0"/>
        <w:jc w:val="center"/>
        <w:rPr>
          <w:b/>
          <w:bCs/>
          <w:sz w:val="26"/>
          <w:szCs w:val="26"/>
          <w:lang w:val="nl-NL"/>
        </w:rPr>
      </w:pPr>
      <w:r w:rsidRPr="00A01CA5">
        <w:rPr>
          <w:b/>
          <w:bCs/>
          <w:sz w:val="26"/>
          <w:szCs w:val="26"/>
          <w:lang w:val="nl-NL"/>
        </w:rPr>
        <w:t>Bảng 1. Nội dung học phần</w:t>
      </w:r>
    </w:p>
    <w:tbl>
      <w:tblPr>
        <w:tblW w:w="89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4817"/>
        <w:gridCol w:w="993"/>
        <w:gridCol w:w="1728"/>
      </w:tblGrid>
      <w:tr w:rsidR="002246D8" w:rsidRPr="00A01CA5" w14:paraId="19A4EA15" w14:textId="77777777" w:rsidTr="002246D8">
        <w:tc>
          <w:tcPr>
            <w:tcW w:w="8959" w:type="dxa"/>
            <w:gridSpan w:val="4"/>
            <w:tcBorders>
              <w:top w:val="single" w:sz="4" w:space="0" w:color="auto"/>
              <w:left w:val="single" w:sz="4" w:space="0" w:color="auto"/>
              <w:bottom w:val="single" w:sz="4" w:space="0" w:color="auto"/>
              <w:right w:val="single" w:sz="4" w:space="0" w:color="auto"/>
            </w:tcBorders>
            <w:hideMark/>
          </w:tcPr>
          <w:p w14:paraId="7F9531D0" w14:textId="77777777" w:rsidR="002246D8" w:rsidRPr="00A01CA5" w:rsidRDefault="002246D8">
            <w:pPr>
              <w:pStyle w:val="ListParagraph"/>
              <w:spacing w:line="324" w:lineRule="auto"/>
              <w:ind w:left="0"/>
              <w:jc w:val="both"/>
              <w:rPr>
                <w:b/>
                <w:bCs/>
                <w:i/>
                <w:sz w:val="26"/>
                <w:szCs w:val="26"/>
              </w:rPr>
            </w:pPr>
            <w:r w:rsidRPr="00A01CA5">
              <w:rPr>
                <w:b/>
                <w:bCs/>
                <w:i/>
                <w:sz w:val="26"/>
                <w:szCs w:val="26"/>
              </w:rPr>
              <w:t>6.1. Lý thuyết</w:t>
            </w:r>
          </w:p>
        </w:tc>
      </w:tr>
      <w:tr w:rsidR="002246D8" w:rsidRPr="00A01CA5" w14:paraId="3353D02A" w14:textId="77777777" w:rsidTr="002246D8">
        <w:tc>
          <w:tcPr>
            <w:tcW w:w="1418" w:type="dxa"/>
            <w:tcBorders>
              <w:top w:val="single" w:sz="4" w:space="0" w:color="auto"/>
              <w:left w:val="single" w:sz="4" w:space="0" w:color="auto"/>
              <w:bottom w:val="single" w:sz="4" w:space="0" w:color="auto"/>
              <w:right w:val="single" w:sz="4" w:space="0" w:color="auto"/>
            </w:tcBorders>
            <w:hideMark/>
          </w:tcPr>
          <w:p w14:paraId="66B4E24C" w14:textId="77777777" w:rsidR="002246D8" w:rsidRPr="00A01CA5" w:rsidRDefault="002246D8">
            <w:pPr>
              <w:pStyle w:val="ListParagraph"/>
              <w:spacing w:line="324" w:lineRule="auto"/>
              <w:ind w:left="0"/>
              <w:jc w:val="center"/>
              <w:rPr>
                <w:b/>
                <w:bCs/>
                <w:i/>
                <w:sz w:val="26"/>
                <w:szCs w:val="26"/>
              </w:rPr>
            </w:pPr>
            <w:r w:rsidRPr="00A01CA5">
              <w:rPr>
                <w:b/>
                <w:bCs/>
                <w:i/>
                <w:sz w:val="26"/>
                <w:szCs w:val="26"/>
              </w:rPr>
              <w:t>Đề mục</w:t>
            </w:r>
          </w:p>
        </w:tc>
        <w:tc>
          <w:tcPr>
            <w:tcW w:w="4819" w:type="dxa"/>
            <w:tcBorders>
              <w:top w:val="single" w:sz="4" w:space="0" w:color="auto"/>
              <w:left w:val="single" w:sz="4" w:space="0" w:color="auto"/>
              <w:bottom w:val="single" w:sz="4" w:space="0" w:color="auto"/>
              <w:right w:val="single" w:sz="4" w:space="0" w:color="auto"/>
            </w:tcBorders>
            <w:hideMark/>
          </w:tcPr>
          <w:p w14:paraId="445A6011" w14:textId="77777777" w:rsidR="002246D8" w:rsidRPr="00A01CA5" w:rsidRDefault="002246D8">
            <w:pPr>
              <w:pStyle w:val="ListParagraph"/>
              <w:spacing w:line="324" w:lineRule="auto"/>
              <w:ind w:left="0"/>
              <w:jc w:val="center"/>
              <w:rPr>
                <w:b/>
                <w:bCs/>
                <w:i/>
                <w:sz w:val="26"/>
                <w:szCs w:val="26"/>
                <w:lang w:val="vi-VN"/>
              </w:rPr>
            </w:pPr>
            <w:r w:rsidRPr="00A01CA5">
              <w:rPr>
                <w:b/>
                <w:bCs/>
                <w:i/>
                <w:sz w:val="26"/>
                <w:szCs w:val="26"/>
                <w:lang w:val="vi-VN"/>
              </w:rPr>
              <w:t>Nội dung</w:t>
            </w:r>
          </w:p>
        </w:tc>
        <w:tc>
          <w:tcPr>
            <w:tcW w:w="993" w:type="dxa"/>
            <w:tcBorders>
              <w:top w:val="single" w:sz="4" w:space="0" w:color="auto"/>
              <w:left w:val="single" w:sz="4" w:space="0" w:color="auto"/>
              <w:bottom w:val="single" w:sz="4" w:space="0" w:color="auto"/>
              <w:right w:val="single" w:sz="4" w:space="0" w:color="auto"/>
            </w:tcBorders>
            <w:hideMark/>
          </w:tcPr>
          <w:p w14:paraId="5A243993" w14:textId="77777777" w:rsidR="002246D8" w:rsidRPr="00A01CA5" w:rsidRDefault="002246D8">
            <w:pPr>
              <w:pStyle w:val="ListParagraph"/>
              <w:spacing w:line="324" w:lineRule="auto"/>
              <w:ind w:left="0"/>
              <w:jc w:val="center"/>
              <w:rPr>
                <w:b/>
                <w:bCs/>
                <w:i/>
                <w:sz w:val="26"/>
                <w:szCs w:val="26"/>
                <w:lang w:val="vi-VN"/>
              </w:rPr>
            </w:pPr>
            <w:r w:rsidRPr="00A01CA5">
              <w:rPr>
                <w:b/>
                <w:bCs/>
                <w:i/>
                <w:sz w:val="26"/>
                <w:szCs w:val="26"/>
                <w:lang w:val="vi-VN"/>
              </w:rPr>
              <w:t>Số tiết</w:t>
            </w:r>
          </w:p>
        </w:tc>
        <w:tc>
          <w:tcPr>
            <w:tcW w:w="1729" w:type="dxa"/>
            <w:tcBorders>
              <w:top w:val="single" w:sz="4" w:space="0" w:color="auto"/>
              <w:left w:val="single" w:sz="4" w:space="0" w:color="auto"/>
              <w:bottom w:val="single" w:sz="4" w:space="0" w:color="auto"/>
              <w:right w:val="single" w:sz="4" w:space="0" w:color="auto"/>
            </w:tcBorders>
            <w:hideMark/>
          </w:tcPr>
          <w:p w14:paraId="3AC1AE98" w14:textId="77777777" w:rsidR="002246D8" w:rsidRPr="00A01CA5" w:rsidRDefault="002246D8">
            <w:pPr>
              <w:pStyle w:val="ListParagraph"/>
              <w:spacing w:line="324" w:lineRule="auto"/>
              <w:ind w:left="0"/>
              <w:jc w:val="center"/>
              <w:rPr>
                <w:b/>
                <w:bCs/>
                <w:i/>
                <w:sz w:val="26"/>
                <w:szCs w:val="26"/>
                <w:lang w:val="vi-VN"/>
              </w:rPr>
            </w:pPr>
            <w:r w:rsidRPr="00A01CA5">
              <w:rPr>
                <w:b/>
                <w:bCs/>
                <w:i/>
                <w:sz w:val="26"/>
                <w:szCs w:val="26"/>
                <w:lang w:val="vi-VN"/>
              </w:rPr>
              <w:t>Mục tiêu</w:t>
            </w:r>
          </w:p>
        </w:tc>
      </w:tr>
      <w:tr w:rsidR="002246D8" w:rsidRPr="00A01CA5" w14:paraId="41152A80" w14:textId="77777777" w:rsidTr="002246D8">
        <w:trPr>
          <w:trHeight w:val="548"/>
        </w:trPr>
        <w:tc>
          <w:tcPr>
            <w:tcW w:w="1418" w:type="dxa"/>
            <w:tcBorders>
              <w:top w:val="single" w:sz="4" w:space="0" w:color="auto"/>
              <w:left w:val="single" w:sz="4" w:space="0" w:color="auto"/>
              <w:bottom w:val="single" w:sz="4" w:space="0" w:color="auto"/>
              <w:right w:val="single" w:sz="4" w:space="0" w:color="auto"/>
            </w:tcBorders>
            <w:vAlign w:val="center"/>
            <w:hideMark/>
          </w:tcPr>
          <w:p w14:paraId="3165B805" w14:textId="77777777" w:rsidR="002246D8" w:rsidRPr="00A01CA5" w:rsidRDefault="002246D8">
            <w:pPr>
              <w:pStyle w:val="ListParagraph"/>
              <w:spacing w:line="324" w:lineRule="auto"/>
              <w:ind w:left="0"/>
              <w:jc w:val="center"/>
              <w:rPr>
                <w:b/>
                <w:bCs/>
                <w:sz w:val="26"/>
                <w:szCs w:val="26"/>
              </w:rPr>
            </w:pPr>
            <w:r w:rsidRPr="00A01CA5">
              <w:rPr>
                <w:b/>
                <w:bCs/>
                <w:sz w:val="26"/>
                <w:szCs w:val="26"/>
                <w:lang w:val="nl-NL"/>
              </w:rPr>
              <w:t>Chapter 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26516CB6" w14:textId="77777777" w:rsidR="002246D8" w:rsidRPr="00A01CA5" w:rsidRDefault="002246D8">
            <w:pPr>
              <w:pStyle w:val="ListParagraph"/>
              <w:spacing w:line="324" w:lineRule="auto"/>
              <w:ind w:left="0"/>
              <w:jc w:val="center"/>
              <w:rPr>
                <w:b/>
                <w:sz w:val="26"/>
                <w:szCs w:val="26"/>
              </w:rPr>
            </w:pPr>
            <w:r w:rsidRPr="00A01CA5">
              <w:rPr>
                <w:b/>
                <w:sz w:val="26"/>
                <w:szCs w:val="26"/>
              </w:rPr>
              <w:t>ROCK TYPES</w:t>
            </w:r>
          </w:p>
          <w:p w14:paraId="1CC4543E" w14:textId="77777777" w:rsidR="002246D8" w:rsidRPr="00A01CA5" w:rsidRDefault="002246D8">
            <w:pPr>
              <w:pStyle w:val="ListParagraph"/>
              <w:spacing w:line="324" w:lineRule="auto"/>
              <w:ind w:left="0"/>
              <w:jc w:val="center"/>
              <w:rPr>
                <w:b/>
                <w:bCs/>
                <w:sz w:val="26"/>
                <w:szCs w:val="26"/>
              </w:rPr>
            </w:pPr>
            <w:r w:rsidRPr="00A01CA5">
              <w:rPr>
                <w:b/>
                <w:sz w:val="26"/>
                <w:szCs w:val="26"/>
              </w:rPr>
              <w:t>AND THEIR TECHNICAL PROPERTIES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2E084FF" w14:textId="77777777" w:rsidR="002246D8" w:rsidRPr="00A01CA5" w:rsidRDefault="002246D8">
            <w:pPr>
              <w:pStyle w:val="ListParagraph"/>
              <w:spacing w:line="324" w:lineRule="auto"/>
              <w:ind w:left="0"/>
              <w:jc w:val="center"/>
              <w:rPr>
                <w:b/>
                <w:bCs/>
                <w:sz w:val="26"/>
                <w:szCs w:val="26"/>
              </w:rPr>
            </w:pPr>
            <w:r w:rsidRPr="00A01CA5">
              <w:rPr>
                <w:b/>
                <w:bCs/>
                <w:sz w:val="26"/>
                <w:szCs w:val="26"/>
              </w:rPr>
              <w:t>2</w:t>
            </w:r>
          </w:p>
        </w:tc>
        <w:tc>
          <w:tcPr>
            <w:tcW w:w="1729" w:type="dxa"/>
            <w:tcBorders>
              <w:top w:val="single" w:sz="4" w:space="0" w:color="auto"/>
              <w:left w:val="single" w:sz="4" w:space="0" w:color="auto"/>
              <w:bottom w:val="single" w:sz="4" w:space="0" w:color="auto"/>
              <w:right w:val="single" w:sz="4" w:space="0" w:color="auto"/>
            </w:tcBorders>
            <w:vAlign w:val="center"/>
          </w:tcPr>
          <w:p w14:paraId="6A5B067F" w14:textId="77777777" w:rsidR="002246D8" w:rsidRPr="00A01CA5" w:rsidRDefault="002246D8">
            <w:pPr>
              <w:pStyle w:val="ListParagraph"/>
              <w:spacing w:line="324" w:lineRule="auto"/>
              <w:ind w:left="0"/>
              <w:jc w:val="center"/>
              <w:rPr>
                <w:b/>
                <w:bCs/>
                <w:sz w:val="26"/>
                <w:szCs w:val="26"/>
              </w:rPr>
            </w:pPr>
          </w:p>
        </w:tc>
      </w:tr>
      <w:tr w:rsidR="002246D8" w:rsidRPr="00A01CA5" w14:paraId="06B839FE"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640C4DB5" w14:textId="77777777" w:rsidR="002246D8" w:rsidRPr="00A01CA5" w:rsidRDefault="002246D8">
            <w:pPr>
              <w:pStyle w:val="ListParagraph"/>
              <w:spacing w:line="324" w:lineRule="auto"/>
              <w:ind w:left="0"/>
              <w:jc w:val="center"/>
              <w:rPr>
                <w:bCs/>
                <w:sz w:val="26"/>
                <w:szCs w:val="26"/>
              </w:rPr>
            </w:pPr>
            <w:r w:rsidRPr="00A01CA5">
              <w:rPr>
                <w:bCs/>
                <w:sz w:val="26"/>
                <w:szCs w:val="26"/>
                <w:lang w:val="vi-VN"/>
              </w:rPr>
              <w:t>1.1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70E1775" w14:textId="77777777" w:rsidR="002246D8" w:rsidRPr="00A01CA5" w:rsidRDefault="002246D8">
            <w:pPr>
              <w:pStyle w:val="ListParagraph"/>
              <w:spacing w:line="324" w:lineRule="auto"/>
              <w:ind w:left="0"/>
              <w:jc w:val="both"/>
              <w:rPr>
                <w:bCs/>
                <w:sz w:val="26"/>
                <w:szCs w:val="26"/>
              </w:rPr>
            </w:pPr>
            <w:r w:rsidRPr="00A01CA5">
              <w:rPr>
                <w:sz w:val="26"/>
                <w:szCs w:val="26"/>
              </w:rPr>
              <w:t>Classification of rocks</w:t>
            </w:r>
          </w:p>
        </w:tc>
        <w:tc>
          <w:tcPr>
            <w:tcW w:w="993" w:type="dxa"/>
            <w:tcBorders>
              <w:top w:val="single" w:sz="4" w:space="0" w:color="auto"/>
              <w:left w:val="single" w:sz="4" w:space="0" w:color="auto"/>
              <w:bottom w:val="single" w:sz="4" w:space="0" w:color="auto"/>
              <w:right w:val="single" w:sz="4" w:space="0" w:color="auto"/>
            </w:tcBorders>
            <w:vAlign w:val="center"/>
          </w:tcPr>
          <w:p w14:paraId="02A6C344" w14:textId="77777777" w:rsidR="002246D8" w:rsidRPr="00A01CA5" w:rsidRDefault="002246D8">
            <w:pPr>
              <w:pStyle w:val="ListParagraph"/>
              <w:spacing w:line="324" w:lineRule="auto"/>
              <w:ind w:left="0"/>
              <w:jc w:val="center"/>
              <w:rPr>
                <w:b/>
                <w:bCs/>
                <w:sz w:val="26"/>
                <w:szCs w:val="26"/>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14:paraId="529DC06C" w14:textId="77777777" w:rsidR="002246D8" w:rsidRPr="00A01CA5" w:rsidRDefault="002246D8">
            <w:pPr>
              <w:pStyle w:val="ListParagraph"/>
              <w:spacing w:line="324" w:lineRule="auto"/>
              <w:ind w:left="0"/>
              <w:jc w:val="center"/>
              <w:rPr>
                <w:bCs/>
                <w:sz w:val="26"/>
                <w:szCs w:val="26"/>
              </w:rPr>
            </w:pPr>
            <w:r w:rsidRPr="00A01CA5">
              <w:rPr>
                <w:bCs/>
                <w:sz w:val="26"/>
                <w:szCs w:val="26"/>
              </w:rPr>
              <w:t>4.1.1</w:t>
            </w:r>
          </w:p>
          <w:p w14:paraId="08EBDC56" w14:textId="77777777" w:rsidR="002246D8" w:rsidRPr="00A01CA5" w:rsidRDefault="002246D8">
            <w:pPr>
              <w:pStyle w:val="ListParagraph"/>
              <w:spacing w:line="324" w:lineRule="auto"/>
              <w:ind w:left="0"/>
              <w:jc w:val="center"/>
              <w:rPr>
                <w:bCs/>
                <w:sz w:val="26"/>
                <w:szCs w:val="26"/>
              </w:rPr>
            </w:pPr>
            <w:r w:rsidRPr="00A01CA5">
              <w:rPr>
                <w:bCs/>
                <w:sz w:val="26"/>
                <w:szCs w:val="26"/>
              </w:rPr>
              <w:t>4.2.1</w:t>
            </w:r>
          </w:p>
          <w:p w14:paraId="5B708557" w14:textId="77777777" w:rsidR="002246D8" w:rsidRPr="00A01CA5" w:rsidRDefault="002246D8">
            <w:pPr>
              <w:pStyle w:val="ListParagraph"/>
              <w:spacing w:line="324" w:lineRule="auto"/>
              <w:ind w:left="0"/>
              <w:jc w:val="center"/>
              <w:rPr>
                <w:bCs/>
                <w:sz w:val="26"/>
                <w:szCs w:val="26"/>
              </w:rPr>
            </w:pPr>
            <w:r w:rsidRPr="00A01CA5">
              <w:rPr>
                <w:bCs/>
                <w:sz w:val="26"/>
                <w:szCs w:val="26"/>
              </w:rPr>
              <w:t>4.2.2</w:t>
            </w:r>
          </w:p>
        </w:tc>
      </w:tr>
      <w:tr w:rsidR="002246D8" w:rsidRPr="00A01CA5" w14:paraId="6173919E"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64958184" w14:textId="77777777" w:rsidR="002246D8" w:rsidRPr="00A01CA5" w:rsidRDefault="002246D8">
            <w:pPr>
              <w:pStyle w:val="ListParagraph"/>
              <w:spacing w:line="324" w:lineRule="auto"/>
              <w:ind w:left="0"/>
              <w:jc w:val="center"/>
              <w:rPr>
                <w:bCs/>
                <w:sz w:val="26"/>
                <w:szCs w:val="26"/>
              </w:rPr>
            </w:pPr>
            <w:r w:rsidRPr="00A01CA5">
              <w:rPr>
                <w:bCs/>
                <w:sz w:val="26"/>
                <w:szCs w:val="26"/>
                <w:lang w:val="vi-VN"/>
              </w:rPr>
              <w:t>1.2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5696804A" w14:textId="77777777" w:rsidR="002246D8" w:rsidRPr="00A01CA5" w:rsidRDefault="002246D8">
            <w:pPr>
              <w:pStyle w:val="ListParagraph"/>
              <w:spacing w:line="324" w:lineRule="auto"/>
              <w:ind w:left="0"/>
              <w:jc w:val="both"/>
              <w:rPr>
                <w:bCs/>
                <w:sz w:val="26"/>
                <w:szCs w:val="26"/>
              </w:rPr>
            </w:pPr>
            <w:r w:rsidRPr="00A01CA5">
              <w:rPr>
                <w:sz w:val="26"/>
                <w:szCs w:val="26"/>
              </w:rPr>
              <w:t>Technical properties of rock</w:t>
            </w:r>
          </w:p>
        </w:tc>
        <w:tc>
          <w:tcPr>
            <w:tcW w:w="993" w:type="dxa"/>
            <w:tcBorders>
              <w:top w:val="single" w:sz="4" w:space="0" w:color="auto"/>
              <w:left w:val="single" w:sz="4" w:space="0" w:color="auto"/>
              <w:bottom w:val="single" w:sz="4" w:space="0" w:color="auto"/>
              <w:right w:val="single" w:sz="4" w:space="0" w:color="auto"/>
            </w:tcBorders>
            <w:vAlign w:val="center"/>
          </w:tcPr>
          <w:p w14:paraId="66C480D4" w14:textId="77777777" w:rsidR="002246D8" w:rsidRPr="00A01CA5" w:rsidRDefault="002246D8">
            <w:pPr>
              <w:pStyle w:val="ListParagraph"/>
              <w:spacing w:line="324" w:lineRule="auto"/>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1B8F3F14" w14:textId="77777777" w:rsidR="002246D8" w:rsidRPr="00A01CA5" w:rsidRDefault="002246D8">
            <w:pPr>
              <w:rPr>
                <w:bCs/>
              </w:rPr>
            </w:pPr>
          </w:p>
        </w:tc>
      </w:tr>
      <w:tr w:rsidR="002246D8" w:rsidRPr="00A01CA5" w14:paraId="6E839DEB"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29A652CF" w14:textId="77777777" w:rsidR="002246D8" w:rsidRPr="00A01CA5" w:rsidRDefault="002246D8">
            <w:pPr>
              <w:pStyle w:val="ListParagraph"/>
              <w:spacing w:line="324" w:lineRule="auto"/>
              <w:ind w:left="0"/>
              <w:jc w:val="center"/>
              <w:rPr>
                <w:b/>
                <w:bCs/>
                <w:sz w:val="26"/>
                <w:szCs w:val="26"/>
              </w:rPr>
            </w:pPr>
            <w:r w:rsidRPr="00A01CA5">
              <w:rPr>
                <w:b/>
                <w:bCs/>
                <w:sz w:val="26"/>
                <w:szCs w:val="26"/>
                <w:lang w:val="nl-NL"/>
              </w:rPr>
              <w:t xml:space="preserve">Chapter </w:t>
            </w:r>
            <w:r w:rsidRPr="00A01CA5">
              <w:rPr>
                <w:b/>
                <w:bCs/>
                <w:sz w:val="26"/>
                <w:szCs w:val="26"/>
                <w:lang w:val="vi-VN"/>
              </w:rPr>
              <w:t>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6CC3A511" w14:textId="77777777" w:rsidR="002246D8" w:rsidRPr="00A01CA5" w:rsidRDefault="002246D8">
            <w:pPr>
              <w:pStyle w:val="ListParagraph"/>
              <w:spacing w:line="324" w:lineRule="auto"/>
              <w:ind w:left="0"/>
              <w:jc w:val="center"/>
              <w:rPr>
                <w:b/>
                <w:bCs/>
                <w:sz w:val="26"/>
                <w:szCs w:val="26"/>
              </w:rPr>
            </w:pPr>
            <w:r w:rsidRPr="00A01CA5">
              <w:rPr>
                <w:b/>
                <w:sz w:val="26"/>
                <w:szCs w:val="26"/>
              </w:rPr>
              <w:t>GEOLOGICAL STRUCTURES</w:t>
            </w:r>
          </w:p>
        </w:tc>
        <w:tc>
          <w:tcPr>
            <w:tcW w:w="993" w:type="dxa"/>
            <w:tcBorders>
              <w:top w:val="single" w:sz="4" w:space="0" w:color="auto"/>
              <w:left w:val="single" w:sz="4" w:space="0" w:color="auto"/>
              <w:bottom w:val="single" w:sz="4" w:space="0" w:color="auto"/>
              <w:right w:val="single" w:sz="4" w:space="0" w:color="auto"/>
            </w:tcBorders>
            <w:vAlign w:val="center"/>
            <w:hideMark/>
          </w:tcPr>
          <w:p w14:paraId="28A05D29" w14:textId="77777777" w:rsidR="002246D8" w:rsidRPr="00A01CA5" w:rsidRDefault="002246D8">
            <w:pPr>
              <w:pStyle w:val="ListParagraph"/>
              <w:spacing w:line="324" w:lineRule="auto"/>
              <w:ind w:left="0"/>
              <w:jc w:val="center"/>
              <w:rPr>
                <w:b/>
                <w:bCs/>
                <w:sz w:val="26"/>
                <w:szCs w:val="26"/>
              </w:rPr>
            </w:pPr>
            <w:r w:rsidRPr="00A01CA5">
              <w:rPr>
                <w:b/>
                <w:bCs/>
                <w:sz w:val="26"/>
                <w:szCs w:val="26"/>
              </w:rPr>
              <w:t>2</w:t>
            </w:r>
          </w:p>
        </w:tc>
        <w:tc>
          <w:tcPr>
            <w:tcW w:w="1729" w:type="dxa"/>
            <w:tcBorders>
              <w:top w:val="single" w:sz="4" w:space="0" w:color="auto"/>
              <w:left w:val="single" w:sz="4" w:space="0" w:color="auto"/>
              <w:bottom w:val="single" w:sz="4" w:space="0" w:color="auto"/>
              <w:right w:val="single" w:sz="4" w:space="0" w:color="auto"/>
            </w:tcBorders>
            <w:vAlign w:val="center"/>
          </w:tcPr>
          <w:p w14:paraId="2B22BB99" w14:textId="77777777" w:rsidR="002246D8" w:rsidRPr="00A01CA5" w:rsidRDefault="002246D8">
            <w:pPr>
              <w:pStyle w:val="ListParagraph"/>
              <w:spacing w:line="324" w:lineRule="auto"/>
              <w:ind w:left="0"/>
              <w:jc w:val="center"/>
              <w:rPr>
                <w:b/>
                <w:bCs/>
                <w:sz w:val="26"/>
                <w:szCs w:val="26"/>
              </w:rPr>
            </w:pPr>
          </w:p>
        </w:tc>
      </w:tr>
      <w:tr w:rsidR="002246D8" w:rsidRPr="00A01CA5" w14:paraId="7969D950"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4A4E2932" w14:textId="77777777" w:rsidR="002246D8" w:rsidRPr="00A01CA5" w:rsidRDefault="002246D8">
            <w:pPr>
              <w:pStyle w:val="ListParagraph"/>
              <w:spacing w:line="324" w:lineRule="auto"/>
              <w:ind w:left="0"/>
              <w:jc w:val="center"/>
              <w:rPr>
                <w:bCs/>
                <w:sz w:val="26"/>
                <w:szCs w:val="26"/>
                <w:lang w:val="vi-VN"/>
              </w:rPr>
            </w:pPr>
            <w:r w:rsidRPr="00A01CA5">
              <w:rPr>
                <w:bCs/>
                <w:sz w:val="26"/>
                <w:szCs w:val="26"/>
                <w:lang w:val="vi-VN"/>
              </w:rPr>
              <w:t>2.1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38F4180" w14:textId="77777777" w:rsidR="002246D8" w:rsidRPr="00A01CA5" w:rsidRDefault="002246D8">
            <w:pPr>
              <w:pStyle w:val="ListParagraph"/>
              <w:spacing w:line="324" w:lineRule="auto"/>
              <w:ind w:left="0"/>
              <w:jc w:val="both"/>
              <w:rPr>
                <w:bCs/>
                <w:sz w:val="26"/>
                <w:szCs w:val="26"/>
              </w:rPr>
            </w:pPr>
            <w:r w:rsidRPr="00A01CA5">
              <w:rPr>
                <w:sz w:val="26"/>
                <w:szCs w:val="26"/>
              </w:rPr>
              <w:t>Fold</w:t>
            </w:r>
          </w:p>
        </w:tc>
        <w:tc>
          <w:tcPr>
            <w:tcW w:w="993" w:type="dxa"/>
            <w:tcBorders>
              <w:top w:val="single" w:sz="4" w:space="0" w:color="auto"/>
              <w:left w:val="single" w:sz="4" w:space="0" w:color="auto"/>
              <w:bottom w:val="single" w:sz="4" w:space="0" w:color="auto"/>
              <w:right w:val="single" w:sz="4" w:space="0" w:color="auto"/>
            </w:tcBorders>
            <w:vAlign w:val="center"/>
          </w:tcPr>
          <w:p w14:paraId="19D09947" w14:textId="77777777" w:rsidR="002246D8" w:rsidRPr="00A01CA5" w:rsidRDefault="002246D8">
            <w:pPr>
              <w:pStyle w:val="ListParagraph"/>
              <w:spacing w:line="324" w:lineRule="auto"/>
              <w:ind w:left="0"/>
              <w:jc w:val="center"/>
              <w:rPr>
                <w:b/>
                <w:bCs/>
                <w:sz w:val="26"/>
                <w:szCs w:val="26"/>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14:paraId="72950119" w14:textId="77777777" w:rsidR="002246D8" w:rsidRPr="00A01CA5" w:rsidRDefault="002246D8">
            <w:pPr>
              <w:pStyle w:val="ListParagraph"/>
              <w:spacing w:line="324" w:lineRule="auto"/>
              <w:ind w:left="0"/>
              <w:jc w:val="center"/>
              <w:rPr>
                <w:bCs/>
                <w:sz w:val="26"/>
                <w:szCs w:val="26"/>
              </w:rPr>
            </w:pPr>
            <w:r w:rsidRPr="00A01CA5">
              <w:rPr>
                <w:bCs/>
                <w:sz w:val="26"/>
                <w:szCs w:val="26"/>
              </w:rPr>
              <w:t>4.1.2</w:t>
            </w:r>
          </w:p>
          <w:p w14:paraId="595800C9" w14:textId="77777777" w:rsidR="002246D8" w:rsidRPr="00A01CA5" w:rsidRDefault="002246D8">
            <w:pPr>
              <w:pStyle w:val="ListParagraph"/>
              <w:spacing w:line="324" w:lineRule="auto"/>
              <w:ind w:left="0"/>
              <w:jc w:val="center"/>
              <w:rPr>
                <w:bCs/>
                <w:sz w:val="26"/>
                <w:szCs w:val="26"/>
              </w:rPr>
            </w:pPr>
            <w:r w:rsidRPr="00A01CA5">
              <w:rPr>
                <w:bCs/>
                <w:sz w:val="26"/>
                <w:szCs w:val="26"/>
              </w:rPr>
              <w:t>4.2.1</w:t>
            </w:r>
          </w:p>
          <w:p w14:paraId="2022FDA8" w14:textId="77777777" w:rsidR="002246D8" w:rsidRPr="00A01CA5" w:rsidRDefault="002246D8">
            <w:pPr>
              <w:pStyle w:val="ListParagraph"/>
              <w:spacing w:line="324" w:lineRule="auto"/>
              <w:ind w:left="0"/>
              <w:jc w:val="center"/>
              <w:rPr>
                <w:bCs/>
                <w:sz w:val="26"/>
                <w:szCs w:val="26"/>
              </w:rPr>
            </w:pPr>
            <w:r w:rsidRPr="00A01CA5">
              <w:rPr>
                <w:bCs/>
                <w:sz w:val="26"/>
                <w:szCs w:val="26"/>
              </w:rPr>
              <w:t>4.2.2</w:t>
            </w:r>
          </w:p>
        </w:tc>
      </w:tr>
      <w:tr w:rsidR="002246D8" w:rsidRPr="00A01CA5" w14:paraId="0A7ED9B6"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6CC2D69C" w14:textId="77777777" w:rsidR="002246D8" w:rsidRPr="00A01CA5" w:rsidRDefault="002246D8">
            <w:pPr>
              <w:pStyle w:val="ListParagraph"/>
              <w:spacing w:line="324" w:lineRule="auto"/>
              <w:ind w:left="0"/>
              <w:jc w:val="center"/>
              <w:rPr>
                <w:bCs/>
                <w:sz w:val="26"/>
                <w:szCs w:val="26"/>
                <w:lang w:val="vi-VN"/>
              </w:rPr>
            </w:pPr>
            <w:r w:rsidRPr="00A01CA5">
              <w:rPr>
                <w:bCs/>
                <w:sz w:val="26"/>
                <w:szCs w:val="26"/>
                <w:lang w:val="vi-VN"/>
              </w:rPr>
              <w:t>2.2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9B004F4" w14:textId="77777777" w:rsidR="002246D8" w:rsidRPr="00A01CA5" w:rsidRDefault="002246D8">
            <w:pPr>
              <w:pStyle w:val="ListParagraph"/>
              <w:spacing w:line="324" w:lineRule="auto"/>
              <w:ind w:left="0"/>
              <w:jc w:val="both"/>
              <w:rPr>
                <w:bCs/>
                <w:sz w:val="26"/>
                <w:szCs w:val="26"/>
              </w:rPr>
            </w:pPr>
            <w:r w:rsidRPr="00A01CA5">
              <w:rPr>
                <w:sz w:val="26"/>
                <w:szCs w:val="26"/>
              </w:rPr>
              <w:t>Fault</w:t>
            </w:r>
          </w:p>
        </w:tc>
        <w:tc>
          <w:tcPr>
            <w:tcW w:w="993" w:type="dxa"/>
            <w:tcBorders>
              <w:top w:val="single" w:sz="4" w:space="0" w:color="auto"/>
              <w:left w:val="single" w:sz="4" w:space="0" w:color="auto"/>
              <w:bottom w:val="single" w:sz="4" w:space="0" w:color="auto"/>
              <w:right w:val="single" w:sz="4" w:space="0" w:color="auto"/>
            </w:tcBorders>
            <w:vAlign w:val="center"/>
          </w:tcPr>
          <w:p w14:paraId="40BAB5DE" w14:textId="77777777" w:rsidR="002246D8" w:rsidRPr="00A01CA5" w:rsidRDefault="002246D8">
            <w:pPr>
              <w:pStyle w:val="ListParagraph"/>
              <w:spacing w:line="324" w:lineRule="auto"/>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55DFEC73" w14:textId="77777777" w:rsidR="002246D8" w:rsidRPr="00A01CA5" w:rsidRDefault="002246D8">
            <w:pPr>
              <w:rPr>
                <w:bCs/>
              </w:rPr>
            </w:pPr>
          </w:p>
        </w:tc>
      </w:tr>
      <w:tr w:rsidR="002246D8" w:rsidRPr="00A01CA5" w14:paraId="593C462C"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3F72DE1A" w14:textId="77777777" w:rsidR="002246D8" w:rsidRPr="00A01CA5" w:rsidRDefault="002246D8">
            <w:pPr>
              <w:pStyle w:val="ListParagraph"/>
              <w:spacing w:line="324" w:lineRule="auto"/>
              <w:ind w:left="0"/>
              <w:jc w:val="center"/>
              <w:rPr>
                <w:bCs/>
                <w:sz w:val="26"/>
                <w:szCs w:val="26"/>
              </w:rPr>
            </w:pPr>
            <w:r w:rsidRPr="00A01CA5">
              <w:rPr>
                <w:bCs/>
                <w:sz w:val="26"/>
                <w:szCs w:val="26"/>
              </w:rPr>
              <w:t>2.3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4BF741F" w14:textId="77777777" w:rsidR="002246D8" w:rsidRPr="00A01CA5" w:rsidRDefault="002246D8">
            <w:pPr>
              <w:pStyle w:val="ListParagraph"/>
              <w:spacing w:line="324" w:lineRule="auto"/>
              <w:ind w:left="0"/>
              <w:jc w:val="both"/>
              <w:rPr>
                <w:bCs/>
                <w:sz w:val="26"/>
                <w:szCs w:val="26"/>
              </w:rPr>
            </w:pPr>
            <w:r w:rsidRPr="00A01CA5">
              <w:rPr>
                <w:sz w:val="26"/>
                <w:szCs w:val="26"/>
              </w:rPr>
              <w:t>Discontinuities</w:t>
            </w:r>
          </w:p>
        </w:tc>
        <w:tc>
          <w:tcPr>
            <w:tcW w:w="993" w:type="dxa"/>
            <w:tcBorders>
              <w:top w:val="single" w:sz="4" w:space="0" w:color="auto"/>
              <w:left w:val="single" w:sz="4" w:space="0" w:color="auto"/>
              <w:bottom w:val="single" w:sz="4" w:space="0" w:color="auto"/>
              <w:right w:val="single" w:sz="4" w:space="0" w:color="auto"/>
            </w:tcBorders>
            <w:vAlign w:val="center"/>
          </w:tcPr>
          <w:p w14:paraId="2FD69996" w14:textId="77777777" w:rsidR="002246D8" w:rsidRPr="00A01CA5" w:rsidRDefault="002246D8">
            <w:pPr>
              <w:pStyle w:val="ListParagraph"/>
              <w:spacing w:line="324" w:lineRule="auto"/>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56CEDE8A" w14:textId="77777777" w:rsidR="002246D8" w:rsidRPr="00A01CA5" w:rsidRDefault="002246D8">
            <w:pPr>
              <w:rPr>
                <w:bCs/>
              </w:rPr>
            </w:pPr>
          </w:p>
        </w:tc>
      </w:tr>
      <w:tr w:rsidR="002246D8" w:rsidRPr="00A01CA5" w14:paraId="61994773"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785CF15A" w14:textId="77777777" w:rsidR="002246D8" w:rsidRPr="00A01CA5" w:rsidRDefault="002246D8">
            <w:pPr>
              <w:pStyle w:val="ListParagraph"/>
              <w:spacing w:line="324" w:lineRule="auto"/>
              <w:ind w:left="0"/>
              <w:jc w:val="center"/>
              <w:rPr>
                <w:b/>
                <w:bCs/>
                <w:sz w:val="26"/>
                <w:szCs w:val="26"/>
              </w:rPr>
            </w:pPr>
            <w:r w:rsidRPr="00A01CA5">
              <w:rPr>
                <w:b/>
                <w:bCs/>
                <w:sz w:val="26"/>
                <w:szCs w:val="26"/>
                <w:lang w:val="nl-NL"/>
              </w:rPr>
              <w:t xml:space="preserve">Chapter </w:t>
            </w:r>
            <w:r w:rsidRPr="00A01CA5">
              <w:rPr>
                <w:b/>
                <w:bCs/>
                <w:sz w:val="26"/>
                <w:szCs w:val="26"/>
                <w:lang w:val="vi-VN"/>
              </w:rPr>
              <w:t>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20A41510" w14:textId="77777777" w:rsidR="002246D8" w:rsidRPr="00A01CA5" w:rsidRDefault="002246D8">
            <w:pPr>
              <w:pStyle w:val="ListParagraph"/>
              <w:spacing w:line="324" w:lineRule="auto"/>
              <w:ind w:left="0"/>
              <w:jc w:val="center"/>
              <w:rPr>
                <w:b/>
                <w:sz w:val="26"/>
                <w:szCs w:val="26"/>
              </w:rPr>
            </w:pPr>
            <w:r w:rsidRPr="00A01CA5">
              <w:rPr>
                <w:b/>
                <w:sz w:val="26"/>
                <w:szCs w:val="26"/>
              </w:rPr>
              <w:t>PROSPECTING</w:t>
            </w:r>
          </w:p>
          <w:p w14:paraId="51C8DAF5" w14:textId="77777777" w:rsidR="002246D8" w:rsidRPr="00A01CA5" w:rsidRDefault="002246D8">
            <w:pPr>
              <w:pStyle w:val="ListParagraph"/>
              <w:spacing w:line="324" w:lineRule="auto"/>
              <w:ind w:left="0"/>
              <w:jc w:val="center"/>
              <w:rPr>
                <w:b/>
                <w:bCs/>
                <w:sz w:val="26"/>
                <w:szCs w:val="26"/>
              </w:rPr>
            </w:pPr>
            <w:r w:rsidRPr="00A01CA5">
              <w:rPr>
                <w:b/>
                <w:sz w:val="26"/>
                <w:szCs w:val="26"/>
              </w:rPr>
              <w:t>AND EXPLORATION METHODS</w:t>
            </w:r>
          </w:p>
        </w:tc>
        <w:tc>
          <w:tcPr>
            <w:tcW w:w="993" w:type="dxa"/>
            <w:tcBorders>
              <w:top w:val="single" w:sz="4" w:space="0" w:color="auto"/>
              <w:left w:val="single" w:sz="4" w:space="0" w:color="auto"/>
              <w:bottom w:val="single" w:sz="4" w:space="0" w:color="auto"/>
              <w:right w:val="single" w:sz="4" w:space="0" w:color="auto"/>
            </w:tcBorders>
            <w:vAlign w:val="center"/>
            <w:hideMark/>
          </w:tcPr>
          <w:p w14:paraId="2184C22C" w14:textId="77777777" w:rsidR="002246D8" w:rsidRPr="00A01CA5" w:rsidRDefault="002246D8">
            <w:pPr>
              <w:pStyle w:val="ListParagraph"/>
              <w:spacing w:line="324" w:lineRule="auto"/>
              <w:ind w:left="0"/>
              <w:jc w:val="center"/>
              <w:rPr>
                <w:b/>
                <w:bCs/>
                <w:sz w:val="26"/>
                <w:szCs w:val="26"/>
              </w:rPr>
            </w:pPr>
            <w:r w:rsidRPr="00A01CA5">
              <w:rPr>
                <w:b/>
                <w:bCs/>
                <w:sz w:val="26"/>
                <w:szCs w:val="26"/>
              </w:rPr>
              <w:t>3</w:t>
            </w:r>
          </w:p>
        </w:tc>
        <w:tc>
          <w:tcPr>
            <w:tcW w:w="1729" w:type="dxa"/>
            <w:tcBorders>
              <w:top w:val="single" w:sz="4" w:space="0" w:color="auto"/>
              <w:left w:val="single" w:sz="4" w:space="0" w:color="auto"/>
              <w:bottom w:val="single" w:sz="4" w:space="0" w:color="auto"/>
              <w:right w:val="single" w:sz="4" w:space="0" w:color="auto"/>
            </w:tcBorders>
            <w:vAlign w:val="center"/>
          </w:tcPr>
          <w:p w14:paraId="7D19CB4D" w14:textId="77777777" w:rsidR="002246D8" w:rsidRPr="00A01CA5" w:rsidRDefault="002246D8">
            <w:pPr>
              <w:pStyle w:val="ListParagraph"/>
              <w:spacing w:line="324" w:lineRule="auto"/>
              <w:ind w:left="0"/>
              <w:jc w:val="center"/>
              <w:rPr>
                <w:b/>
                <w:bCs/>
                <w:sz w:val="26"/>
                <w:szCs w:val="26"/>
              </w:rPr>
            </w:pPr>
          </w:p>
        </w:tc>
      </w:tr>
      <w:tr w:rsidR="002246D8" w:rsidRPr="00A01CA5" w14:paraId="362F8804"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5056F7FE" w14:textId="77777777" w:rsidR="002246D8" w:rsidRPr="00A01CA5" w:rsidRDefault="002246D8">
            <w:pPr>
              <w:pStyle w:val="ListParagraph"/>
              <w:spacing w:line="324" w:lineRule="auto"/>
              <w:ind w:left="0"/>
              <w:jc w:val="center"/>
              <w:rPr>
                <w:bCs/>
                <w:sz w:val="26"/>
                <w:szCs w:val="26"/>
              </w:rPr>
            </w:pPr>
            <w:r w:rsidRPr="00A01CA5">
              <w:rPr>
                <w:bCs/>
                <w:sz w:val="26"/>
                <w:szCs w:val="26"/>
              </w:rPr>
              <w:t>3.1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374B6B9" w14:textId="77777777" w:rsidR="002246D8" w:rsidRPr="00A01CA5" w:rsidRDefault="002246D8">
            <w:pPr>
              <w:pStyle w:val="ListParagraph"/>
              <w:spacing w:line="324" w:lineRule="auto"/>
              <w:ind w:left="0"/>
              <w:jc w:val="both"/>
              <w:rPr>
                <w:bCs/>
                <w:sz w:val="26"/>
                <w:szCs w:val="26"/>
              </w:rPr>
            </w:pPr>
            <w:r w:rsidRPr="00A01CA5">
              <w:rPr>
                <w:sz w:val="26"/>
                <w:szCs w:val="26"/>
              </w:rPr>
              <w:t>Methods of prospecting</w:t>
            </w:r>
          </w:p>
        </w:tc>
        <w:tc>
          <w:tcPr>
            <w:tcW w:w="993" w:type="dxa"/>
            <w:tcBorders>
              <w:top w:val="single" w:sz="4" w:space="0" w:color="auto"/>
              <w:left w:val="single" w:sz="4" w:space="0" w:color="auto"/>
              <w:bottom w:val="single" w:sz="4" w:space="0" w:color="auto"/>
              <w:right w:val="single" w:sz="4" w:space="0" w:color="auto"/>
            </w:tcBorders>
            <w:vAlign w:val="center"/>
          </w:tcPr>
          <w:p w14:paraId="1F929CD1" w14:textId="77777777" w:rsidR="002246D8" w:rsidRPr="00A01CA5" w:rsidRDefault="002246D8">
            <w:pPr>
              <w:pStyle w:val="ListParagraph"/>
              <w:spacing w:line="324" w:lineRule="auto"/>
              <w:ind w:left="0"/>
              <w:jc w:val="center"/>
              <w:rPr>
                <w:b/>
                <w:bCs/>
                <w:sz w:val="26"/>
                <w:szCs w:val="26"/>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14:paraId="5696CDF3" w14:textId="77777777" w:rsidR="002246D8" w:rsidRPr="00A01CA5" w:rsidRDefault="002246D8">
            <w:pPr>
              <w:pStyle w:val="ListParagraph"/>
              <w:spacing w:line="324" w:lineRule="auto"/>
              <w:ind w:left="0"/>
              <w:jc w:val="center"/>
              <w:rPr>
                <w:bCs/>
                <w:sz w:val="26"/>
                <w:szCs w:val="26"/>
              </w:rPr>
            </w:pPr>
            <w:r w:rsidRPr="00A01CA5">
              <w:rPr>
                <w:bCs/>
                <w:sz w:val="26"/>
                <w:szCs w:val="26"/>
              </w:rPr>
              <w:t>4.1.3</w:t>
            </w:r>
          </w:p>
          <w:p w14:paraId="7267BCD0" w14:textId="77777777" w:rsidR="002246D8" w:rsidRPr="00A01CA5" w:rsidRDefault="002246D8">
            <w:pPr>
              <w:pStyle w:val="ListParagraph"/>
              <w:spacing w:line="324" w:lineRule="auto"/>
              <w:ind w:left="0"/>
              <w:jc w:val="center"/>
              <w:rPr>
                <w:bCs/>
                <w:sz w:val="26"/>
                <w:szCs w:val="26"/>
              </w:rPr>
            </w:pPr>
            <w:r w:rsidRPr="00A01CA5">
              <w:rPr>
                <w:bCs/>
                <w:sz w:val="26"/>
                <w:szCs w:val="26"/>
              </w:rPr>
              <w:t>4.2.1</w:t>
            </w:r>
          </w:p>
          <w:p w14:paraId="10C37A17" w14:textId="77777777" w:rsidR="002246D8" w:rsidRPr="00A01CA5" w:rsidRDefault="002246D8">
            <w:pPr>
              <w:pStyle w:val="ListParagraph"/>
              <w:spacing w:line="324" w:lineRule="auto"/>
              <w:ind w:left="0"/>
              <w:jc w:val="center"/>
              <w:rPr>
                <w:bCs/>
                <w:sz w:val="26"/>
                <w:szCs w:val="26"/>
              </w:rPr>
            </w:pPr>
            <w:r w:rsidRPr="00A01CA5">
              <w:rPr>
                <w:bCs/>
                <w:sz w:val="26"/>
                <w:szCs w:val="26"/>
              </w:rPr>
              <w:t>4.2.2</w:t>
            </w:r>
          </w:p>
        </w:tc>
      </w:tr>
      <w:tr w:rsidR="002246D8" w:rsidRPr="00A01CA5" w14:paraId="015CC4FE"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5881DC1D" w14:textId="77777777" w:rsidR="002246D8" w:rsidRPr="00A01CA5" w:rsidRDefault="002246D8">
            <w:pPr>
              <w:pStyle w:val="ListParagraph"/>
              <w:spacing w:line="324" w:lineRule="auto"/>
              <w:ind w:left="0"/>
              <w:jc w:val="center"/>
              <w:rPr>
                <w:bCs/>
                <w:sz w:val="26"/>
                <w:szCs w:val="26"/>
              </w:rPr>
            </w:pPr>
            <w:r w:rsidRPr="00A01CA5">
              <w:rPr>
                <w:bCs/>
                <w:sz w:val="26"/>
                <w:szCs w:val="26"/>
              </w:rPr>
              <w:t>3.2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8E63C80" w14:textId="77777777" w:rsidR="002246D8" w:rsidRPr="00A01CA5" w:rsidRDefault="002246D8">
            <w:pPr>
              <w:pStyle w:val="ListParagraph"/>
              <w:spacing w:line="324" w:lineRule="auto"/>
              <w:ind w:left="0"/>
              <w:jc w:val="both"/>
              <w:rPr>
                <w:bCs/>
                <w:sz w:val="26"/>
                <w:szCs w:val="26"/>
              </w:rPr>
            </w:pPr>
            <w:r w:rsidRPr="00A01CA5">
              <w:rPr>
                <w:sz w:val="26"/>
                <w:szCs w:val="26"/>
              </w:rPr>
              <w:t>Methods of exploration</w:t>
            </w:r>
          </w:p>
        </w:tc>
        <w:tc>
          <w:tcPr>
            <w:tcW w:w="993" w:type="dxa"/>
            <w:tcBorders>
              <w:top w:val="single" w:sz="4" w:space="0" w:color="auto"/>
              <w:left w:val="single" w:sz="4" w:space="0" w:color="auto"/>
              <w:bottom w:val="single" w:sz="4" w:space="0" w:color="auto"/>
              <w:right w:val="single" w:sz="4" w:space="0" w:color="auto"/>
            </w:tcBorders>
            <w:vAlign w:val="center"/>
          </w:tcPr>
          <w:p w14:paraId="03ABA690" w14:textId="77777777" w:rsidR="002246D8" w:rsidRPr="00A01CA5" w:rsidRDefault="002246D8">
            <w:pPr>
              <w:pStyle w:val="ListParagraph"/>
              <w:spacing w:line="324" w:lineRule="auto"/>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6B218E4B" w14:textId="77777777" w:rsidR="002246D8" w:rsidRPr="00A01CA5" w:rsidRDefault="002246D8">
            <w:pPr>
              <w:rPr>
                <w:bCs/>
              </w:rPr>
            </w:pPr>
          </w:p>
        </w:tc>
      </w:tr>
      <w:tr w:rsidR="002246D8" w:rsidRPr="00A01CA5" w14:paraId="16FCB19D"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5EFDED8F" w14:textId="77777777" w:rsidR="002246D8" w:rsidRPr="00A01CA5" w:rsidRDefault="002246D8">
            <w:pPr>
              <w:pStyle w:val="ListParagraph"/>
              <w:spacing w:line="324" w:lineRule="auto"/>
              <w:ind w:left="0"/>
              <w:jc w:val="center"/>
              <w:rPr>
                <w:bCs/>
                <w:sz w:val="26"/>
                <w:szCs w:val="26"/>
              </w:rPr>
            </w:pPr>
            <w:r w:rsidRPr="00A01CA5">
              <w:rPr>
                <w:bCs/>
                <w:sz w:val="26"/>
                <w:szCs w:val="26"/>
              </w:rPr>
              <w:t>3.3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E8F6403" w14:textId="77777777" w:rsidR="002246D8" w:rsidRPr="00A01CA5" w:rsidRDefault="002246D8">
            <w:pPr>
              <w:pStyle w:val="ListParagraph"/>
              <w:spacing w:line="324" w:lineRule="auto"/>
              <w:ind w:left="0"/>
              <w:jc w:val="both"/>
              <w:rPr>
                <w:bCs/>
                <w:sz w:val="26"/>
                <w:szCs w:val="26"/>
              </w:rPr>
            </w:pPr>
            <w:r w:rsidRPr="00A01CA5">
              <w:rPr>
                <w:sz w:val="26"/>
                <w:szCs w:val="26"/>
              </w:rPr>
              <w:t>Reserve estimates</w:t>
            </w:r>
          </w:p>
        </w:tc>
        <w:tc>
          <w:tcPr>
            <w:tcW w:w="993" w:type="dxa"/>
            <w:tcBorders>
              <w:top w:val="single" w:sz="4" w:space="0" w:color="auto"/>
              <w:left w:val="single" w:sz="4" w:space="0" w:color="auto"/>
              <w:bottom w:val="single" w:sz="4" w:space="0" w:color="auto"/>
              <w:right w:val="single" w:sz="4" w:space="0" w:color="auto"/>
            </w:tcBorders>
            <w:vAlign w:val="center"/>
          </w:tcPr>
          <w:p w14:paraId="6DFC9CF5" w14:textId="77777777" w:rsidR="002246D8" w:rsidRPr="00A01CA5" w:rsidRDefault="002246D8">
            <w:pPr>
              <w:pStyle w:val="ListParagraph"/>
              <w:spacing w:line="324" w:lineRule="auto"/>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0F1E42FE" w14:textId="77777777" w:rsidR="002246D8" w:rsidRPr="00A01CA5" w:rsidRDefault="002246D8">
            <w:pPr>
              <w:rPr>
                <w:bCs/>
              </w:rPr>
            </w:pPr>
          </w:p>
        </w:tc>
      </w:tr>
      <w:tr w:rsidR="002246D8" w:rsidRPr="00A01CA5" w14:paraId="7998473F"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7736955F" w14:textId="77777777" w:rsidR="002246D8" w:rsidRPr="00A01CA5" w:rsidRDefault="002246D8">
            <w:pPr>
              <w:pStyle w:val="ListParagraph"/>
              <w:spacing w:line="324" w:lineRule="auto"/>
              <w:ind w:left="0"/>
              <w:jc w:val="center"/>
              <w:rPr>
                <w:b/>
                <w:bCs/>
                <w:sz w:val="26"/>
                <w:szCs w:val="26"/>
              </w:rPr>
            </w:pPr>
            <w:r w:rsidRPr="00A01CA5">
              <w:rPr>
                <w:b/>
                <w:bCs/>
                <w:sz w:val="26"/>
                <w:szCs w:val="26"/>
              </w:rPr>
              <w:t>Chapter 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40D4657" w14:textId="77777777" w:rsidR="002246D8" w:rsidRPr="00A01CA5" w:rsidRDefault="002246D8">
            <w:pPr>
              <w:pStyle w:val="ListParagraph"/>
              <w:spacing w:line="324" w:lineRule="auto"/>
              <w:ind w:left="0"/>
              <w:jc w:val="center"/>
              <w:rPr>
                <w:b/>
                <w:sz w:val="26"/>
                <w:szCs w:val="26"/>
              </w:rPr>
            </w:pPr>
            <w:r w:rsidRPr="00A01CA5">
              <w:rPr>
                <w:b/>
                <w:sz w:val="26"/>
                <w:szCs w:val="26"/>
              </w:rPr>
              <w:t>CHARACTERISTICS</w:t>
            </w:r>
          </w:p>
          <w:p w14:paraId="0C502F95" w14:textId="77777777" w:rsidR="002246D8" w:rsidRPr="00A01CA5" w:rsidRDefault="002246D8">
            <w:pPr>
              <w:pStyle w:val="ListParagraph"/>
              <w:spacing w:line="324" w:lineRule="auto"/>
              <w:ind w:left="0"/>
              <w:jc w:val="center"/>
              <w:rPr>
                <w:b/>
                <w:bCs/>
                <w:sz w:val="26"/>
                <w:szCs w:val="26"/>
              </w:rPr>
            </w:pPr>
            <w:r w:rsidRPr="00A01CA5">
              <w:rPr>
                <w:b/>
                <w:sz w:val="26"/>
                <w:szCs w:val="26"/>
              </w:rPr>
              <w:t>OF SURFACE MINING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7B3E0E8A" w14:textId="77777777" w:rsidR="002246D8" w:rsidRPr="00A01CA5" w:rsidRDefault="002246D8">
            <w:pPr>
              <w:pStyle w:val="ListParagraph"/>
              <w:spacing w:line="324" w:lineRule="auto"/>
              <w:ind w:left="0"/>
              <w:jc w:val="center"/>
              <w:rPr>
                <w:b/>
                <w:bCs/>
                <w:sz w:val="26"/>
                <w:szCs w:val="26"/>
              </w:rPr>
            </w:pPr>
            <w:r w:rsidRPr="00A01CA5">
              <w:rPr>
                <w:b/>
                <w:bCs/>
                <w:sz w:val="26"/>
                <w:szCs w:val="26"/>
              </w:rPr>
              <w:t>3</w:t>
            </w:r>
          </w:p>
        </w:tc>
        <w:tc>
          <w:tcPr>
            <w:tcW w:w="1729" w:type="dxa"/>
            <w:tcBorders>
              <w:top w:val="single" w:sz="4" w:space="0" w:color="auto"/>
              <w:left w:val="single" w:sz="4" w:space="0" w:color="auto"/>
              <w:bottom w:val="single" w:sz="4" w:space="0" w:color="auto"/>
              <w:right w:val="single" w:sz="4" w:space="0" w:color="auto"/>
            </w:tcBorders>
            <w:vAlign w:val="center"/>
          </w:tcPr>
          <w:p w14:paraId="16C0B2CE" w14:textId="77777777" w:rsidR="002246D8" w:rsidRPr="00A01CA5" w:rsidRDefault="002246D8">
            <w:pPr>
              <w:pStyle w:val="ListParagraph"/>
              <w:spacing w:line="324" w:lineRule="auto"/>
              <w:ind w:left="0"/>
              <w:jc w:val="center"/>
              <w:rPr>
                <w:b/>
                <w:bCs/>
                <w:sz w:val="26"/>
                <w:szCs w:val="26"/>
                <w:lang w:val="vi-VN"/>
              </w:rPr>
            </w:pPr>
          </w:p>
        </w:tc>
      </w:tr>
      <w:tr w:rsidR="002246D8" w:rsidRPr="00A01CA5" w14:paraId="0340D8A3"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61F247DA" w14:textId="77777777" w:rsidR="002246D8" w:rsidRPr="00A01CA5" w:rsidRDefault="002246D8">
            <w:pPr>
              <w:pStyle w:val="ListParagraph"/>
              <w:spacing w:line="324" w:lineRule="auto"/>
              <w:ind w:left="0"/>
              <w:jc w:val="center"/>
              <w:rPr>
                <w:bCs/>
                <w:sz w:val="26"/>
                <w:szCs w:val="26"/>
              </w:rPr>
            </w:pPr>
            <w:r w:rsidRPr="00A01CA5">
              <w:rPr>
                <w:bCs/>
                <w:sz w:val="26"/>
                <w:szCs w:val="26"/>
              </w:rPr>
              <w:t>4.1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26BB5BBA" w14:textId="77777777" w:rsidR="002246D8" w:rsidRPr="00A01CA5" w:rsidRDefault="002246D8">
            <w:pPr>
              <w:jc w:val="both"/>
            </w:pPr>
            <w:r w:rsidRPr="00A01CA5">
              <w:t>Elements of mining</w:t>
            </w:r>
          </w:p>
        </w:tc>
        <w:tc>
          <w:tcPr>
            <w:tcW w:w="993" w:type="dxa"/>
            <w:tcBorders>
              <w:top w:val="single" w:sz="4" w:space="0" w:color="auto"/>
              <w:left w:val="single" w:sz="4" w:space="0" w:color="auto"/>
              <w:bottom w:val="single" w:sz="4" w:space="0" w:color="auto"/>
              <w:right w:val="single" w:sz="4" w:space="0" w:color="auto"/>
            </w:tcBorders>
            <w:vAlign w:val="center"/>
          </w:tcPr>
          <w:p w14:paraId="7CBAA6C3" w14:textId="77777777" w:rsidR="002246D8" w:rsidRPr="00A01CA5" w:rsidRDefault="002246D8">
            <w:pPr>
              <w:pStyle w:val="ListParagraph"/>
              <w:spacing w:line="324" w:lineRule="auto"/>
              <w:ind w:left="0"/>
              <w:jc w:val="center"/>
              <w:rPr>
                <w:b/>
                <w:bCs/>
                <w:sz w:val="26"/>
                <w:szCs w:val="26"/>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14:paraId="1F9C8FE3" w14:textId="77777777" w:rsidR="002246D8" w:rsidRPr="00A01CA5" w:rsidRDefault="002246D8">
            <w:pPr>
              <w:pStyle w:val="ListParagraph"/>
              <w:spacing w:line="324" w:lineRule="auto"/>
              <w:ind w:left="0"/>
              <w:jc w:val="center"/>
              <w:rPr>
                <w:bCs/>
                <w:sz w:val="26"/>
                <w:szCs w:val="26"/>
              </w:rPr>
            </w:pPr>
            <w:r w:rsidRPr="00A01CA5">
              <w:rPr>
                <w:bCs/>
                <w:sz w:val="26"/>
                <w:szCs w:val="26"/>
              </w:rPr>
              <w:t>4.1.4</w:t>
            </w:r>
          </w:p>
          <w:p w14:paraId="5448B37B" w14:textId="77777777" w:rsidR="002246D8" w:rsidRPr="00A01CA5" w:rsidRDefault="002246D8">
            <w:pPr>
              <w:pStyle w:val="ListParagraph"/>
              <w:spacing w:line="324" w:lineRule="auto"/>
              <w:ind w:left="0"/>
              <w:jc w:val="center"/>
              <w:rPr>
                <w:bCs/>
                <w:sz w:val="26"/>
                <w:szCs w:val="26"/>
              </w:rPr>
            </w:pPr>
            <w:r w:rsidRPr="00A01CA5">
              <w:rPr>
                <w:bCs/>
                <w:sz w:val="26"/>
                <w:szCs w:val="26"/>
              </w:rPr>
              <w:t>4.2.1</w:t>
            </w:r>
          </w:p>
          <w:p w14:paraId="041A627C" w14:textId="77777777" w:rsidR="002246D8" w:rsidRPr="00A01CA5" w:rsidRDefault="002246D8">
            <w:pPr>
              <w:pStyle w:val="ListParagraph"/>
              <w:spacing w:line="324" w:lineRule="auto"/>
              <w:ind w:left="0"/>
              <w:jc w:val="center"/>
              <w:rPr>
                <w:bCs/>
                <w:sz w:val="26"/>
                <w:szCs w:val="26"/>
              </w:rPr>
            </w:pPr>
            <w:r w:rsidRPr="00A01CA5">
              <w:rPr>
                <w:bCs/>
                <w:sz w:val="26"/>
                <w:szCs w:val="26"/>
              </w:rPr>
              <w:t>4.2.2</w:t>
            </w:r>
          </w:p>
        </w:tc>
      </w:tr>
      <w:tr w:rsidR="002246D8" w:rsidRPr="00A01CA5" w14:paraId="6D928FD7"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69C3916C" w14:textId="77777777" w:rsidR="002246D8" w:rsidRPr="00A01CA5" w:rsidRDefault="002246D8">
            <w:pPr>
              <w:pStyle w:val="ListParagraph"/>
              <w:spacing w:line="324" w:lineRule="auto"/>
              <w:ind w:left="0"/>
              <w:jc w:val="center"/>
              <w:rPr>
                <w:bCs/>
                <w:sz w:val="26"/>
                <w:szCs w:val="26"/>
              </w:rPr>
            </w:pPr>
            <w:r w:rsidRPr="00A01CA5">
              <w:rPr>
                <w:bCs/>
                <w:sz w:val="26"/>
                <w:szCs w:val="26"/>
              </w:rPr>
              <w:t>4.2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EAEBC86" w14:textId="77777777" w:rsidR="002246D8" w:rsidRPr="00A01CA5" w:rsidRDefault="002246D8">
            <w:pPr>
              <w:jc w:val="both"/>
            </w:pPr>
            <w:r w:rsidRPr="00A01CA5">
              <w:t>Stages in the life of a mine</w:t>
            </w:r>
          </w:p>
        </w:tc>
        <w:tc>
          <w:tcPr>
            <w:tcW w:w="993" w:type="dxa"/>
            <w:tcBorders>
              <w:top w:val="single" w:sz="4" w:space="0" w:color="auto"/>
              <w:left w:val="single" w:sz="4" w:space="0" w:color="auto"/>
              <w:bottom w:val="single" w:sz="4" w:space="0" w:color="auto"/>
              <w:right w:val="single" w:sz="4" w:space="0" w:color="auto"/>
            </w:tcBorders>
            <w:vAlign w:val="center"/>
          </w:tcPr>
          <w:p w14:paraId="60831474" w14:textId="77777777" w:rsidR="002246D8" w:rsidRPr="00A01CA5" w:rsidRDefault="002246D8">
            <w:pPr>
              <w:pStyle w:val="ListParagraph"/>
              <w:spacing w:line="324" w:lineRule="auto"/>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1FB493B0" w14:textId="77777777" w:rsidR="002246D8" w:rsidRPr="00A01CA5" w:rsidRDefault="002246D8">
            <w:pPr>
              <w:rPr>
                <w:bCs/>
              </w:rPr>
            </w:pPr>
          </w:p>
        </w:tc>
      </w:tr>
      <w:tr w:rsidR="002246D8" w:rsidRPr="00A01CA5" w14:paraId="6027E074"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2AA52132" w14:textId="77777777" w:rsidR="002246D8" w:rsidRPr="00A01CA5" w:rsidRDefault="002246D8">
            <w:pPr>
              <w:pStyle w:val="ListParagraph"/>
              <w:spacing w:line="324" w:lineRule="auto"/>
              <w:ind w:left="0"/>
              <w:jc w:val="center"/>
              <w:rPr>
                <w:bCs/>
                <w:sz w:val="26"/>
                <w:szCs w:val="26"/>
              </w:rPr>
            </w:pPr>
            <w:r w:rsidRPr="00A01CA5">
              <w:rPr>
                <w:bCs/>
                <w:sz w:val="26"/>
                <w:szCs w:val="26"/>
              </w:rPr>
              <w:t>4.3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1BF738D5" w14:textId="77777777" w:rsidR="002246D8" w:rsidRPr="00A01CA5" w:rsidRDefault="002246D8">
            <w:pPr>
              <w:jc w:val="both"/>
            </w:pPr>
            <w:r w:rsidRPr="00A01CA5">
              <w:t>Unit operations of surface mining</w:t>
            </w:r>
          </w:p>
        </w:tc>
        <w:tc>
          <w:tcPr>
            <w:tcW w:w="993" w:type="dxa"/>
            <w:tcBorders>
              <w:top w:val="single" w:sz="4" w:space="0" w:color="auto"/>
              <w:left w:val="single" w:sz="4" w:space="0" w:color="auto"/>
              <w:bottom w:val="single" w:sz="4" w:space="0" w:color="auto"/>
              <w:right w:val="single" w:sz="4" w:space="0" w:color="auto"/>
            </w:tcBorders>
            <w:vAlign w:val="center"/>
          </w:tcPr>
          <w:p w14:paraId="764C09A9" w14:textId="77777777" w:rsidR="002246D8" w:rsidRPr="00A01CA5" w:rsidRDefault="002246D8">
            <w:pPr>
              <w:pStyle w:val="ListParagraph"/>
              <w:spacing w:line="324" w:lineRule="auto"/>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5E1B80C5" w14:textId="77777777" w:rsidR="002246D8" w:rsidRPr="00A01CA5" w:rsidRDefault="002246D8">
            <w:pPr>
              <w:rPr>
                <w:bCs/>
              </w:rPr>
            </w:pPr>
          </w:p>
        </w:tc>
      </w:tr>
      <w:tr w:rsidR="002246D8" w:rsidRPr="00A01CA5" w14:paraId="4EE43ADE"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74DAA8A4" w14:textId="77777777" w:rsidR="002246D8" w:rsidRPr="00A01CA5" w:rsidRDefault="002246D8">
            <w:pPr>
              <w:pStyle w:val="ListParagraph"/>
              <w:spacing w:line="324" w:lineRule="auto"/>
              <w:ind w:left="0"/>
              <w:jc w:val="center"/>
              <w:rPr>
                <w:bCs/>
                <w:sz w:val="26"/>
                <w:szCs w:val="26"/>
              </w:rPr>
            </w:pPr>
            <w:r w:rsidRPr="00A01CA5">
              <w:rPr>
                <w:bCs/>
                <w:sz w:val="26"/>
                <w:szCs w:val="26"/>
              </w:rPr>
              <w:lastRenderedPageBreak/>
              <w:t>4.4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3848801" w14:textId="77777777" w:rsidR="002246D8" w:rsidRPr="00A01CA5" w:rsidRDefault="002246D8">
            <w:pPr>
              <w:jc w:val="both"/>
            </w:pPr>
            <w:r w:rsidRPr="00A01CA5">
              <w:t>Surface mining comparison to underground mining</w:t>
            </w:r>
          </w:p>
        </w:tc>
        <w:tc>
          <w:tcPr>
            <w:tcW w:w="993" w:type="dxa"/>
            <w:tcBorders>
              <w:top w:val="single" w:sz="4" w:space="0" w:color="auto"/>
              <w:left w:val="single" w:sz="4" w:space="0" w:color="auto"/>
              <w:bottom w:val="single" w:sz="4" w:space="0" w:color="auto"/>
              <w:right w:val="single" w:sz="4" w:space="0" w:color="auto"/>
            </w:tcBorders>
            <w:vAlign w:val="center"/>
          </w:tcPr>
          <w:p w14:paraId="0E623B8C" w14:textId="77777777" w:rsidR="002246D8" w:rsidRPr="00A01CA5" w:rsidRDefault="002246D8">
            <w:pPr>
              <w:pStyle w:val="ListParagraph"/>
              <w:spacing w:line="324" w:lineRule="auto"/>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699331A3" w14:textId="77777777" w:rsidR="002246D8" w:rsidRPr="00A01CA5" w:rsidRDefault="002246D8">
            <w:pPr>
              <w:rPr>
                <w:bCs/>
              </w:rPr>
            </w:pPr>
          </w:p>
        </w:tc>
      </w:tr>
      <w:tr w:rsidR="002246D8" w:rsidRPr="00A01CA5" w14:paraId="4FAA0D7E"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24B32BC5" w14:textId="77777777" w:rsidR="002246D8" w:rsidRPr="00A01CA5" w:rsidRDefault="002246D8">
            <w:pPr>
              <w:pStyle w:val="ListParagraph"/>
              <w:spacing w:line="324" w:lineRule="auto"/>
              <w:ind w:left="0"/>
              <w:jc w:val="center"/>
              <w:rPr>
                <w:b/>
                <w:bCs/>
                <w:sz w:val="26"/>
                <w:szCs w:val="26"/>
              </w:rPr>
            </w:pPr>
            <w:r w:rsidRPr="00A01CA5">
              <w:rPr>
                <w:b/>
                <w:bCs/>
                <w:sz w:val="26"/>
                <w:szCs w:val="26"/>
              </w:rPr>
              <w:t>Chapter 5</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8A2E53C" w14:textId="77777777" w:rsidR="002246D8" w:rsidRPr="00A01CA5" w:rsidRDefault="002246D8">
            <w:pPr>
              <w:pStyle w:val="ListParagraph"/>
              <w:spacing w:line="324" w:lineRule="auto"/>
              <w:ind w:left="0"/>
              <w:jc w:val="center"/>
              <w:rPr>
                <w:b/>
                <w:sz w:val="26"/>
                <w:szCs w:val="26"/>
              </w:rPr>
            </w:pPr>
            <w:r w:rsidRPr="00A01CA5">
              <w:rPr>
                <w:b/>
                <w:sz w:val="26"/>
                <w:szCs w:val="26"/>
              </w:rPr>
              <w:t>PLANNING AND DESIGN</w:t>
            </w:r>
          </w:p>
          <w:p w14:paraId="6C40D8E7" w14:textId="77777777" w:rsidR="002246D8" w:rsidRPr="00A01CA5" w:rsidRDefault="002246D8">
            <w:pPr>
              <w:pStyle w:val="ListParagraph"/>
              <w:spacing w:line="324" w:lineRule="auto"/>
              <w:ind w:left="0"/>
              <w:jc w:val="center"/>
              <w:rPr>
                <w:b/>
                <w:bCs/>
                <w:sz w:val="26"/>
                <w:szCs w:val="26"/>
              </w:rPr>
            </w:pPr>
            <w:r w:rsidRPr="00A01CA5">
              <w:rPr>
                <w:b/>
                <w:sz w:val="26"/>
                <w:szCs w:val="26"/>
              </w:rPr>
              <w:t>OF SURFACE MINES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ECE1945" w14:textId="77777777" w:rsidR="002246D8" w:rsidRPr="00A01CA5" w:rsidRDefault="002246D8">
            <w:pPr>
              <w:pStyle w:val="ListParagraph"/>
              <w:spacing w:line="324" w:lineRule="auto"/>
              <w:ind w:left="0"/>
              <w:jc w:val="center"/>
              <w:rPr>
                <w:b/>
                <w:bCs/>
                <w:sz w:val="26"/>
                <w:szCs w:val="26"/>
              </w:rPr>
            </w:pPr>
            <w:r w:rsidRPr="00A01CA5">
              <w:rPr>
                <w:b/>
                <w:bCs/>
                <w:sz w:val="26"/>
                <w:szCs w:val="26"/>
              </w:rPr>
              <w:t>3</w:t>
            </w:r>
          </w:p>
        </w:tc>
        <w:tc>
          <w:tcPr>
            <w:tcW w:w="1729" w:type="dxa"/>
            <w:tcBorders>
              <w:top w:val="single" w:sz="4" w:space="0" w:color="auto"/>
              <w:left w:val="single" w:sz="4" w:space="0" w:color="auto"/>
              <w:bottom w:val="single" w:sz="4" w:space="0" w:color="auto"/>
              <w:right w:val="single" w:sz="4" w:space="0" w:color="auto"/>
            </w:tcBorders>
            <w:vAlign w:val="center"/>
          </w:tcPr>
          <w:p w14:paraId="13AC2F94" w14:textId="77777777" w:rsidR="002246D8" w:rsidRPr="00A01CA5" w:rsidRDefault="002246D8">
            <w:pPr>
              <w:pStyle w:val="ListParagraph"/>
              <w:spacing w:line="324" w:lineRule="auto"/>
              <w:ind w:left="0"/>
              <w:jc w:val="center"/>
              <w:rPr>
                <w:bCs/>
                <w:sz w:val="26"/>
                <w:szCs w:val="26"/>
                <w:lang w:val="vi-VN"/>
              </w:rPr>
            </w:pPr>
          </w:p>
        </w:tc>
      </w:tr>
      <w:tr w:rsidR="002246D8" w:rsidRPr="00A01CA5" w14:paraId="352F4BDB"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49D4749D" w14:textId="77777777" w:rsidR="002246D8" w:rsidRPr="00A01CA5" w:rsidRDefault="002246D8">
            <w:pPr>
              <w:pStyle w:val="ListParagraph"/>
              <w:spacing w:line="324" w:lineRule="auto"/>
              <w:ind w:left="0"/>
              <w:jc w:val="center"/>
              <w:rPr>
                <w:bCs/>
                <w:sz w:val="26"/>
                <w:szCs w:val="26"/>
              </w:rPr>
            </w:pPr>
            <w:r w:rsidRPr="00A01CA5">
              <w:rPr>
                <w:bCs/>
                <w:sz w:val="26"/>
                <w:szCs w:val="26"/>
              </w:rPr>
              <w:t>5.1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68A7CB4" w14:textId="77777777" w:rsidR="002246D8" w:rsidRPr="00A01CA5" w:rsidRDefault="002246D8">
            <w:pPr>
              <w:jc w:val="both"/>
            </w:pPr>
            <w:r w:rsidRPr="00A01CA5">
              <w:t>Definition of mining parameters</w:t>
            </w:r>
          </w:p>
        </w:tc>
        <w:tc>
          <w:tcPr>
            <w:tcW w:w="993" w:type="dxa"/>
            <w:tcBorders>
              <w:top w:val="single" w:sz="4" w:space="0" w:color="auto"/>
              <w:left w:val="single" w:sz="4" w:space="0" w:color="auto"/>
              <w:bottom w:val="single" w:sz="4" w:space="0" w:color="auto"/>
              <w:right w:val="single" w:sz="4" w:space="0" w:color="auto"/>
            </w:tcBorders>
            <w:vAlign w:val="center"/>
          </w:tcPr>
          <w:p w14:paraId="39DF0525" w14:textId="77777777" w:rsidR="002246D8" w:rsidRPr="00A01CA5" w:rsidRDefault="002246D8">
            <w:pPr>
              <w:pStyle w:val="ListParagraph"/>
              <w:spacing w:line="324" w:lineRule="auto"/>
              <w:ind w:left="0"/>
              <w:jc w:val="center"/>
              <w:rPr>
                <w:b/>
                <w:bCs/>
                <w:sz w:val="26"/>
                <w:szCs w:val="26"/>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14:paraId="3BD52ABE" w14:textId="77777777" w:rsidR="002246D8" w:rsidRPr="00A01CA5" w:rsidRDefault="002246D8">
            <w:pPr>
              <w:pStyle w:val="ListParagraph"/>
              <w:spacing w:line="324" w:lineRule="auto"/>
              <w:ind w:left="0"/>
              <w:jc w:val="center"/>
              <w:rPr>
                <w:bCs/>
                <w:sz w:val="26"/>
                <w:szCs w:val="26"/>
              </w:rPr>
            </w:pPr>
            <w:r w:rsidRPr="00A01CA5">
              <w:rPr>
                <w:bCs/>
                <w:sz w:val="26"/>
                <w:szCs w:val="26"/>
              </w:rPr>
              <w:t>4.1.5</w:t>
            </w:r>
          </w:p>
          <w:p w14:paraId="7BD58DBE" w14:textId="77777777" w:rsidR="002246D8" w:rsidRPr="00A01CA5" w:rsidRDefault="002246D8">
            <w:pPr>
              <w:pStyle w:val="ListParagraph"/>
              <w:spacing w:line="324" w:lineRule="auto"/>
              <w:ind w:left="0"/>
              <w:jc w:val="center"/>
              <w:rPr>
                <w:bCs/>
                <w:sz w:val="26"/>
                <w:szCs w:val="26"/>
              </w:rPr>
            </w:pPr>
            <w:r w:rsidRPr="00A01CA5">
              <w:rPr>
                <w:bCs/>
                <w:sz w:val="26"/>
                <w:szCs w:val="26"/>
              </w:rPr>
              <w:t>4.2.1</w:t>
            </w:r>
          </w:p>
          <w:p w14:paraId="4AABA03E" w14:textId="77777777" w:rsidR="002246D8" w:rsidRPr="00A01CA5" w:rsidRDefault="002246D8">
            <w:pPr>
              <w:pStyle w:val="ListParagraph"/>
              <w:spacing w:line="324" w:lineRule="auto"/>
              <w:ind w:left="0"/>
              <w:jc w:val="center"/>
              <w:rPr>
                <w:bCs/>
                <w:sz w:val="26"/>
                <w:szCs w:val="26"/>
              </w:rPr>
            </w:pPr>
            <w:r w:rsidRPr="00A01CA5">
              <w:rPr>
                <w:bCs/>
                <w:sz w:val="26"/>
                <w:szCs w:val="26"/>
              </w:rPr>
              <w:t>4.2.2</w:t>
            </w:r>
          </w:p>
        </w:tc>
      </w:tr>
      <w:tr w:rsidR="002246D8" w:rsidRPr="00A01CA5" w14:paraId="1AC117A4"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727DE886" w14:textId="77777777" w:rsidR="002246D8" w:rsidRPr="00A01CA5" w:rsidRDefault="002246D8">
            <w:pPr>
              <w:pStyle w:val="ListParagraph"/>
              <w:spacing w:line="324" w:lineRule="auto"/>
              <w:ind w:left="0"/>
              <w:jc w:val="center"/>
              <w:rPr>
                <w:bCs/>
                <w:sz w:val="26"/>
                <w:szCs w:val="26"/>
              </w:rPr>
            </w:pPr>
            <w:r w:rsidRPr="00A01CA5">
              <w:rPr>
                <w:bCs/>
                <w:sz w:val="26"/>
                <w:szCs w:val="26"/>
              </w:rPr>
              <w:t>5.2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634E3FF5" w14:textId="77777777" w:rsidR="002246D8" w:rsidRPr="00A01CA5" w:rsidRDefault="002246D8">
            <w:pPr>
              <w:jc w:val="both"/>
            </w:pPr>
            <w:r w:rsidRPr="00A01CA5">
              <w:t>Ultimate pit definition</w:t>
            </w:r>
          </w:p>
        </w:tc>
        <w:tc>
          <w:tcPr>
            <w:tcW w:w="993" w:type="dxa"/>
            <w:tcBorders>
              <w:top w:val="single" w:sz="4" w:space="0" w:color="auto"/>
              <w:left w:val="single" w:sz="4" w:space="0" w:color="auto"/>
              <w:bottom w:val="single" w:sz="4" w:space="0" w:color="auto"/>
              <w:right w:val="single" w:sz="4" w:space="0" w:color="auto"/>
            </w:tcBorders>
            <w:vAlign w:val="center"/>
          </w:tcPr>
          <w:p w14:paraId="4BF88DC5" w14:textId="77777777" w:rsidR="002246D8" w:rsidRPr="00A01CA5" w:rsidRDefault="002246D8">
            <w:pPr>
              <w:pStyle w:val="ListParagraph"/>
              <w:spacing w:line="324" w:lineRule="auto"/>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19638A66" w14:textId="77777777" w:rsidR="002246D8" w:rsidRPr="00A01CA5" w:rsidRDefault="002246D8">
            <w:pPr>
              <w:rPr>
                <w:bCs/>
              </w:rPr>
            </w:pPr>
          </w:p>
        </w:tc>
      </w:tr>
      <w:tr w:rsidR="002246D8" w:rsidRPr="00A01CA5" w14:paraId="26877769"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7CB4A4F9" w14:textId="77777777" w:rsidR="002246D8" w:rsidRPr="00A01CA5" w:rsidRDefault="002246D8">
            <w:pPr>
              <w:pStyle w:val="ListParagraph"/>
              <w:spacing w:line="324" w:lineRule="auto"/>
              <w:ind w:left="0"/>
              <w:jc w:val="center"/>
              <w:rPr>
                <w:bCs/>
                <w:sz w:val="26"/>
                <w:szCs w:val="26"/>
              </w:rPr>
            </w:pPr>
            <w:r w:rsidRPr="00A01CA5">
              <w:rPr>
                <w:bCs/>
                <w:sz w:val="26"/>
                <w:szCs w:val="26"/>
              </w:rPr>
              <w:t>5.3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929DFB7" w14:textId="77777777" w:rsidR="002246D8" w:rsidRPr="00A01CA5" w:rsidRDefault="002246D8">
            <w:pPr>
              <w:jc w:val="both"/>
            </w:pPr>
            <w:r w:rsidRPr="00A01CA5">
              <w:t>Open pit optimization</w:t>
            </w:r>
          </w:p>
        </w:tc>
        <w:tc>
          <w:tcPr>
            <w:tcW w:w="993" w:type="dxa"/>
            <w:tcBorders>
              <w:top w:val="single" w:sz="4" w:space="0" w:color="auto"/>
              <w:left w:val="single" w:sz="4" w:space="0" w:color="auto"/>
              <w:bottom w:val="single" w:sz="4" w:space="0" w:color="auto"/>
              <w:right w:val="single" w:sz="4" w:space="0" w:color="auto"/>
            </w:tcBorders>
            <w:vAlign w:val="center"/>
          </w:tcPr>
          <w:p w14:paraId="167841AE" w14:textId="77777777" w:rsidR="002246D8" w:rsidRPr="00A01CA5" w:rsidRDefault="002246D8">
            <w:pPr>
              <w:pStyle w:val="ListParagraph"/>
              <w:spacing w:line="324" w:lineRule="auto"/>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1E7C6DA8" w14:textId="77777777" w:rsidR="002246D8" w:rsidRPr="00A01CA5" w:rsidRDefault="002246D8">
            <w:pPr>
              <w:rPr>
                <w:bCs/>
              </w:rPr>
            </w:pPr>
          </w:p>
        </w:tc>
      </w:tr>
      <w:tr w:rsidR="002246D8" w:rsidRPr="00A01CA5" w14:paraId="332F98FA"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35FCC585" w14:textId="77777777" w:rsidR="002246D8" w:rsidRPr="00A01CA5" w:rsidRDefault="002246D8">
            <w:pPr>
              <w:pStyle w:val="ListParagraph"/>
              <w:spacing w:line="324" w:lineRule="auto"/>
              <w:ind w:left="0"/>
              <w:jc w:val="center"/>
              <w:rPr>
                <w:bCs/>
                <w:sz w:val="26"/>
                <w:szCs w:val="26"/>
              </w:rPr>
            </w:pPr>
            <w:r w:rsidRPr="00A01CA5">
              <w:rPr>
                <w:bCs/>
                <w:sz w:val="26"/>
                <w:szCs w:val="26"/>
              </w:rPr>
              <w:t>5.4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D325902" w14:textId="77777777" w:rsidR="002246D8" w:rsidRPr="00A01CA5" w:rsidRDefault="002246D8">
            <w:pPr>
              <w:jc w:val="both"/>
            </w:pPr>
            <w:r w:rsidRPr="00A01CA5">
              <w:t>Optimum production scheduling</w:t>
            </w:r>
          </w:p>
        </w:tc>
        <w:tc>
          <w:tcPr>
            <w:tcW w:w="993" w:type="dxa"/>
            <w:tcBorders>
              <w:top w:val="single" w:sz="4" w:space="0" w:color="auto"/>
              <w:left w:val="single" w:sz="4" w:space="0" w:color="auto"/>
              <w:bottom w:val="single" w:sz="4" w:space="0" w:color="auto"/>
              <w:right w:val="single" w:sz="4" w:space="0" w:color="auto"/>
            </w:tcBorders>
            <w:vAlign w:val="center"/>
          </w:tcPr>
          <w:p w14:paraId="4F8D6576" w14:textId="77777777" w:rsidR="002246D8" w:rsidRPr="00A01CA5" w:rsidRDefault="002246D8">
            <w:pPr>
              <w:pStyle w:val="ListParagraph"/>
              <w:spacing w:line="324" w:lineRule="auto"/>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7E7A417F" w14:textId="77777777" w:rsidR="002246D8" w:rsidRPr="00A01CA5" w:rsidRDefault="002246D8">
            <w:pPr>
              <w:rPr>
                <w:bCs/>
              </w:rPr>
            </w:pPr>
          </w:p>
        </w:tc>
      </w:tr>
      <w:tr w:rsidR="002246D8" w:rsidRPr="00A01CA5" w14:paraId="195E79BA"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440C81C4" w14:textId="77777777" w:rsidR="002246D8" w:rsidRPr="00A01CA5" w:rsidRDefault="002246D8">
            <w:pPr>
              <w:pStyle w:val="ListParagraph"/>
              <w:ind w:left="0"/>
              <w:jc w:val="center"/>
              <w:rPr>
                <w:b/>
                <w:bCs/>
                <w:sz w:val="26"/>
                <w:szCs w:val="26"/>
              </w:rPr>
            </w:pPr>
            <w:r w:rsidRPr="00A01CA5">
              <w:rPr>
                <w:b/>
                <w:bCs/>
                <w:sz w:val="26"/>
                <w:szCs w:val="26"/>
              </w:rPr>
              <w:t>Chapter 6</w:t>
            </w:r>
          </w:p>
        </w:tc>
        <w:tc>
          <w:tcPr>
            <w:tcW w:w="4819" w:type="dxa"/>
            <w:tcBorders>
              <w:top w:val="single" w:sz="4" w:space="0" w:color="auto"/>
              <w:left w:val="single" w:sz="4" w:space="0" w:color="auto"/>
              <w:bottom w:val="single" w:sz="4" w:space="0" w:color="auto"/>
              <w:right w:val="single" w:sz="4" w:space="0" w:color="auto"/>
            </w:tcBorders>
            <w:vAlign w:val="center"/>
            <w:hideMark/>
          </w:tcPr>
          <w:p w14:paraId="2EDB18F7" w14:textId="77777777" w:rsidR="002246D8" w:rsidRPr="00A01CA5" w:rsidRDefault="002246D8">
            <w:pPr>
              <w:pStyle w:val="ListParagraph"/>
              <w:ind w:left="0"/>
              <w:jc w:val="center"/>
              <w:rPr>
                <w:b/>
                <w:bCs/>
                <w:sz w:val="26"/>
                <w:szCs w:val="26"/>
              </w:rPr>
            </w:pPr>
            <w:r w:rsidRPr="00A01CA5">
              <w:rPr>
                <w:b/>
                <w:sz w:val="26"/>
                <w:szCs w:val="26"/>
              </w:rPr>
              <w:t>DRILLING OPERATION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265990A0" w14:textId="77777777" w:rsidR="002246D8" w:rsidRPr="00A01CA5" w:rsidRDefault="002246D8">
            <w:pPr>
              <w:pStyle w:val="ListParagraph"/>
              <w:ind w:left="0"/>
              <w:jc w:val="center"/>
              <w:rPr>
                <w:b/>
                <w:bCs/>
                <w:sz w:val="26"/>
                <w:szCs w:val="26"/>
              </w:rPr>
            </w:pPr>
            <w:r w:rsidRPr="00A01CA5">
              <w:rPr>
                <w:b/>
                <w:bCs/>
                <w:sz w:val="26"/>
                <w:szCs w:val="26"/>
              </w:rPr>
              <w:t>3</w:t>
            </w:r>
          </w:p>
        </w:tc>
        <w:tc>
          <w:tcPr>
            <w:tcW w:w="1729" w:type="dxa"/>
            <w:tcBorders>
              <w:top w:val="single" w:sz="4" w:space="0" w:color="auto"/>
              <w:left w:val="single" w:sz="4" w:space="0" w:color="auto"/>
              <w:bottom w:val="single" w:sz="4" w:space="0" w:color="auto"/>
              <w:right w:val="single" w:sz="4" w:space="0" w:color="auto"/>
            </w:tcBorders>
            <w:vAlign w:val="center"/>
          </w:tcPr>
          <w:p w14:paraId="550E1C3F" w14:textId="77777777" w:rsidR="002246D8" w:rsidRPr="00A01CA5" w:rsidRDefault="002246D8">
            <w:pPr>
              <w:pStyle w:val="ListParagraph"/>
              <w:ind w:left="0"/>
              <w:jc w:val="center"/>
              <w:rPr>
                <w:bCs/>
                <w:sz w:val="26"/>
                <w:szCs w:val="26"/>
                <w:lang w:val="vi-VN"/>
              </w:rPr>
            </w:pPr>
          </w:p>
        </w:tc>
      </w:tr>
      <w:tr w:rsidR="002246D8" w:rsidRPr="00A01CA5" w14:paraId="76C655A9"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58708A11" w14:textId="77777777" w:rsidR="002246D8" w:rsidRPr="00A01CA5" w:rsidRDefault="002246D8">
            <w:pPr>
              <w:pStyle w:val="ListParagraph"/>
              <w:ind w:left="0"/>
              <w:jc w:val="center"/>
              <w:rPr>
                <w:bCs/>
                <w:sz w:val="26"/>
                <w:szCs w:val="26"/>
              </w:rPr>
            </w:pPr>
            <w:r w:rsidRPr="00A01CA5">
              <w:rPr>
                <w:bCs/>
                <w:sz w:val="26"/>
                <w:szCs w:val="26"/>
              </w:rPr>
              <w:t>6.1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06DA289" w14:textId="77777777" w:rsidR="002246D8" w:rsidRPr="00A01CA5" w:rsidRDefault="002246D8">
            <w:pPr>
              <w:jc w:val="both"/>
            </w:pPr>
            <w:r w:rsidRPr="00A01CA5">
              <w:t>Principles of drilling</w:t>
            </w:r>
          </w:p>
        </w:tc>
        <w:tc>
          <w:tcPr>
            <w:tcW w:w="993" w:type="dxa"/>
            <w:tcBorders>
              <w:top w:val="single" w:sz="4" w:space="0" w:color="auto"/>
              <w:left w:val="single" w:sz="4" w:space="0" w:color="auto"/>
              <w:bottom w:val="single" w:sz="4" w:space="0" w:color="auto"/>
              <w:right w:val="single" w:sz="4" w:space="0" w:color="auto"/>
            </w:tcBorders>
            <w:vAlign w:val="center"/>
          </w:tcPr>
          <w:p w14:paraId="39016558" w14:textId="77777777" w:rsidR="002246D8" w:rsidRPr="00A01CA5" w:rsidRDefault="002246D8">
            <w:pPr>
              <w:pStyle w:val="ListParagraph"/>
              <w:ind w:left="0"/>
              <w:jc w:val="center"/>
              <w:rPr>
                <w:b/>
                <w:bCs/>
                <w:sz w:val="26"/>
                <w:szCs w:val="26"/>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14:paraId="0599B950" w14:textId="77777777" w:rsidR="002246D8" w:rsidRPr="00A01CA5" w:rsidRDefault="002246D8">
            <w:pPr>
              <w:pStyle w:val="ListParagraph"/>
              <w:ind w:left="0"/>
              <w:jc w:val="center"/>
              <w:rPr>
                <w:bCs/>
                <w:sz w:val="26"/>
                <w:szCs w:val="26"/>
              </w:rPr>
            </w:pPr>
            <w:r w:rsidRPr="00A01CA5">
              <w:rPr>
                <w:bCs/>
                <w:sz w:val="26"/>
                <w:szCs w:val="26"/>
              </w:rPr>
              <w:t>4.1.6</w:t>
            </w:r>
          </w:p>
          <w:p w14:paraId="7566EB74" w14:textId="77777777" w:rsidR="002246D8" w:rsidRPr="00A01CA5" w:rsidRDefault="002246D8">
            <w:pPr>
              <w:pStyle w:val="ListParagraph"/>
              <w:ind w:left="0"/>
              <w:jc w:val="center"/>
              <w:rPr>
                <w:bCs/>
                <w:sz w:val="26"/>
                <w:szCs w:val="26"/>
              </w:rPr>
            </w:pPr>
            <w:r w:rsidRPr="00A01CA5">
              <w:rPr>
                <w:bCs/>
                <w:sz w:val="26"/>
                <w:szCs w:val="26"/>
              </w:rPr>
              <w:t>4.2.1</w:t>
            </w:r>
          </w:p>
          <w:p w14:paraId="0863C697" w14:textId="77777777" w:rsidR="002246D8" w:rsidRPr="00A01CA5" w:rsidRDefault="002246D8">
            <w:pPr>
              <w:pStyle w:val="ListParagraph"/>
              <w:ind w:left="0"/>
              <w:jc w:val="center"/>
              <w:rPr>
                <w:bCs/>
                <w:sz w:val="26"/>
                <w:szCs w:val="26"/>
              </w:rPr>
            </w:pPr>
            <w:r w:rsidRPr="00A01CA5">
              <w:rPr>
                <w:bCs/>
                <w:sz w:val="26"/>
                <w:szCs w:val="26"/>
              </w:rPr>
              <w:t>4.2.2</w:t>
            </w:r>
          </w:p>
        </w:tc>
      </w:tr>
      <w:tr w:rsidR="002246D8" w:rsidRPr="00A01CA5" w14:paraId="0D733790"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31D12730" w14:textId="77777777" w:rsidR="002246D8" w:rsidRPr="00A01CA5" w:rsidRDefault="002246D8">
            <w:pPr>
              <w:pStyle w:val="ListParagraph"/>
              <w:ind w:left="0"/>
              <w:jc w:val="center"/>
              <w:rPr>
                <w:bCs/>
                <w:sz w:val="26"/>
                <w:szCs w:val="26"/>
              </w:rPr>
            </w:pPr>
            <w:r w:rsidRPr="00A01CA5">
              <w:rPr>
                <w:bCs/>
                <w:sz w:val="26"/>
                <w:szCs w:val="26"/>
              </w:rPr>
              <w:t>6.2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FD91A67" w14:textId="77777777" w:rsidR="002246D8" w:rsidRPr="00A01CA5" w:rsidRDefault="002246D8">
            <w:pPr>
              <w:jc w:val="both"/>
            </w:pPr>
            <w:r w:rsidRPr="00A01CA5">
              <w:t>Percussion drill</w:t>
            </w:r>
          </w:p>
        </w:tc>
        <w:tc>
          <w:tcPr>
            <w:tcW w:w="993" w:type="dxa"/>
            <w:tcBorders>
              <w:top w:val="single" w:sz="4" w:space="0" w:color="auto"/>
              <w:left w:val="single" w:sz="4" w:space="0" w:color="auto"/>
              <w:bottom w:val="single" w:sz="4" w:space="0" w:color="auto"/>
              <w:right w:val="single" w:sz="4" w:space="0" w:color="auto"/>
            </w:tcBorders>
            <w:vAlign w:val="center"/>
          </w:tcPr>
          <w:p w14:paraId="06D6C394"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7819B64A" w14:textId="77777777" w:rsidR="002246D8" w:rsidRPr="00A01CA5" w:rsidRDefault="002246D8">
            <w:pPr>
              <w:rPr>
                <w:bCs/>
              </w:rPr>
            </w:pPr>
          </w:p>
        </w:tc>
      </w:tr>
      <w:tr w:rsidR="002246D8" w:rsidRPr="00A01CA5" w14:paraId="6C22E248"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18273A66" w14:textId="77777777" w:rsidR="002246D8" w:rsidRPr="00A01CA5" w:rsidRDefault="002246D8">
            <w:pPr>
              <w:pStyle w:val="ListParagraph"/>
              <w:ind w:left="0"/>
              <w:jc w:val="center"/>
              <w:rPr>
                <w:bCs/>
                <w:sz w:val="26"/>
                <w:szCs w:val="26"/>
              </w:rPr>
            </w:pPr>
            <w:r w:rsidRPr="00A01CA5">
              <w:rPr>
                <w:bCs/>
                <w:sz w:val="26"/>
                <w:szCs w:val="26"/>
              </w:rPr>
              <w:t>6.3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3F81F8A" w14:textId="77777777" w:rsidR="002246D8" w:rsidRPr="00A01CA5" w:rsidRDefault="002246D8">
            <w:pPr>
              <w:jc w:val="both"/>
            </w:pPr>
            <w:r w:rsidRPr="00A01CA5">
              <w:t>Rotary drill</w:t>
            </w:r>
          </w:p>
        </w:tc>
        <w:tc>
          <w:tcPr>
            <w:tcW w:w="993" w:type="dxa"/>
            <w:tcBorders>
              <w:top w:val="single" w:sz="4" w:space="0" w:color="auto"/>
              <w:left w:val="single" w:sz="4" w:space="0" w:color="auto"/>
              <w:bottom w:val="single" w:sz="4" w:space="0" w:color="auto"/>
              <w:right w:val="single" w:sz="4" w:space="0" w:color="auto"/>
            </w:tcBorders>
            <w:vAlign w:val="center"/>
          </w:tcPr>
          <w:p w14:paraId="50DECBB8"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0E3A42D7" w14:textId="77777777" w:rsidR="002246D8" w:rsidRPr="00A01CA5" w:rsidRDefault="002246D8">
            <w:pPr>
              <w:rPr>
                <w:bCs/>
              </w:rPr>
            </w:pPr>
          </w:p>
        </w:tc>
      </w:tr>
      <w:tr w:rsidR="002246D8" w:rsidRPr="00A01CA5" w14:paraId="0F8F0C79"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114FDC7F" w14:textId="77777777" w:rsidR="002246D8" w:rsidRPr="00A01CA5" w:rsidRDefault="002246D8">
            <w:pPr>
              <w:pStyle w:val="ListParagraph"/>
              <w:ind w:left="0"/>
              <w:jc w:val="center"/>
              <w:rPr>
                <w:bCs/>
                <w:sz w:val="26"/>
                <w:szCs w:val="26"/>
              </w:rPr>
            </w:pPr>
            <w:r w:rsidRPr="00A01CA5">
              <w:rPr>
                <w:bCs/>
                <w:sz w:val="26"/>
                <w:szCs w:val="26"/>
              </w:rPr>
              <w:t>6.4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FCA9CD3" w14:textId="77777777" w:rsidR="002246D8" w:rsidRPr="00A01CA5" w:rsidRDefault="002246D8">
            <w:pPr>
              <w:jc w:val="both"/>
            </w:pPr>
            <w:r w:rsidRPr="00A01CA5">
              <w:t>Rotary - Percussion drill</w:t>
            </w:r>
          </w:p>
        </w:tc>
        <w:tc>
          <w:tcPr>
            <w:tcW w:w="993" w:type="dxa"/>
            <w:tcBorders>
              <w:top w:val="single" w:sz="4" w:space="0" w:color="auto"/>
              <w:left w:val="single" w:sz="4" w:space="0" w:color="auto"/>
              <w:bottom w:val="single" w:sz="4" w:space="0" w:color="auto"/>
              <w:right w:val="single" w:sz="4" w:space="0" w:color="auto"/>
            </w:tcBorders>
            <w:vAlign w:val="center"/>
          </w:tcPr>
          <w:p w14:paraId="5AEF1654"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21387FE4" w14:textId="77777777" w:rsidR="002246D8" w:rsidRPr="00A01CA5" w:rsidRDefault="002246D8">
            <w:pPr>
              <w:rPr>
                <w:bCs/>
              </w:rPr>
            </w:pPr>
          </w:p>
        </w:tc>
      </w:tr>
      <w:tr w:rsidR="002246D8" w:rsidRPr="00A01CA5" w14:paraId="7ACB370E"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7DDE2BBC" w14:textId="77777777" w:rsidR="002246D8" w:rsidRPr="00A01CA5" w:rsidRDefault="002246D8">
            <w:pPr>
              <w:pStyle w:val="ListParagraph"/>
              <w:ind w:left="0"/>
              <w:jc w:val="center"/>
              <w:rPr>
                <w:bCs/>
                <w:sz w:val="26"/>
                <w:szCs w:val="26"/>
              </w:rPr>
            </w:pPr>
            <w:r w:rsidRPr="00A01CA5">
              <w:rPr>
                <w:bCs/>
                <w:sz w:val="26"/>
                <w:szCs w:val="26"/>
              </w:rPr>
              <w:t>6.5</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F40CAD3" w14:textId="77777777" w:rsidR="002246D8" w:rsidRPr="00A01CA5" w:rsidRDefault="002246D8">
            <w:pPr>
              <w:jc w:val="both"/>
            </w:pPr>
            <w:r w:rsidRPr="00A01CA5">
              <w:t>Design of drilling pattern</w:t>
            </w:r>
          </w:p>
        </w:tc>
        <w:tc>
          <w:tcPr>
            <w:tcW w:w="993" w:type="dxa"/>
            <w:tcBorders>
              <w:top w:val="single" w:sz="4" w:space="0" w:color="auto"/>
              <w:left w:val="single" w:sz="4" w:space="0" w:color="auto"/>
              <w:bottom w:val="single" w:sz="4" w:space="0" w:color="auto"/>
              <w:right w:val="single" w:sz="4" w:space="0" w:color="auto"/>
            </w:tcBorders>
            <w:vAlign w:val="center"/>
          </w:tcPr>
          <w:p w14:paraId="03B1E07D"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59FDDB19" w14:textId="77777777" w:rsidR="002246D8" w:rsidRPr="00A01CA5" w:rsidRDefault="002246D8">
            <w:pPr>
              <w:rPr>
                <w:bCs/>
              </w:rPr>
            </w:pPr>
          </w:p>
        </w:tc>
      </w:tr>
      <w:tr w:rsidR="002246D8" w:rsidRPr="00A01CA5" w14:paraId="6BDA0596"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610C0048" w14:textId="77777777" w:rsidR="002246D8" w:rsidRPr="00A01CA5" w:rsidRDefault="002246D8">
            <w:pPr>
              <w:pStyle w:val="ListParagraph"/>
              <w:ind w:left="0"/>
              <w:jc w:val="center"/>
              <w:rPr>
                <w:b/>
                <w:bCs/>
                <w:sz w:val="26"/>
                <w:szCs w:val="26"/>
              </w:rPr>
            </w:pPr>
            <w:r w:rsidRPr="00A01CA5">
              <w:rPr>
                <w:b/>
                <w:bCs/>
                <w:sz w:val="26"/>
                <w:szCs w:val="26"/>
              </w:rPr>
              <w:t>Chapter 7</w:t>
            </w:r>
          </w:p>
        </w:tc>
        <w:tc>
          <w:tcPr>
            <w:tcW w:w="4819" w:type="dxa"/>
            <w:tcBorders>
              <w:top w:val="single" w:sz="4" w:space="0" w:color="auto"/>
              <w:left w:val="single" w:sz="4" w:space="0" w:color="auto"/>
              <w:bottom w:val="single" w:sz="4" w:space="0" w:color="auto"/>
              <w:right w:val="single" w:sz="4" w:space="0" w:color="auto"/>
            </w:tcBorders>
            <w:vAlign w:val="center"/>
            <w:hideMark/>
          </w:tcPr>
          <w:p w14:paraId="2473AF16" w14:textId="77777777" w:rsidR="002246D8" w:rsidRPr="00A01CA5" w:rsidRDefault="002246D8">
            <w:pPr>
              <w:pStyle w:val="ListParagraph"/>
              <w:ind w:left="0"/>
              <w:jc w:val="center"/>
              <w:rPr>
                <w:b/>
                <w:bCs/>
                <w:sz w:val="26"/>
                <w:szCs w:val="26"/>
              </w:rPr>
            </w:pPr>
            <w:r w:rsidRPr="00A01CA5">
              <w:rPr>
                <w:b/>
                <w:sz w:val="26"/>
                <w:szCs w:val="26"/>
              </w:rPr>
              <w:t>BLASTING OPERATION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0510AC2C" w14:textId="77777777" w:rsidR="002246D8" w:rsidRPr="00A01CA5" w:rsidRDefault="002246D8">
            <w:pPr>
              <w:pStyle w:val="ListParagraph"/>
              <w:ind w:left="0"/>
              <w:jc w:val="center"/>
              <w:rPr>
                <w:b/>
                <w:bCs/>
                <w:sz w:val="26"/>
                <w:szCs w:val="26"/>
              </w:rPr>
            </w:pPr>
            <w:r w:rsidRPr="00A01CA5">
              <w:rPr>
                <w:b/>
                <w:bCs/>
                <w:sz w:val="26"/>
                <w:szCs w:val="26"/>
              </w:rPr>
              <w:t>4</w:t>
            </w:r>
          </w:p>
        </w:tc>
        <w:tc>
          <w:tcPr>
            <w:tcW w:w="1729" w:type="dxa"/>
            <w:tcBorders>
              <w:top w:val="single" w:sz="4" w:space="0" w:color="auto"/>
              <w:left w:val="single" w:sz="4" w:space="0" w:color="auto"/>
              <w:bottom w:val="single" w:sz="4" w:space="0" w:color="auto"/>
              <w:right w:val="single" w:sz="4" w:space="0" w:color="auto"/>
            </w:tcBorders>
            <w:vAlign w:val="center"/>
          </w:tcPr>
          <w:p w14:paraId="6BA9CAE8" w14:textId="77777777" w:rsidR="002246D8" w:rsidRPr="00A01CA5" w:rsidRDefault="002246D8">
            <w:pPr>
              <w:pStyle w:val="ListParagraph"/>
              <w:ind w:left="0"/>
              <w:jc w:val="center"/>
              <w:rPr>
                <w:bCs/>
                <w:sz w:val="26"/>
                <w:szCs w:val="26"/>
                <w:lang w:val="vi-VN"/>
              </w:rPr>
            </w:pPr>
          </w:p>
        </w:tc>
      </w:tr>
      <w:tr w:rsidR="002246D8" w:rsidRPr="00A01CA5" w14:paraId="2F3A5351"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26154D7F" w14:textId="77777777" w:rsidR="002246D8" w:rsidRPr="00A01CA5" w:rsidRDefault="002246D8">
            <w:pPr>
              <w:pStyle w:val="ListParagraph"/>
              <w:ind w:left="0"/>
              <w:jc w:val="center"/>
              <w:rPr>
                <w:bCs/>
                <w:sz w:val="26"/>
                <w:szCs w:val="26"/>
              </w:rPr>
            </w:pPr>
            <w:r w:rsidRPr="00A01CA5">
              <w:rPr>
                <w:bCs/>
                <w:sz w:val="26"/>
                <w:szCs w:val="26"/>
              </w:rPr>
              <w:t>7.1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1A4ABA4F" w14:textId="77777777" w:rsidR="002246D8" w:rsidRPr="00A01CA5" w:rsidRDefault="002246D8">
            <w:r w:rsidRPr="00A01CA5">
              <w:t>Principles of fragmentation</w:t>
            </w:r>
          </w:p>
        </w:tc>
        <w:tc>
          <w:tcPr>
            <w:tcW w:w="993" w:type="dxa"/>
            <w:tcBorders>
              <w:top w:val="single" w:sz="4" w:space="0" w:color="auto"/>
              <w:left w:val="single" w:sz="4" w:space="0" w:color="auto"/>
              <w:bottom w:val="single" w:sz="4" w:space="0" w:color="auto"/>
              <w:right w:val="single" w:sz="4" w:space="0" w:color="auto"/>
            </w:tcBorders>
            <w:vAlign w:val="center"/>
          </w:tcPr>
          <w:p w14:paraId="3FDA32E1" w14:textId="77777777" w:rsidR="002246D8" w:rsidRPr="00A01CA5" w:rsidRDefault="002246D8">
            <w:pPr>
              <w:pStyle w:val="ListParagraph"/>
              <w:ind w:left="0"/>
              <w:jc w:val="center"/>
              <w:rPr>
                <w:b/>
                <w:bCs/>
                <w:sz w:val="26"/>
                <w:szCs w:val="26"/>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14:paraId="30DEB4D6" w14:textId="77777777" w:rsidR="002246D8" w:rsidRPr="00A01CA5" w:rsidRDefault="002246D8">
            <w:pPr>
              <w:pStyle w:val="ListParagraph"/>
              <w:ind w:left="0"/>
              <w:jc w:val="center"/>
              <w:rPr>
                <w:bCs/>
                <w:sz w:val="26"/>
                <w:szCs w:val="26"/>
              </w:rPr>
            </w:pPr>
            <w:r w:rsidRPr="00A01CA5">
              <w:rPr>
                <w:bCs/>
                <w:sz w:val="26"/>
                <w:szCs w:val="26"/>
              </w:rPr>
              <w:t>4.1.7</w:t>
            </w:r>
          </w:p>
          <w:p w14:paraId="6ACC3A13" w14:textId="77777777" w:rsidR="002246D8" w:rsidRPr="00A01CA5" w:rsidRDefault="002246D8">
            <w:pPr>
              <w:pStyle w:val="ListParagraph"/>
              <w:ind w:left="0"/>
              <w:jc w:val="center"/>
              <w:rPr>
                <w:bCs/>
                <w:sz w:val="26"/>
                <w:szCs w:val="26"/>
              </w:rPr>
            </w:pPr>
            <w:r w:rsidRPr="00A01CA5">
              <w:rPr>
                <w:bCs/>
                <w:sz w:val="26"/>
                <w:szCs w:val="26"/>
              </w:rPr>
              <w:t>4.2.1</w:t>
            </w:r>
          </w:p>
          <w:p w14:paraId="37DCDDEB" w14:textId="77777777" w:rsidR="002246D8" w:rsidRPr="00A01CA5" w:rsidRDefault="002246D8">
            <w:pPr>
              <w:pStyle w:val="ListParagraph"/>
              <w:ind w:left="0"/>
              <w:jc w:val="center"/>
              <w:rPr>
                <w:bCs/>
                <w:sz w:val="26"/>
                <w:szCs w:val="26"/>
              </w:rPr>
            </w:pPr>
            <w:r w:rsidRPr="00A01CA5">
              <w:rPr>
                <w:bCs/>
                <w:sz w:val="26"/>
                <w:szCs w:val="26"/>
              </w:rPr>
              <w:t>4.2.2</w:t>
            </w:r>
          </w:p>
        </w:tc>
      </w:tr>
      <w:tr w:rsidR="002246D8" w:rsidRPr="00A01CA5" w14:paraId="60DB7F7E"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6B9B272F" w14:textId="77777777" w:rsidR="002246D8" w:rsidRPr="00A01CA5" w:rsidRDefault="002246D8">
            <w:pPr>
              <w:pStyle w:val="ListParagraph"/>
              <w:ind w:left="0"/>
              <w:jc w:val="center"/>
              <w:rPr>
                <w:bCs/>
                <w:sz w:val="26"/>
                <w:szCs w:val="26"/>
              </w:rPr>
            </w:pPr>
            <w:r w:rsidRPr="00A01CA5">
              <w:rPr>
                <w:bCs/>
                <w:sz w:val="26"/>
                <w:szCs w:val="26"/>
              </w:rPr>
              <w:t>7.2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A3B3155" w14:textId="77777777" w:rsidR="002246D8" w:rsidRPr="00A01CA5" w:rsidRDefault="002246D8">
            <w:r w:rsidRPr="00A01CA5">
              <w:t>Explosives</w:t>
            </w:r>
          </w:p>
        </w:tc>
        <w:tc>
          <w:tcPr>
            <w:tcW w:w="993" w:type="dxa"/>
            <w:tcBorders>
              <w:top w:val="single" w:sz="4" w:space="0" w:color="auto"/>
              <w:left w:val="single" w:sz="4" w:space="0" w:color="auto"/>
              <w:bottom w:val="single" w:sz="4" w:space="0" w:color="auto"/>
              <w:right w:val="single" w:sz="4" w:space="0" w:color="auto"/>
            </w:tcBorders>
            <w:vAlign w:val="center"/>
          </w:tcPr>
          <w:p w14:paraId="0BE05C14"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393928B5" w14:textId="77777777" w:rsidR="002246D8" w:rsidRPr="00A01CA5" w:rsidRDefault="002246D8">
            <w:pPr>
              <w:rPr>
                <w:bCs/>
              </w:rPr>
            </w:pPr>
          </w:p>
        </w:tc>
      </w:tr>
      <w:tr w:rsidR="002246D8" w:rsidRPr="00A01CA5" w14:paraId="7DDF3D57"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5FB6F983" w14:textId="77777777" w:rsidR="002246D8" w:rsidRPr="00A01CA5" w:rsidRDefault="002246D8">
            <w:pPr>
              <w:pStyle w:val="ListParagraph"/>
              <w:ind w:left="0"/>
              <w:jc w:val="center"/>
              <w:rPr>
                <w:bCs/>
                <w:sz w:val="26"/>
                <w:szCs w:val="26"/>
              </w:rPr>
            </w:pPr>
            <w:r w:rsidRPr="00A01CA5">
              <w:rPr>
                <w:bCs/>
                <w:sz w:val="26"/>
                <w:szCs w:val="26"/>
              </w:rPr>
              <w:t>7.3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98EF048" w14:textId="77777777" w:rsidR="002246D8" w:rsidRPr="00A01CA5" w:rsidRDefault="002246D8">
            <w:r w:rsidRPr="00A01CA5">
              <w:t>Priming and initiation systems</w:t>
            </w:r>
          </w:p>
        </w:tc>
        <w:tc>
          <w:tcPr>
            <w:tcW w:w="993" w:type="dxa"/>
            <w:tcBorders>
              <w:top w:val="single" w:sz="4" w:space="0" w:color="auto"/>
              <w:left w:val="single" w:sz="4" w:space="0" w:color="auto"/>
              <w:bottom w:val="single" w:sz="4" w:space="0" w:color="auto"/>
              <w:right w:val="single" w:sz="4" w:space="0" w:color="auto"/>
            </w:tcBorders>
            <w:vAlign w:val="center"/>
          </w:tcPr>
          <w:p w14:paraId="4BA4BDE4"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0A15B577" w14:textId="77777777" w:rsidR="002246D8" w:rsidRPr="00A01CA5" w:rsidRDefault="002246D8">
            <w:pPr>
              <w:rPr>
                <w:bCs/>
              </w:rPr>
            </w:pPr>
          </w:p>
        </w:tc>
      </w:tr>
      <w:tr w:rsidR="002246D8" w:rsidRPr="00A01CA5" w14:paraId="34E697F9"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78412BC3" w14:textId="77777777" w:rsidR="002246D8" w:rsidRPr="00A01CA5" w:rsidRDefault="002246D8">
            <w:pPr>
              <w:pStyle w:val="ListParagraph"/>
              <w:ind w:left="0"/>
              <w:jc w:val="center"/>
              <w:rPr>
                <w:bCs/>
                <w:sz w:val="26"/>
                <w:szCs w:val="26"/>
              </w:rPr>
            </w:pPr>
            <w:r w:rsidRPr="00A01CA5">
              <w:rPr>
                <w:bCs/>
                <w:sz w:val="26"/>
                <w:szCs w:val="26"/>
              </w:rPr>
              <w:t>7.4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738CD19" w14:textId="77777777" w:rsidR="002246D8" w:rsidRPr="00A01CA5" w:rsidRDefault="002246D8">
            <w:r w:rsidRPr="00A01CA5">
              <w:t>Design of blasting rounds</w:t>
            </w:r>
          </w:p>
        </w:tc>
        <w:tc>
          <w:tcPr>
            <w:tcW w:w="993" w:type="dxa"/>
            <w:tcBorders>
              <w:top w:val="single" w:sz="4" w:space="0" w:color="auto"/>
              <w:left w:val="single" w:sz="4" w:space="0" w:color="auto"/>
              <w:bottom w:val="single" w:sz="4" w:space="0" w:color="auto"/>
              <w:right w:val="single" w:sz="4" w:space="0" w:color="auto"/>
            </w:tcBorders>
            <w:vAlign w:val="center"/>
          </w:tcPr>
          <w:p w14:paraId="592142A0"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6C05C86B" w14:textId="77777777" w:rsidR="002246D8" w:rsidRPr="00A01CA5" w:rsidRDefault="002246D8">
            <w:pPr>
              <w:rPr>
                <w:bCs/>
              </w:rPr>
            </w:pPr>
          </w:p>
        </w:tc>
      </w:tr>
      <w:tr w:rsidR="002246D8" w:rsidRPr="00A01CA5" w14:paraId="311049F0"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0D6102E7" w14:textId="77777777" w:rsidR="002246D8" w:rsidRPr="00A01CA5" w:rsidRDefault="002246D8">
            <w:pPr>
              <w:pStyle w:val="ListParagraph"/>
              <w:ind w:left="0"/>
              <w:jc w:val="center"/>
              <w:rPr>
                <w:bCs/>
                <w:sz w:val="26"/>
                <w:szCs w:val="26"/>
              </w:rPr>
            </w:pPr>
            <w:r w:rsidRPr="00A01CA5">
              <w:rPr>
                <w:bCs/>
                <w:sz w:val="26"/>
                <w:szCs w:val="26"/>
              </w:rPr>
              <w:t>7.5</w:t>
            </w:r>
          </w:p>
        </w:tc>
        <w:tc>
          <w:tcPr>
            <w:tcW w:w="4819" w:type="dxa"/>
            <w:tcBorders>
              <w:top w:val="single" w:sz="4" w:space="0" w:color="auto"/>
              <w:left w:val="single" w:sz="4" w:space="0" w:color="auto"/>
              <w:bottom w:val="single" w:sz="4" w:space="0" w:color="auto"/>
              <w:right w:val="single" w:sz="4" w:space="0" w:color="auto"/>
            </w:tcBorders>
            <w:vAlign w:val="center"/>
            <w:hideMark/>
          </w:tcPr>
          <w:p w14:paraId="5DB90A6B" w14:textId="77777777" w:rsidR="002246D8" w:rsidRPr="00A01CA5" w:rsidRDefault="002246D8">
            <w:r w:rsidRPr="00A01CA5">
              <w:t>Hazard impacts caused by blasting</w:t>
            </w:r>
          </w:p>
        </w:tc>
        <w:tc>
          <w:tcPr>
            <w:tcW w:w="993" w:type="dxa"/>
            <w:tcBorders>
              <w:top w:val="single" w:sz="4" w:space="0" w:color="auto"/>
              <w:left w:val="single" w:sz="4" w:space="0" w:color="auto"/>
              <w:bottom w:val="single" w:sz="4" w:space="0" w:color="auto"/>
              <w:right w:val="single" w:sz="4" w:space="0" w:color="auto"/>
            </w:tcBorders>
            <w:vAlign w:val="center"/>
          </w:tcPr>
          <w:p w14:paraId="1ED1950C"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694FAF98" w14:textId="77777777" w:rsidR="002246D8" w:rsidRPr="00A01CA5" w:rsidRDefault="002246D8">
            <w:pPr>
              <w:rPr>
                <w:bCs/>
              </w:rPr>
            </w:pPr>
          </w:p>
        </w:tc>
      </w:tr>
      <w:tr w:rsidR="002246D8" w:rsidRPr="00A01CA5" w14:paraId="756D7B92"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58F14F5B" w14:textId="77777777" w:rsidR="002246D8" w:rsidRPr="00A01CA5" w:rsidRDefault="002246D8">
            <w:pPr>
              <w:pStyle w:val="ListParagraph"/>
              <w:ind w:left="0"/>
              <w:jc w:val="center"/>
              <w:rPr>
                <w:b/>
                <w:bCs/>
                <w:sz w:val="26"/>
                <w:szCs w:val="26"/>
              </w:rPr>
            </w:pPr>
            <w:r w:rsidRPr="00A01CA5">
              <w:rPr>
                <w:b/>
                <w:bCs/>
                <w:sz w:val="26"/>
                <w:szCs w:val="26"/>
              </w:rPr>
              <w:t>Chapter 8</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C7E47BA" w14:textId="77777777" w:rsidR="002246D8" w:rsidRPr="00A01CA5" w:rsidRDefault="002246D8">
            <w:pPr>
              <w:pStyle w:val="ListParagraph"/>
              <w:ind w:left="0"/>
              <w:jc w:val="center"/>
              <w:rPr>
                <w:b/>
                <w:bCs/>
                <w:sz w:val="26"/>
                <w:szCs w:val="26"/>
              </w:rPr>
            </w:pPr>
            <w:r w:rsidRPr="00A01CA5">
              <w:rPr>
                <w:b/>
                <w:sz w:val="26"/>
                <w:szCs w:val="26"/>
              </w:rPr>
              <w:t>LOADING OPERATION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5392731A" w14:textId="77777777" w:rsidR="002246D8" w:rsidRPr="00A01CA5" w:rsidRDefault="002246D8">
            <w:pPr>
              <w:pStyle w:val="ListParagraph"/>
              <w:ind w:left="0"/>
              <w:jc w:val="center"/>
              <w:rPr>
                <w:b/>
                <w:bCs/>
                <w:sz w:val="26"/>
                <w:szCs w:val="26"/>
              </w:rPr>
            </w:pPr>
            <w:r w:rsidRPr="00A01CA5">
              <w:rPr>
                <w:b/>
                <w:bCs/>
                <w:sz w:val="26"/>
                <w:szCs w:val="26"/>
              </w:rPr>
              <w:t>4</w:t>
            </w:r>
          </w:p>
        </w:tc>
        <w:tc>
          <w:tcPr>
            <w:tcW w:w="1729" w:type="dxa"/>
            <w:tcBorders>
              <w:top w:val="single" w:sz="4" w:space="0" w:color="auto"/>
              <w:left w:val="single" w:sz="4" w:space="0" w:color="auto"/>
              <w:bottom w:val="single" w:sz="4" w:space="0" w:color="auto"/>
              <w:right w:val="single" w:sz="4" w:space="0" w:color="auto"/>
            </w:tcBorders>
            <w:vAlign w:val="center"/>
          </w:tcPr>
          <w:p w14:paraId="34567FB1" w14:textId="77777777" w:rsidR="002246D8" w:rsidRPr="00A01CA5" w:rsidRDefault="002246D8">
            <w:pPr>
              <w:pStyle w:val="ListParagraph"/>
              <w:ind w:left="0"/>
              <w:jc w:val="center"/>
              <w:rPr>
                <w:bCs/>
                <w:sz w:val="26"/>
                <w:szCs w:val="26"/>
                <w:lang w:val="vi-VN"/>
              </w:rPr>
            </w:pPr>
          </w:p>
        </w:tc>
      </w:tr>
      <w:tr w:rsidR="002246D8" w:rsidRPr="00A01CA5" w14:paraId="489B1508"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042A7AD1" w14:textId="77777777" w:rsidR="002246D8" w:rsidRPr="00A01CA5" w:rsidRDefault="002246D8">
            <w:pPr>
              <w:pStyle w:val="ListParagraph"/>
              <w:ind w:left="0"/>
              <w:jc w:val="center"/>
              <w:rPr>
                <w:bCs/>
                <w:sz w:val="26"/>
                <w:szCs w:val="26"/>
              </w:rPr>
            </w:pPr>
            <w:r w:rsidRPr="00A01CA5">
              <w:rPr>
                <w:bCs/>
                <w:sz w:val="26"/>
                <w:szCs w:val="26"/>
              </w:rPr>
              <w:t>8.1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6CB65141" w14:textId="77777777" w:rsidR="002246D8" w:rsidRPr="00A01CA5" w:rsidRDefault="002246D8">
            <w:pPr>
              <w:jc w:val="both"/>
            </w:pPr>
            <w:r w:rsidRPr="00A01CA5">
              <w:t>Basic concepts of loading</w:t>
            </w:r>
          </w:p>
        </w:tc>
        <w:tc>
          <w:tcPr>
            <w:tcW w:w="993" w:type="dxa"/>
            <w:tcBorders>
              <w:top w:val="single" w:sz="4" w:space="0" w:color="auto"/>
              <w:left w:val="single" w:sz="4" w:space="0" w:color="auto"/>
              <w:bottom w:val="single" w:sz="4" w:space="0" w:color="auto"/>
              <w:right w:val="single" w:sz="4" w:space="0" w:color="auto"/>
            </w:tcBorders>
            <w:vAlign w:val="center"/>
          </w:tcPr>
          <w:p w14:paraId="295826B2" w14:textId="77777777" w:rsidR="002246D8" w:rsidRPr="00A01CA5" w:rsidRDefault="002246D8">
            <w:pPr>
              <w:pStyle w:val="ListParagraph"/>
              <w:ind w:left="0"/>
              <w:jc w:val="center"/>
              <w:rPr>
                <w:b/>
                <w:bCs/>
                <w:sz w:val="26"/>
                <w:szCs w:val="26"/>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14:paraId="35D14CB6" w14:textId="77777777" w:rsidR="002246D8" w:rsidRPr="00A01CA5" w:rsidRDefault="002246D8">
            <w:pPr>
              <w:pStyle w:val="ListParagraph"/>
              <w:ind w:left="0"/>
              <w:jc w:val="center"/>
              <w:rPr>
                <w:bCs/>
                <w:sz w:val="26"/>
                <w:szCs w:val="26"/>
              </w:rPr>
            </w:pPr>
            <w:r w:rsidRPr="00A01CA5">
              <w:rPr>
                <w:bCs/>
                <w:sz w:val="26"/>
                <w:szCs w:val="26"/>
              </w:rPr>
              <w:t>4.1.8</w:t>
            </w:r>
          </w:p>
          <w:p w14:paraId="3978B7FC" w14:textId="77777777" w:rsidR="002246D8" w:rsidRPr="00A01CA5" w:rsidRDefault="002246D8">
            <w:pPr>
              <w:pStyle w:val="ListParagraph"/>
              <w:ind w:left="0"/>
              <w:jc w:val="center"/>
              <w:rPr>
                <w:bCs/>
                <w:sz w:val="26"/>
                <w:szCs w:val="26"/>
              </w:rPr>
            </w:pPr>
            <w:r w:rsidRPr="00A01CA5">
              <w:rPr>
                <w:bCs/>
                <w:sz w:val="26"/>
                <w:szCs w:val="26"/>
              </w:rPr>
              <w:t>4.2.1</w:t>
            </w:r>
          </w:p>
          <w:p w14:paraId="67371E87" w14:textId="77777777" w:rsidR="002246D8" w:rsidRPr="00A01CA5" w:rsidRDefault="002246D8">
            <w:pPr>
              <w:pStyle w:val="ListParagraph"/>
              <w:ind w:left="0"/>
              <w:jc w:val="center"/>
              <w:rPr>
                <w:bCs/>
                <w:sz w:val="26"/>
                <w:szCs w:val="26"/>
              </w:rPr>
            </w:pPr>
            <w:r w:rsidRPr="00A01CA5">
              <w:rPr>
                <w:bCs/>
                <w:sz w:val="26"/>
                <w:szCs w:val="26"/>
              </w:rPr>
              <w:t>4.2.2</w:t>
            </w:r>
          </w:p>
        </w:tc>
      </w:tr>
      <w:tr w:rsidR="002246D8" w:rsidRPr="00A01CA5" w14:paraId="01D2A2BB"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0082B4A5" w14:textId="77777777" w:rsidR="002246D8" w:rsidRPr="00A01CA5" w:rsidRDefault="002246D8">
            <w:pPr>
              <w:pStyle w:val="ListParagraph"/>
              <w:ind w:left="0"/>
              <w:jc w:val="center"/>
              <w:rPr>
                <w:bCs/>
                <w:sz w:val="26"/>
                <w:szCs w:val="26"/>
              </w:rPr>
            </w:pPr>
            <w:r w:rsidRPr="00A01CA5">
              <w:rPr>
                <w:bCs/>
                <w:sz w:val="26"/>
                <w:szCs w:val="26"/>
              </w:rPr>
              <w:t>8.2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158BE29" w14:textId="77777777" w:rsidR="002246D8" w:rsidRPr="00A01CA5" w:rsidRDefault="002246D8">
            <w:pPr>
              <w:jc w:val="both"/>
            </w:pPr>
            <w:r w:rsidRPr="00A01CA5">
              <w:t>Scraper</w:t>
            </w:r>
          </w:p>
        </w:tc>
        <w:tc>
          <w:tcPr>
            <w:tcW w:w="993" w:type="dxa"/>
            <w:tcBorders>
              <w:top w:val="single" w:sz="4" w:space="0" w:color="auto"/>
              <w:left w:val="single" w:sz="4" w:space="0" w:color="auto"/>
              <w:bottom w:val="single" w:sz="4" w:space="0" w:color="auto"/>
              <w:right w:val="single" w:sz="4" w:space="0" w:color="auto"/>
            </w:tcBorders>
            <w:vAlign w:val="center"/>
          </w:tcPr>
          <w:p w14:paraId="348408C8"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4851B67D" w14:textId="77777777" w:rsidR="002246D8" w:rsidRPr="00A01CA5" w:rsidRDefault="002246D8">
            <w:pPr>
              <w:rPr>
                <w:bCs/>
              </w:rPr>
            </w:pPr>
          </w:p>
        </w:tc>
      </w:tr>
      <w:tr w:rsidR="002246D8" w:rsidRPr="00A01CA5" w14:paraId="3671CD51"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08B99C7B" w14:textId="77777777" w:rsidR="002246D8" w:rsidRPr="00A01CA5" w:rsidRDefault="002246D8">
            <w:pPr>
              <w:pStyle w:val="ListParagraph"/>
              <w:ind w:left="0"/>
              <w:jc w:val="center"/>
              <w:rPr>
                <w:bCs/>
                <w:sz w:val="26"/>
                <w:szCs w:val="26"/>
              </w:rPr>
            </w:pPr>
            <w:r w:rsidRPr="00A01CA5">
              <w:rPr>
                <w:bCs/>
                <w:sz w:val="26"/>
                <w:szCs w:val="26"/>
              </w:rPr>
              <w:t>8.3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53B4C52B" w14:textId="77777777" w:rsidR="002246D8" w:rsidRPr="00A01CA5" w:rsidRDefault="002246D8">
            <w:pPr>
              <w:jc w:val="both"/>
            </w:pPr>
            <w:r w:rsidRPr="00A01CA5">
              <w:t>Bulldozer</w:t>
            </w:r>
          </w:p>
        </w:tc>
        <w:tc>
          <w:tcPr>
            <w:tcW w:w="993" w:type="dxa"/>
            <w:tcBorders>
              <w:top w:val="single" w:sz="4" w:space="0" w:color="auto"/>
              <w:left w:val="single" w:sz="4" w:space="0" w:color="auto"/>
              <w:bottom w:val="single" w:sz="4" w:space="0" w:color="auto"/>
              <w:right w:val="single" w:sz="4" w:space="0" w:color="auto"/>
            </w:tcBorders>
            <w:vAlign w:val="center"/>
          </w:tcPr>
          <w:p w14:paraId="58FCF314"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7B062978" w14:textId="77777777" w:rsidR="002246D8" w:rsidRPr="00A01CA5" w:rsidRDefault="002246D8">
            <w:pPr>
              <w:rPr>
                <w:bCs/>
              </w:rPr>
            </w:pPr>
          </w:p>
        </w:tc>
      </w:tr>
      <w:tr w:rsidR="002246D8" w:rsidRPr="00A01CA5" w14:paraId="7B4BC58E"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46DE657B" w14:textId="77777777" w:rsidR="002246D8" w:rsidRPr="00A01CA5" w:rsidRDefault="002246D8">
            <w:pPr>
              <w:pStyle w:val="ListParagraph"/>
              <w:ind w:left="0"/>
              <w:jc w:val="center"/>
              <w:rPr>
                <w:bCs/>
                <w:sz w:val="26"/>
                <w:szCs w:val="26"/>
              </w:rPr>
            </w:pPr>
            <w:r w:rsidRPr="00A01CA5">
              <w:rPr>
                <w:bCs/>
                <w:sz w:val="26"/>
                <w:szCs w:val="26"/>
              </w:rPr>
              <w:t>8.4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5CE7FD58" w14:textId="77777777" w:rsidR="002246D8" w:rsidRPr="00A01CA5" w:rsidRDefault="002246D8">
            <w:pPr>
              <w:jc w:val="both"/>
            </w:pPr>
            <w:r w:rsidRPr="00A01CA5">
              <w:t>Wheel loader</w:t>
            </w:r>
          </w:p>
        </w:tc>
        <w:tc>
          <w:tcPr>
            <w:tcW w:w="993" w:type="dxa"/>
            <w:tcBorders>
              <w:top w:val="single" w:sz="4" w:space="0" w:color="auto"/>
              <w:left w:val="single" w:sz="4" w:space="0" w:color="auto"/>
              <w:bottom w:val="single" w:sz="4" w:space="0" w:color="auto"/>
              <w:right w:val="single" w:sz="4" w:space="0" w:color="auto"/>
            </w:tcBorders>
            <w:vAlign w:val="center"/>
          </w:tcPr>
          <w:p w14:paraId="4AEEF4C1"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4C307D82" w14:textId="77777777" w:rsidR="002246D8" w:rsidRPr="00A01CA5" w:rsidRDefault="002246D8">
            <w:pPr>
              <w:rPr>
                <w:bCs/>
              </w:rPr>
            </w:pPr>
          </w:p>
        </w:tc>
      </w:tr>
      <w:tr w:rsidR="002246D8" w:rsidRPr="00A01CA5" w14:paraId="712829CA"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24E6D6EB" w14:textId="77777777" w:rsidR="002246D8" w:rsidRPr="00A01CA5" w:rsidRDefault="002246D8">
            <w:pPr>
              <w:pStyle w:val="ListParagraph"/>
              <w:ind w:left="0"/>
              <w:jc w:val="center"/>
              <w:rPr>
                <w:bCs/>
                <w:sz w:val="26"/>
                <w:szCs w:val="26"/>
              </w:rPr>
            </w:pPr>
            <w:r w:rsidRPr="00A01CA5">
              <w:rPr>
                <w:bCs/>
                <w:sz w:val="26"/>
                <w:szCs w:val="26"/>
              </w:rPr>
              <w:t>8.5</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6CFB270" w14:textId="77777777" w:rsidR="002246D8" w:rsidRPr="00A01CA5" w:rsidRDefault="002246D8">
            <w:pPr>
              <w:jc w:val="both"/>
            </w:pPr>
            <w:r w:rsidRPr="00A01CA5">
              <w:t>Power shovel</w:t>
            </w:r>
          </w:p>
        </w:tc>
        <w:tc>
          <w:tcPr>
            <w:tcW w:w="993" w:type="dxa"/>
            <w:tcBorders>
              <w:top w:val="single" w:sz="4" w:space="0" w:color="auto"/>
              <w:left w:val="single" w:sz="4" w:space="0" w:color="auto"/>
              <w:bottom w:val="single" w:sz="4" w:space="0" w:color="auto"/>
              <w:right w:val="single" w:sz="4" w:space="0" w:color="auto"/>
            </w:tcBorders>
            <w:vAlign w:val="center"/>
          </w:tcPr>
          <w:p w14:paraId="28FD4DF4"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18A44643" w14:textId="77777777" w:rsidR="002246D8" w:rsidRPr="00A01CA5" w:rsidRDefault="002246D8">
            <w:pPr>
              <w:rPr>
                <w:bCs/>
              </w:rPr>
            </w:pPr>
          </w:p>
        </w:tc>
      </w:tr>
      <w:tr w:rsidR="002246D8" w:rsidRPr="00A01CA5" w14:paraId="59510309"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2CD82617" w14:textId="77777777" w:rsidR="002246D8" w:rsidRPr="00A01CA5" w:rsidRDefault="002246D8">
            <w:pPr>
              <w:pStyle w:val="ListParagraph"/>
              <w:ind w:left="0"/>
              <w:jc w:val="center"/>
              <w:rPr>
                <w:bCs/>
                <w:sz w:val="26"/>
                <w:szCs w:val="26"/>
              </w:rPr>
            </w:pPr>
            <w:r w:rsidRPr="00A01CA5">
              <w:rPr>
                <w:bCs/>
                <w:sz w:val="26"/>
                <w:szCs w:val="26"/>
              </w:rPr>
              <w:t>8.6</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B3A15FF" w14:textId="77777777" w:rsidR="002246D8" w:rsidRPr="00A01CA5" w:rsidRDefault="002246D8">
            <w:pPr>
              <w:jc w:val="both"/>
            </w:pPr>
            <w:r w:rsidRPr="00A01CA5">
              <w:t>Hydraulic excavator</w:t>
            </w:r>
          </w:p>
        </w:tc>
        <w:tc>
          <w:tcPr>
            <w:tcW w:w="993" w:type="dxa"/>
            <w:tcBorders>
              <w:top w:val="single" w:sz="4" w:space="0" w:color="auto"/>
              <w:left w:val="single" w:sz="4" w:space="0" w:color="auto"/>
              <w:bottom w:val="single" w:sz="4" w:space="0" w:color="auto"/>
              <w:right w:val="single" w:sz="4" w:space="0" w:color="auto"/>
            </w:tcBorders>
            <w:vAlign w:val="center"/>
          </w:tcPr>
          <w:p w14:paraId="7E6AC913"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61B0DE67" w14:textId="77777777" w:rsidR="002246D8" w:rsidRPr="00A01CA5" w:rsidRDefault="002246D8">
            <w:pPr>
              <w:rPr>
                <w:bCs/>
              </w:rPr>
            </w:pPr>
          </w:p>
        </w:tc>
      </w:tr>
      <w:tr w:rsidR="002246D8" w:rsidRPr="00A01CA5" w14:paraId="074EEC6A"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13EE6682" w14:textId="77777777" w:rsidR="002246D8" w:rsidRPr="00A01CA5" w:rsidRDefault="002246D8">
            <w:pPr>
              <w:pStyle w:val="ListParagraph"/>
              <w:ind w:left="0"/>
              <w:jc w:val="center"/>
              <w:rPr>
                <w:bCs/>
                <w:sz w:val="26"/>
                <w:szCs w:val="26"/>
              </w:rPr>
            </w:pPr>
            <w:r w:rsidRPr="00A01CA5">
              <w:rPr>
                <w:bCs/>
                <w:sz w:val="26"/>
                <w:szCs w:val="26"/>
              </w:rPr>
              <w:t>8.7</w:t>
            </w:r>
          </w:p>
        </w:tc>
        <w:tc>
          <w:tcPr>
            <w:tcW w:w="4819" w:type="dxa"/>
            <w:tcBorders>
              <w:top w:val="single" w:sz="4" w:space="0" w:color="auto"/>
              <w:left w:val="single" w:sz="4" w:space="0" w:color="auto"/>
              <w:bottom w:val="single" w:sz="4" w:space="0" w:color="auto"/>
              <w:right w:val="single" w:sz="4" w:space="0" w:color="auto"/>
            </w:tcBorders>
            <w:vAlign w:val="center"/>
            <w:hideMark/>
          </w:tcPr>
          <w:p w14:paraId="3BDF54D4" w14:textId="77777777" w:rsidR="002246D8" w:rsidRPr="00A01CA5" w:rsidRDefault="002246D8">
            <w:pPr>
              <w:jc w:val="both"/>
            </w:pPr>
            <w:r w:rsidRPr="00A01CA5">
              <w:t>Dragline</w:t>
            </w:r>
          </w:p>
        </w:tc>
        <w:tc>
          <w:tcPr>
            <w:tcW w:w="993" w:type="dxa"/>
            <w:tcBorders>
              <w:top w:val="single" w:sz="4" w:space="0" w:color="auto"/>
              <w:left w:val="single" w:sz="4" w:space="0" w:color="auto"/>
              <w:bottom w:val="single" w:sz="4" w:space="0" w:color="auto"/>
              <w:right w:val="single" w:sz="4" w:space="0" w:color="auto"/>
            </w:tcBorders>
            <w:vAlign w:val="center"/>
          </w:tcPr>
          <w:p w14:paraId="01C62D6C"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2AC94AFF" w14:textId="77777777" w:rsidR="002246D8" w:rsidRPr="00A01CA5" w:rsidRDefault="002246D8">
            <w:pPr>
              <w:rPr>
                <w:bCs/>
              </w:rPr>
            </w:pPr>
          </w:p>
        </w:tc>
      </w:tr>
      <w:tr w:rsidR="002246D8" w:rsidRPr="00A01CA5" w14:paraId="5D3D8CD9"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79D04578" w14:textId="77777777" w:rsidR="002246D8" w:rsidRPr="00A01CA5" w:rsidRDefault="002246D8">
            <w:pPr>
              <w:pStyle w:val="ListParagraph"/>
              <w:ind w:left="0"/>
              <w:jc w:val="center"/>
              <w:rPr>
                <w:bCs/>
                <w:sz w:val="26"/>
                <w:szCs w:val="26"/>
              </w:rPr>
            </w:pPr>
            <w:r w:rsidRPr="00A01CA5">
              <w:rPr>
                <w:bCs/>
                <w:sz w:val="26"/>
                <w:szCs w:val="26"/>
              </w:rPr>
              <w:lastRenderedPageBreak/>
              <w:t>8.8</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605F7D1" w14:textId="77777777" w:rsidR="002246D8" w:rsidRPr="00A01CA5" w:rsidRDefault="002246D8">
            <w:pPr>
              <w:jc w:val="both"/>
            </w:pPr>
            <w:r w:rsidRPr="00A01CA5">
              <w:t>Bucket chain excavator</w:t>
            </w:r>
          </w:p>
        </w:tc>
        <w:tc>
          <w:tcPr>
            <w:tcW w:w="993" w:type="dxa"/>
            <w:tcBorders>
              <w:top w:val="single" w:sz="4" w:space="0" w:color="auto"/>
              <w:left w:val="single" w:sz="4" w:space="0" w:color="auto"/>
              <w:bottom w:val="single" w:sz="4" w:space="0" w:color="auto"/>
              <w:right w:val="single" w:sz="4" w:space="0" w:color="auto"/>
            </w:tcBorders>
            <w:vAlign w:val="center"/>
          </w:tcPr>
          <w:p w14:paraId="6E00E411"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333A4388" w14:textId="77777777" w:rsidR="002246D8" w:rsidRPr="00A01CA5" w:rsidRDefault="002246D8">
            <w:pPr>
              <w:rPr>
                <w:bCs/>
              </w:rPr>
            </w:pPr>
          </w:p>
        </w:tc>
      </w:tr>
      <w:tr w:rsidR="002246D8" w:rsidRPr="00A01CA5" w14:paraId="6FD1CC10"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1D5155DF" w14:textId="77777777" w:rsidR="002246D8" w:rsidRPr="00A01CA5" w:rsidRDefault="002246D8">
            <w:pPr>
              <w:pStyle w:val="ListParagraph"/>
              <w:ind w:left="0"/>
              <w:jc w:val="center"/>
              <w:rPr>
                <w:bCs/>
                <w:sz w:val="26"/>
                <w:szCs w:val="26"/>
              </w:rPr>
            </w:pPr>
            <w:r w:rsidRPr="00A01CA5">
              <w:rPr>
                <w:bCs/>
                <w:sz w:val="26"/>
                <w:szCs w:val="26"/>
              </w:rPr>
              <w:t>8.9</w:t>
            </w:r>
          </w:p>
        </w:tc>
        <w:tc>
          <w:tcPr>
            <w:tcW w:w="4819" w:type="dxa"/>
            <w:tcBorders>
              <w:top w:val="single" w:sz="4" w:space="0" w:color="auto"/>
              <w:left w:val="single" w:sz="4" w:space="0" w:color="auto"/>
              <w:bottom w:val="single" w:sz="4" w:space="0" w:color="auto"/>
              <w:right w:val="single" w:sz="4" w:space="0" w:color="auto"/>
            </w:tcBorders>
            <w:vAlign w:val="center"/>
            <w:hideMark/>
          </w:tcPr>
          <w:p w14:paraId="54581B36" w14:textId="77777777" w:rsidR="002246D8" w:rsidRPr="00A01CA5" w:rsidRDefault="002246D8">
            <w:pPr>
              <w:jc w:val="both"/>
            </w:pPr>
            <w:r w:rsidRPr="00A01CA5">
              <w:t>Bucket wheel excavator</w:t>
            </w:r>
          </w:p>
        </w:tc>
        <w:tc>
          <w:tcPr>
            <w:tcW w:w="993" w:type="dxa"/>
            <w:tcBorders>
              <w:top w:val="single" w:sz="4" w:space="0" w:color="auto"/>
              <w:left w:val="single" w:sz="4" w:space="0" w:color="auto"/>
              <w:bottom w:val="single" w:sz="4" w:space="0" w:color="auto"/>
              <w:right w:val="single" w:sz="4" w:space="0" w:color="auto"/>
            </w:tcBorders>
            <w:vAlign w:val="center"/>
          </w:tcPr>
          <w:p w14:paraId="5318C03B"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77937A90" w14:textId="77777777" w:rsidR="002246D8" w:rsidRPr="00A01CA5" w:rsidRDefault="002246D8">
            <w:pPr>
              <w:rPr>
                <w:bCs/>
              </w:rPr>
            </w:pPr>
          </w:p>
        </w:tc>
      </w:tr>
      <w:tr w:rsidR="002246D8" w:rsidRPr="00A01CA5" w14:paraId="753B0A2C"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5E8E756D" w14:textId="77777777" w:rsidR="002246D8" w:rsidRPr="00A01CA5" w:rsidRDefault="002246D8">
            <w:pPr>
              <w:pStyle w:val="ListParagraph"/>
              <w:ind w:left="0"/>
              <w:jc w:val="center"/>
              <w:rPr>
                <w:b/>
                <w:bCs/>
                <w:sz w:val="26"/>
                <w:szCs w:val="26"/>
              </w:rPr>
            </w:pPr>
            <w:r w:rsidRPr="00A01CA5">
              <w:rPr>
                <w:b/>
                <w:bCs/>
                <w:sz w:val="26"/>
                <w:szCs w:val="26"/>
              </w:rPr>
              <w:t>Chapter 9</w:t>
            </w:r>
          </w:p>
        </w:tc>
        <w:tc>
          <w:tcPr>
            <w:tcW w:w="4819" w:type="dxa"/>
            <w:tcBorders>
              <w:top w:val="single" w:sz="4" w:space="0" w:color="auto"/>
              <w:left w:val="single" w:sz="4" w:space="0" w:color="auto"/>
              <w:bottom w:val="single" w:sz="4" w:space="0" w:color="auto"/>
              <w:right w:val="single" w:sz="4" w:space="0" w:color="auto"/>
            </w:tcBorders>
            <w:vAlign w:val="center"/>
            <w:hideMark/>
          </w:tcPr>
          <w:p w14:paraId="1A3BBAEE" w14:textId="77777777" w:rsidR="002246D8" w:rsidRPr="00A01CA5" w:rsidRDefault="002246D8">
            <w:pPr>
              <w:pStyle w:val="ListParagraph"/>
              <w:ind w:left="0"/>
              <w:jc w:val="center"/>
              <w:rPr>
                <w:b/>
                <w:bCs/>
                <w:sz w:val="26"/>
                <w:szCs w:val="26"/>
              </w:rPr>
            </w:pPr>
            <w:r w:rsidRPr="00A01CA5">
              <w:rPr>
                <w:b/>
                <w:sz w:val="26"/>
                <w:szCs w:val="26"/>
              </w:rPr>
              <w:t>HAULING OPERATION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7EF842" w14:textId="77777777" w:rsidR="002246D8" w:rsidRPr="00A01CA5" w:rsidRDefault="002246D8">
            <w:pPr>
              <w:pStyle w:val="ListParagraph"/>
              <w:ind w:left="0"/>
              <w:jc w:val="center"/>
              <w:rPr>
                <w:b/>
                <w:bCs/>
                <w:sz w:val="26"/>
                <w:szCs w:val="26"/>
              </w:rPr>
            </w:pPr>
            <w:r w:rsidRPr="00A01CA5">
              <w:rPr>
                <w:b/>
                <w:bCs/>
                <w:sz w:val="26"/>
                <w:szCs w:val="26"/>
              </w:rPr>
              <w:t>4</w:t>
            </w:r>
          </w:p>
        </w:tc>
        <w:tc>
          <w:tcPr>
            <w:tcW w:w="1729" w:type="dxa"/>
            <w:tcBorders>
              <w:top w:val="single" w:sz="4" w:space="0" w:color="auto"/>
              <w:left w:val="single" w:sz="4" w:space="0" w:color="auto"/>
              <w:bottom w:val="single" w:sz="4" w:space="0" w:color="auto"/>
              <w:right w:val="single" w:sz="4" w:space="0" w:color="auto"/>
            </w:tcBorders>
            <w:vAlign w:val="center"/>
          </w:tcPr>
          <w:p w14:paraId="2206AD82" w14:textId="77777777" w:rsidR="002246D8" w:rsidRPr="00A01CA5" w:rsidRDefault="002246D8">
            <w:pPr>
              <w:pStyle w:val="ListParagraph"/>
              <w:ind w:left="0"/>
              <w:jc w:val="center"/>
              <w:rPr>
                <w:bCs/>
                <w:sz w:val="26"/>
                <w:szCs w:val="26"/>
              </w:rPr>
            </w:pPr>
          </w:p>
        </w:tc>
      </w:tr>
      <w:tr w:rsidR="002246D8" w:rsidRPr="00A01CA5" w14:paraId="4DA574C7"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75023D4B" w14:textId="77777777" w:rsidR="002246D8" w:rsidRPr="00A01CA5" w:rsidRDefault="002246D8">
            <w:pPr>
              <w:pStyle w:val="ListParagraph"/>
              <w:ind w:left="0"/>
              <w:jc w:val="center"/>
              <w:rPr>
                <w:bCs/>
                <w:sz w:val="26"/>
                <w:szCs w:val="26"/>
              </w:rPr>
            </w:pPr>
            <w:r w:rsidRPr="00A01CA5">
              <w:rPr>
                <w:bCs/>
                <w:sz w:val="26"/>
                <w:szCs w:val="26"/>
              </w:rPr>
              <w:t>9.1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1F65FDA" w14:textId="77777777" w:rsidR="002246D8" w:rsidRPr="00A01CA5" w:rsidRDefault="002246D8">
            <w:pPr>
              <w:jc w:val="both"/>
            </w:pPr>
            <w:r w:rsidRPr="00A01CA5">
              <w:t>Basic concepts of hauling</w:t>
            </w:r>
          </w:p>
        </w:tc>
        <w:tc>
          <w:tcPr>
            <w:tcW w:w="993" w:type="dxa"/>
            <w:tcBorders>
              <w:top w:val="single" w:sz="4" w:space="0" w:color="auto"/>
              <w:left w:val="single" w:sz="4" w:space="0" w:color="auto"/>
              <w:bottom w:val="single" w:sz="4" w:space="0" w:color="auto"/>
              <w:right w:val="single" w:sz="4" w:space="0" w:color="auto"/>
            </w:tcBorders>
            <w:vAlign w:val="center"/>
          </w:tcPr>
          <w:p w14:paraId="13C826E8" w14:textId="77777777" w:rsidR="002246D8" w:rsidRPr="00A01CA5" w:rsidRDefault="002246D8">
            <w:pPr>
              <w:pStyle w:val="ListParagraph"/>
              <w:ind w:left="0"/>
              <w:jc w:val="center"/>
              <w:rPr>
                <w:b/>
                <w:bCs/>
                <w:sz w:val="26"/>
                <w:szCs w:val="26"/>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14:paraId="00895DBD" w14:textId="77777777" w:rsidR="002246D8" w:rsidRPr="00A01CA5" w:rsidRDefault="002246D8">
            <w:pPr>
              <w:pStyle w:val="ListParagraph"/>
              <w:ind w:left="0"/>
              <w:jc w:val="center"/>
              <w:rPr>
                <w:bCs/>
                <w:sz w:val="26"/>
                <w:szCs w:val="26"/>
              </w:rPr>
            </w:pPr>
            <w:r w:rsidRPr="00A01CA5">
              <w:rPr>
                <w:bCs/>
                <w:sz w:val="26"/>
                <w:szCs w:val="26"/>
              </w:rPr>
              <w:t>4.1.9</w:t>
            </w:r>
          </w:p>
          <w:p w14:paraId="30DDCBC4" w14:textId="77777777" w:rsidR="002246D8" w:rsidRPr="00A01CA5" w:rsidRDefault="002246D8">
            <w:pPr>
              <w:pStyle w:val="ListParagraph"/>
              <w:ind w:left="0"/>
              <w:jc w:val="center"/>
              <w:rPr>
                <w:bCs/>
                <w:sz w:val="26"/>
                <w:szCs w:val="26"/>
              </w:rPr>
            </w:pPr>
            <w:r w:rsidRPr="00A01CA5">
              <w:rPr>
                <w:bCs/>
                <w:sz w:val="26"/>
                <w:szCs w:val="26"/>
              </w:rPr>
              <w:t>4.2.1</w:t>
            </w:r>
          </w:p>
          <w:p w14:paraId="47DEE935" w14:textId="77777777" w:rsidR="002246D8" w:rsidRPr="00A01CA5" w:rsidRDefault="002246D8">
            <w:pPr>
              <w:pStyle w:val="ListParagraph"/>
              <w:ind w:left="0"/>
              <w:jc w:val="center"/>
              <w:rPr>
                <w:bCs/>
                <w:sz w:val="26"/>
                <w:szCs w:val="26"/>
              </w:rPr>
            </w:pPr>
            <w:r w:rsidRPr="00A01CA5">
              <w:rPr>
                <w:bCs/>
                <w:sz w:val="26"/>
                <w:szCs w:val="26"/>
              </w:rPr>
              <w:t>4.2.2</w:t>
            </w:r>
          </w:p>
        </w:tc>
      </w:tr>
      <w:tr w:rsidR="002246D8" w:rsidRPr="00A01CA5" w14:paraId="2FCD4545"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5F7DC245" w14:textId="77777777" w:rsidR="002246D8" w:rsidRPr="00A01CA5" w:rsidRDefault="002246D8">
            <w:pPr>
              <w:pStyle w:val="ListParagraph"/>
              <w:ind w:left="0"/>
              <w:jc w:val="center"/>
              <w:rPr>
                <w:bCs/>
                <w:sz w:val="26"/>
                <w:szCs w:val="26"/>
              </w:rPr>
            </w:pPr>
            <w:r w:rsidRPr="00A01CA5">
              <w:rPr>
                <w:bCs/>
                <w:sz w:val="26"/>
                <w:szCs w:val="26"/>
              </w:rPr>
              <w:t>9.2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692B1F2" w14:textId="77777777" w:rsidR="002246D8" w:rsidRPr="00A01CA5" w:rsidRDefault="002246D8">
            <w:pPr>
              <w:spacing w:line="288" w:lineRule="auto"/>
            </w:pPr>
            <w:r w:rsidRPr="00A01CA5">
              <w:t>Trucks</w:t>
            </w:r>
          </w:p>
        </w:tc>
        <w:tc>
          <w:tcPr>
            <w:tcW w:w="993" w:type="dxa"/>
            <w:tcBorders>
              <w:top w:val="single" w:sz="4" w:space="0" w:color="auto"/>
              <w:left w:val="single" w:sz="4" w:space="0" w:color="auto"/>
              <w:bottom w:val="single" w:sz="4" w:space="0" w:color="auto"/>
              <w:right w:val="single" w:sz="4" w:space="0" w:color="auto"/>
            </w:tcBorders>
            <w:vAlign w:val="center"/>
          </w:tcPr>
          <w:p w14:paraId="74C18BCB"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401CE6C1" w14:textId="77777777" w:rsidR="002246D8" w:rsidRPr="00A01CA5" w:rsidRDefault="002246D8">
            <w:pPr>
              <w:rPr>
                <w:bCs/>
              </w:rPr>
            </w:pPr>
          </w:p>
        </w:tc>
      </w:tr>
      <w:tr w:rsidR="002246D8" w:rsidRPr="00A01CA5" w14:paraId="6BEFEDFE"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70E722A8" w14:textId="77777777" w:rsidR="002246D8" w:rsidRPr="00A01CA5" w:rsidRDefault="002246D8">
            <w:pPr>
              <w:pStyle w:val="ListParagraph"/>
              <w:ind w:left="0"/>
              <w:jc w:val="center"/>
              <w:rPr>
                <w:bCs/>
                <w:sz w:val="26"/>
                <w:szCs w:val="26"/>
              </w:rPr>
            </w:pPr>
            <w:r w:rsidRPr="00A01CA5">
              <w:rPr>
                <w:bCs/>
                <w:sz w:val="26"/>
                <w:szCs w:val="26"/>
              </w:rPr>
              <w:t>9.3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6E2988E1" w14:textId="77777777" w:rsidR="002246D8" w:rsidRPr="00A01CA5" w:rsidRDefault="002246D8">
            <w:pPr>
              <w:spacing w:line="288" w:lineRule="auto"/>
            </w:pPr>
            <w:r w:rsidRPr="00A01CA5">
              <w:t>Rail haulage</w:t>
            </w:r>
          </w:p>
        </w:tc>
        <w:tc>
          <w:tcPr>
            <w:tcW w:w="993" w:type="dxa"/>
            <w:tcBorders>
              <w:top w:val="single" w:sz="4" w:space="0" w:color="auto"/>
              <w:left w:val="single" w:sz="4" w:space="0" w:color="auto"/>
              <w:bottom w:val="single" w:sz="4" w:space="0" w:color="auto"/>
              <w:right w:val="single" w:sz="4" w:space="0" w:color="auto"/>
            </w:tcBorders>
            <w:vAlign w:val="center"/>
          </w:tcPr>
          <w:p w14:paraId="4A7517B3"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091B0087" w14:textId="77777777" w:rsidR="002246D8" w:rsidRPr="00A01CA5" w:rsidRDefault="002246D8">
            <w:pPr>
              <w:rPr>
                <w:bCs/>
              </w:rPr>
            </w:pPr>
          </w:p>
        </w:tc>
      </w:tr>
      <w:tr w:rsidR="002246D8" w:rsidRPr="00A01CA5" w14:paraId="57D257E1"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6E8A16E4" w14:textId="77777777" w:rsidR="002246D8" w:rsidRPr="00A01CA5" w:rsidRDefault="002246D8">
            <w:pPr>
              <w:pStyle w:val="ListParagraph"/>
              <w:ind w:left="0"/>
              <w:jc w:val="center"/>
              <w:rPr>
                <w:bCs/>
                <w:sz w:val="26"/>
                <w:szCs w:val="26"/>
              </w:rPr>
            </w:pPr>
            <w:r w:rsidRPr="00A01CA5">
              <w:rPr>
                <w:bCs/>
                <w:sz w:val="26"/>
                <w:szCs w:val="26"/>
              </w:rPr>
              <w:t>9.4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29D1F24" w14:textId="77777777" w:rsidR="002246D8" w:rsidRPr="00A01CA5" w:rsidRDefault="002246D8">
            <w:pPr>
              <w:spacing w:line="288" w:lineRule="auto"/>
            </w:pPr>
            <w:r w:rsidRPr="00A01CA5">
              <w:t>Belt conveyors</w:t>
            </w:r>
          </w:p>
        </w:tc>
        <w:tc>
          <w:tcPr>
            <w:tcW w:w="993" w:type="dxa"/>
            <w:tcBorders>
              <w:top w:val="single" w:sz="4" w:space="0" w:color="auto"/>
              <w:left w:val="single" w:sz="4" w:space="0" w:color="auto"/>
              <w:bottom w:val="single" w:sz="4" w:space="0" w:color="auto"/>
              <w:right w:val="single" w:sz="4" w:space="0" w:color="auto"/>
            </w:tcBorders>
            <w:vAlign w:val="center"/>
          </w:tcPr>
          <w:p w14:paraId="20C07ABA"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1330F276" w14:textId="77777777" w:rsidR="002246D8" w:rsidRPr="00A01CA5" w:rsidRDefault="002246D8">
            <w:pPr>
              <w:rPr>
                <w:bCs/>
              </w:rPr>
            </w:pPr>
          </w:p>
        </w:tc>
      </w:tr>
      <w:tr w:rsidR="002246D8" w:rsidRPr="00A01CA5" w14:paraId="64718210"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3B8249BA" w14:textId="77777777" w:rsidR="002246D8" w:rsidRPr="00A01CA5" w:rsidRDefault="002246D8">
            <w:pPr>
              <w:pStyle w:val="ListParagraph"/>
              <w:ind w:left="0"/>
              <w:jc w:val="center"/>
              <w:rPr>
                <w:b/>
                <w:bCs/>
                <w:sz w:val="26"/>
                <w:szCs w:val="26"/>
              </w:rPr>
            </w:pPr>
            <w:r w:rsidRPr="00A01CA5">
              <w:rPr>
                <w:b/>
                <w:bCs/>
                <w:sz w:val="26"/>
                <w:szCs w:val="26"/>
              </w:rPr>
              <w:t>Chapter 10</w:t>
            </w:r>
          </w:p>
        </w:tc>
        <w:tc>
          <w:tcPr>
            <w:tcW w:w="4819" w:type="dxa"/>
            <w:tcBorders>
              <w:top w:val="single" w:sz="4" w:space="0" w:color="auto"/>
              <w:left w:val="single" w:sz="4" w:space="0" w:color="auto"/>
              <w:bottom w:val="single" w:sz="4" w:space="0" w:color="auto"/>
              <w:right w:val="single" w:sz="4" w:space="0" w:color="auto"/>
            </w:tcBorders>
            <w:vAlign w:val="center"/>
            <w:hideMark/>
          </w:tcPr>
          <w:p w14:paraId="10532922" w14:textId="77777777" w:rsidR="002246D8" w:rsidRPr="00A01CA5" w:rsidRDefault="002246D8">
            <w:pPr>
              <w:pStyle w:val="ListParagraph"/>
              <w:ind w:left="0"/>
              <w:jc w:val="center"/>
              <w:rPr>
                <w:b/>
                <w:bCs/>
                <w:sz w:val="26"/>
                <w:szCs w:val="26"/>
              </w:rPr>
            </w:pPr>
            <w:r w:rsidRPr="00A01CA5">
              <w:rPr>
                <w:b/>
                <w:sz w:val="26"/>
                <w:szCs w:val="26"/>
              </w:rPr>
              <w:t>DUMPING OPERATION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615DB88B" w14:textId="77777777" w:rsidR="002246D8" w:rsidRPr="00A01CA5" w:rsidRDefault="002246D8">
            <w:pPr>
              <w:pStyle w:val="ListParagraph"/>
              <w:ind w:left="0"/>
              <w:jc w:val="center"/>
              <w:rPr>
                <w:b/>
                <w:bCs/>
                <w:sz w:val="26"/>
                <w:szCs w:val="26"/>
              </w:rPr>
            </w:pPr>
            <w:r w:rsidRPr="00A01CA5">
              <w:rPr>
                <w:b/>
                <w:bCs/>
                <w:sz w:val="26"/>
                <w:szCs w:val="26"/>
              </w:rPr>
              <w:t>2</w:t>
            </w:r>
          </w:p>
        </w:tc>
        <w:tc>
          <w:tcPr>
            <w:tcW w:w="1729" w:type="dxa"/>
            <w:tcBorders>
              <w:top w:val="single" w:sz="4" w:space="0" w:color="auto"/>
              <w:left w:val="single" w:sz="4" w:space="0" w:color="auto"/>
              <w:bottom w:val="single" w:sz="4" w:space="0" w:color="auto"/>
              <w:right w:val="single" w:sz="4" w:space="0" w:color="auto"/>
            </w:tcBorders>
            <w:vAlign w:val="center"/>
          </w:tcPr>
          <w:p w14:paraId="637D995D" w14:textId="77777777" w:rsidR="002246D8" w:rsidRPr="00A01CA5" w:rsidRDefault="002246D8">
            <w:pPr>
              <w:pStyle w:val="ListParagraph"/>
              <w:ind w:left="0"/>
              <w:jc w:val="center"/>
              <w:rPr>
                <w:bCs/>
                <w:sz w:val="26"/>
                <w:szCs w:val="26"/>
              </w:rPr>
            </w:pPr>
          </w:p>
        </w:tc>
      </w:tr>
      <w:tr w:rsidR="002246D8" w:rsidRPr="00A01CA5" w14:paraId="1D3553AE"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7197949F" w14:textId="77777777" w:rsidR="002246D8" w:rsidRPr="00A01CA5" w:rsidRDefault="002246D8">
            <w:pPr>
              <w:pStyle w:val="ListParagraph"/>
              <w:ind w:left="0"/>
              <w:jc w:val="center"/>
              <w:rPr>
                <w:bCs/>
                <w:sz w:val="26"/>
                <w:szCs w:val="26"/>
              </w:rPr>
            </w:pPr>
            <w:r w:rsidRPr="00A01CA5">
              <w:rPr>
                <w:bCs/>
                <w:sz w:val="26"/>
                <w:szCs w:val="26"/>
              </w:rPr>
              <w:t>10.1</w:t>
            </w:r>
          </w:p>
        </w:tc>
        <w:tc>
          <w:tcPr>
            <w:tcW w:w="4819" w:type="dxa"/>
            <w:tcBorders>
              <w:top w:val="single" w:sz="4" w:space="0" w:color="auto"/>
              <w:left w:val="single" w:sz="4" w:space="0" w:color="auto"/>
              <w:bottom w:val="single" w:sz="4" w:space="0" w:color="auto"/>
              <w:right w:val="single" w:sz="4" w:space="0" w:color="auto"/>
            </w:tcBorders>
            <w:vAlign w:val="center"/>
            <w:hideMark/>
          </w:tcPr>
          <w:p w14:paraId="5F2D9EC8" w14:textId="77777777" w:rsidR="002246D8" w:rsidRPr="00A01CA5" w:rsidRDefault="002246D8">
            <w:pPr>
              <w:jc w:val="both"/>
            </w:pPr>
            <w:r w:rsidRPr="00A01CA5">
              <w:t>Classification of waste dumps</w:t>
            </w:r>
          </w:p>
        </w:tc>
        <w:tc>
          <w:tcPr>
            <w:tcW w:w="993" w:type="dxa"/>
            <w:tcBorders>
              <w:top w:val="single" w:sz="4" w:space="0" w:color="auto"/>
              <w:left w:val="single" w:sz="4" w:space="0" w:color="auto"/>
              <w:bottom w:val="single" w:sz="4" w:space="0" w:color="auto"/>
              <w:right w:val="single" w:sz="4" w:space="0" w:color="auto"/>
            </w:tcBorders>
            <w:vAlign w:val="center"/>
          </w:tcPr>
          <w:p w14:paraId="743144C8" w14:textId="77777777" w:rsidR="002246D8" w:rsidRPr="00A01CA5" w:rsidRDefault="002246D8">
            <w:pPr>
              <w:pStyle w:val="ListParagraph"/>
              <w:ind w:left="0"/>
              <w:jc w:val="center"/>
              <w:rPr>
                <w:b/>
                <w:bCs/>
                <w:sz w:val="26"/>
                <w:szCs w:val="26"/>
              </w:rPr>
            </w:pPr>
          </w:p>
        </w:tc>
        <w:tc>
          <w:tcPr>
            <w:tcW w:w="1729" w:type="dxa"/>
            <w:vMerge w:val="restart"/>
            <w:tcBorders>
              <w:top w:val="single" w:sz="4" w:space="0" w:color="auto"/>
              <w:left w:val="single" w:sz="4" w:space="0" w:color="auto"/>
              <w:bottom w:val="single" w:sz="4" w:space="0" w:color="auto"/>
              <w:right w:val="single" w:sz="4" w:space="0" w:color="auto"/>
            </w:tcBorders>
            <w:vAlign w:val="center"/>
            <w:hideMark/>
          </w:tcPr>
          <w:p w14:paraId="21289C9A" w14:textId="77777777" w:rsidR="002246D8" w:rsidRPr="00A01CA5" w:rsidRDefault="002246D8">
            <w:pPr>
              <w:pStyle w:val="ListParagraph"/>
              <w:ind w:left="0"/>
              <w:jc w:val="center"/>
              <w:rPr>
                <w:bCs/>
                <w:sz w:val="26"/>
                <w:szCs w:val="26"/>
              </w:rPr>
            </w:pPr>
            <w:r w:rsidRPr="00A01CA5">
              <w:rPr>
                <w:bCs/>
                <w:sz w:val="26"/>
                <w:szCs w:val="26"/>
              </w:rPr>
              <w:t>4.1.10</w:t>
            </w:r>
          </w:p>
          <w:p w14:paraId="2E0C81CF" w14:textId="77777777" w:rsidR="002246D8" w:rsidRPr="00A01CA5" w:rsidRDefault="002246D8">
            <w:pPr>
              <w:pStyle w:val="ListParagraph"/>
              <w:ind w:left="0"/>
              <w:jc w:val="center"/>
              <w:rPr>
                <w:bCs/>
                <w:sz w:val="26"/>
                <w:szCs w:val="26"/>
              </w:rPr>
            </w:pPr>
            <w:r w:rsidRPr="00A01CA5">
              <w:rPr>
                <w:bCs/>
                <w:sz w:val="26"/>
                <w:szCs w:val="26"/>
              </w:rPr>
              <w:t>4.2.1</w:t>
            </w:r>
          </w:p>
          <w:p w14:paraId="30DCAF14" w14:textId="77777777" w:rsidR="002246D8" w:rsidRPr="00A01CA5" w:rsidRDefault="002246D8">
            <w:pPr>
              <w:pStyle w:val="ListParagraph"/>
              <w:ind w:left="0"/>
              <w:jc w:val="center"/>
              <w:rPr>
                <w:bCs/>
                <w:sz w:val="26"/>
                <w:szCs w:val="26"/>
              </w:rPr>
            </w:pPr>
            <w:r w:rsidRPr="00A01CA5">
              <w:rPr>
                <w:bCs/>
                <w:sz w:val="26"/>
                <w:szCs w:val="26"/>
              </w:rPr>
              <w:t>4.2.2</w:t>
            </w:r>
          </w:p>
        </w:tc>
      </w:tr>
      <w:tr w:rsidR="002246D8" w:rsidRPr="00A01CA5" w14:paraId="465B6A3E"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21D803A5" w14:textId="77777777" w:rsidR="002246D8" w:rsidRPr="00A01CA5" w:rsidRDefault="002246D8">
            <w:pPr>
              <w:pStyle w:val="ListParagraph"/>
              <w:ind w:left="0"/>
              <w:jc w:val="center"/>
              <w:rPr>
                <w:bCs/>
                <w:sz w:val="26"/>
                <w:szCs w:val="26"/>
              </w:rPr>
            </w:pPr>
            <w:r w:rsidRPr="00A01CA5">
              <w:rPr>
                <w:bCs/>
                <w:sz w:val="26"/>
                <w:szCs w:val="26"/>
              </w:rPr>
              <w:t>10.2</w:t>
            </w:r>
          </w:p>
        </w:tc>
        <w:tc>
          <w:tcPr>
            <w:tcW w:w="4819" w:type="dxa"/>
            <w:tcBorders>
              <w:top w:val="single" w:sz="4" w:space="0" w:color="auto"/>
              <w:left w:val="single" w:sz="4" w:space="0" w:color="auto"/>
              <w:bottom w:val="single" w:sz="4" w:space="0" w:color="auto"/>
              <w:right w:val="single" w:sz="4" w:space="0" w:color="auto"/>
            </w:tcBorders>
            <w:vAlign w:val="center"/>
            <w:hideMark/>
          </w:tcPr>
          <w:p w14:paraId="771084B7" w14:textId="77777777" w:rsidR="002246D8" w:rsidRPr="00A01CA5" w:rsidRDefault="002246D8">
            <w:pPr>
              <w:jc w:val="both"/>
            </w:pPr>
            <w:r w:rsidRPr="00A01CA5">
              <w:t>Site evaluation</w:t>
            </w:r>
          </w:p>
        </w:tc>
        <w:tc>
          <w:tcPr>
            <w:tcW w:w="993" w:type="dxa"/>
            <w:tcBorders>
              <w:top w:val="single" w:sz="4" w:space="0" w:color="auto"/>
              <w:left w:val="single" w:sz="4" w:space="0" w:color="auto"/>
              <w:bottom w:val="single" w:sz="4" w:space="0" w:color="auto"/>
              <w:right w:val="single" w:sz="4" w:space="0" w:color="auto"/>
            </w:tcBorders>
            <w:vAlign w:val="center"/>
          </w:tcPr>
          <w:p w14:paraId="4FC04E06"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1F7E2B9A" w14:textId="77777777" w:rsidR="002246D8" w:rsidRPr="00A01CA5" w:rsidRDefault="002246D8">
            <w:pPr>
              <w:rPr>
                <w:bCs/>
              </w:rPr>
            </w:pPr>
          </w:p>
        </w:tc>
      </w:tr>
      <w:tr w:rsidR="002246D8" w:rsidRPr="00A01CA5" w14:paraId="14F86B38"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3C07A850" w14:textId="77777777" w:rsidR="002246D8" w:rsidRPr="00A01CA5" w:rsidRDefault="002246D8">
            <w:pPr>
              <w:pStyle w:val="ListParagraph"/>
              <w:ind w:left="0"/>
              <w:jc w:val="center"/>
              <w:rPr>
                <w:bCs/>
                <w:sz w:val="26"/>
                <w:szCs w:val="26"/>
              </w:rPr>
            </w:pPr>
            <w:r w:rsidRPr="00A01CA5">
              <w:rPr>
                <w:bCs/>
                <w:sz w:val="26"/>
                <w:szCs w:val="26"/>
              </w:rPr>
              <w:t>10.3</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CD0CC19" w14:textId="77777777" w:rsidR="002246D8" w:rsidRPr="00A01CA5" w:rsidRDefault="002246D8">
            <w:pPr>
              <w:jc w:val="both"/>
            </w:pPr>
            <w:r w:rsidRPr="00A01CA5">
              <w:t>Stability analysis</w:t>
            </w:r>
          </w:p>
        </w:tc>
        <w:tc>
          <w:tcPr>
            <w:tcW w:w="993" w:type="dxa"/>
            <w:tcBorders>
              <w:top w:val="single" w:sz="4" w:space="0" w:color="auto"/>
              <w:left w:val="single" w:sz="4" w:space="0" w:color="auto"/>
              <w:bottom w:val="single" w:sz="4" w:space="0" w:color="auto"/>
              <w:right w:val="single" w:sz="4" w:space="0" w:color="auto"/>
            </w:tcBorders>
            <w:vAlign w:val="center"/>
          </w:tcPr>
          <w:p w14:paraId="4132960D"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4CB348B0" w14:textId="77777777" w:rsidR="002246D8" w:rsidRPr="00A01CA5" w:rsidRDefault="002246D8">
            <w:pPr>
              <w:rPr>
                <w:bCs/>
              </w:rPr>
            </w:pPr>
          </w:p>
        </w:tc>
      </w:tr>
      <w:tr w:rsidR="002246D8" w:rsidRPr="00A01CA5" w14:paraId="4DB38C72"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193610AC" w14:textId="77777777" w:rsidR="002246D8" w:rsidRPr="00A01CA5" w:rsidRDefault="002246D8">
            <w:pPr>
              <w:pStyle w:val="ListParagraph"/>
              <w:ind w:left="0"/>
              <w:jc w:val="center"/>
              <w:rPr>
                <w:bCs/>
                <w:sz w:val="26"/>
                <w:szCs w:val="26"/>
              </w:rPr>
            </w:pPr>
            <w:r w:rsidRPr="00A01CA5">
              <w:rPr>
                <w:bCs/>
                <w:sz w:val="26"/>
                <w:szCs w:val="26"/>
              </w:rPr>
              <w:t>10.4</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A2A5B58" w14:textId="77777777" w:rsidR="002246D8" w:rsidRPr="00A01CA5" w:rsidRDefault="002246D8">
            <w:pPr>
              <w:jc w:val="both"/>
            </w:pPr>
            <w:r w:rsidRPr="00A01CA5">
              <w:t>Monitoring</w:t>
            </w:r>
          </w:p>
        </w:tc>
        <w:tc>
          <w:tcPr>
            <w:tcW w:w="993" w:type="dxa"/>
            <w:tcBorders>
              <w:top w:val="single" w:sz="4" w:space="0" w:color="auto"/>
              <w:left w:val="single" w:sz="4" w:space="0" w:color="auto"/>
              <w:bottom w:val="single" w:sz="4" w:space="0" w:color="auto"/>
              <w:right w:val="single" w:sz="4" w:space="0" w:color="auto"/>
            </w:tcBorders>
            <w:vAlign w:val="center"/>
          </w:tcPr>
          <w:p w14:paraId="55FF1609"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35FD33A8" w14:textId="77777777" w:rsidR="002246D8" w:rsidRPr="00A01CA5" w:rsidRDefault="002246D8">
            <w:pPr>
              <w:rPr>
                <w:bCs/>
              </w:rPr>
            </w:pPr>
          </w:p>
        </w:tc>
      </w:tr>
      <w:tr w:rsidR="002246D8" w:rsidRPr="00A01CA5" w14:paraId="3250CCE2" w14:textId="77777777" w:rsidTr="002246D8">
        <w:tc>
          <w:tcPr>
            <w:tcW w:w="1418" w:type="dxa"/>
            <w:tcBorders>
              <w:top w:val="single" w:sz="4" w:space="0" w:color="auto"/>
              <w:left w:val="single" w:sz="4" w:space="0" w:color="auto"/>
              <w:bottom w:val="single" w:sz="4" w:space="0" w:color="auto"/>
              <w:right w:val="single" w:sz="4" w:space="0" w:color="auto"/>
            </w:tcBorders>
            <w:vAlign w:val="center"/>
            <w:hideMark/>
          </w:tcPr>
          <w:p w14:paraId="7C1FD823" w14:textId="77777777" w:rsidR="002246D8" w:rsidRPr="00A01CA5" w:rsidRDefault="002246D8">
            <w:pPr>
              <w:pStyle w:val="ListParagraph"/>
              <w:ind w:left="0"/>
              <w:jc w:val="center"/>
              <w:rPr>
                <w:bCs/>
                <w:sz w:val="26"/>
                <w:szCs w:val="26"/>
              </w:rPr>
            </w:pPr>
            <w:r w:rsidRPr="00A01CA5">
              <w:rPr>
                <w:bCs/>
                <w:sz w:val="26"/>
                <w:szCs w:val="26"/>
              </w:rPr>
              <w:t>10.5</w:t>
            </w:r>
          </w:p>
        </w:tc>
        <w:tc>
          <w:tcPr>
            <w:tcW w:w="4819" w:type="dxa"/>
            <w:tcBorders>
              <w:top w:val="single" w:sz="4" w:space="0" w:color="auto"/>
              <w:left w:val="single" w:sz="4" w:space="0" w:color="auto"/>
              <w:bottom w:val="single" w:sz="4" w:space="0" w:color="auto"/>
              <w:right w:val="single" w:sz="4" w:space="0" w:color="auto"/>
            </w:tcBorders>
            <w:vAlign w:val="center"/>
            <w:hideMark/>
          </w:tcPr>
          <w:p w14:paraId="6CB3B80A" w14:textId="77777777" w:rsidR="002246D8" w:rsidRPr="00A01CA5" w:rsidRDefault="002246D8">
            <w:pPr>
              <w:jc w:val="both"/>
            </w:pPr>
            <w:r w:rsidRPr="00A01CA5">
              <w:t>Reclamation</w:t>
            </w:r>
          </w:p>
        </w:tc>
        <w:tc>
          <w:tcPr>
            <w:tcW w:w="993" w:type="dxa"/>
            <w:tcBorders>
              <w:top w:val="single" w:sz="4" w:space="0" w:color="auto"/>
              <w:left w:val="single" w:sz="4" w:space="0" w:color="auto"/>
              <w:bottom w:val="single" w:sz="4" w:space="0" w:color="auto"/>
              <w:right w:val="single" w:sz="4" w:space="0" w:color="auto"/>
            </w:tcBorders>
            <w:vAlign w:val="center"/>
          </w:tcPr>
          <w:p w14:paraId="45A84541" w14:textId="77777777" w:rsidR="002246D8" w:rsidRPr="00A01CA5" w:rsidRDefault="002246D8">
            <w:pPr>
              <w:pStyle w:val="ListParagraph"/>
              <w:ind w:left="0"/>
              <w:jc w:val="center"/>
              <w:rPr>
                <w:b/>
                <w:bCs/>
                <w:sz w:val="26"/>
                <w:szCs w:val="26"/>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63759E8F" w14:textId="77777777" w:rsidR="002246D8" w:rsidRPr="00A01CA5" w:rsidRDefault="002246D8">
            <w:pPr>
              <w:rPr>
                <w:bCs/>
              </w:rPr>
            </w:pPr>
          </w:p>
        </w:tc>
      </w:tr>
    </w:tbl>
    <w:p w14:paraId="60D0DA62" w14:textId="77777777" w:rsidR="002246D8" w:rsidRPr="00A01CA5" w:rsidRDefault="002246D8" w:rsidP="002246D8">
      <w:pPr>
        <w:pStyle w:val="BodyText2"/>
        <w:spacing w:after="0" w:line="312" w:lineRule="auto"/>
        <w:ind w:left="360"/>
        <w:jc w:val="both"/>
        <w:rPr>
          <w:b/>
          <w:bCs/>
        </w:rPr>
      </w:pPr>
    </w:p>
    <w:p w14:paraId="4756CB1A" w14:textId="77777777" w:rsidR="002246D8" w:rsidRPr="00A01CA5" w:rsidRDefault="002246D8" w:rsidP="002246D8">
      <w:pPr>
        <w:pStyle w:val="BodyText2"/>
        <w:spacing w:after="0" w:line="312" w:lineRule="auto"/>
        <w:ind w:left="360"/>
        <w:jc w:val="both"/>
        <w:rPr>
          <w:bCs/>
          <w:i/>
        </w:rPr>
      </w:pPr>
      <w:r w:rsidRPr="00A01CA5">
        <w:rPr>
          <w:b/>
          <w:bCs/>
        </w:rPr>
        <w:t>7. Phương pháp giảng dạy</w:t>
      </w:r>
    </w:p>
    <w:p w14:paraId="67BA74B1" w14:textId="77777777" w:rsidR="002246D8" w:rsidRPr="00A01CA5" w:rsidRDefault="002246D8" w:rsidP="002246D8">
      <w:pPr>
        <w:pStyle w:val="ListParagraph"/>
        <w:ind w:left="567" w:hanging="238"/>
        <w:jc w:val="both"/>
        <w:rPr>
          <w:bCs/>
          <w:sz w:val="26"/>
          <w:szCs w:val="26"/>
        </w:rPr>
      </w:pPr>
      <w:r w:rsidRPr="00A01CA5">
        <w:rPr>
          <w:bCs/>
          <w:sz w:val="26"/>
          <w:szCs w:val="26"/>
        </w:rPr>
        <w:t xml:space="preserve">- Giảng dạy lý thuyết kết hợp thảo luận; </w:t>
      </w:r>
    </w:p>
    <w:p w14:paraId="771B98BE" w14:textId="77777777" w:rsidR="002246D8" w:rsidRPr="00A01CA5" w:rsidRDefault="002246D8" w:rsidP="002246D8">
      <w:pPr>
        <w:pStyle w:val="ListParagraph"/>
        <w:ind w:left="567" w:hanging="238"/>
        <w:jc w:val="both"/>
        <w:rPr>
          <w:sz w:val="26"/>
          <w:szCs w:val="26"/>
        </w:rPr>
      </w:pPr>
      <w:r w:rsidRPr="00A01CA5">
        <w:rPr>
          <w:sz w:val="26"/>
          <w:szCs w:val="26"/>
          <w:lang w:val="vi-VN"/>
        </w:rPr>
        <w:t xml:space="preserve">- </w:t>
      </w:r>
      <w:r w:rsidRPr="00A01CA5">
        <w:rPr>
          <w:sz w:val="26"/>
          <w:szCs w:val="26"/>
        </w:rPr>
        <w:t>Chia nhóm và thảo luận theo từng nhóm sau đó trả lời các câu hỏi của giảng viên;</w:t>
      </w:r>
    </w:p>
    <w:p w14:paraId="78BFA72F" w14:textId="77777777" w:rsidR="002246D8" w:rsidRPr="00A01CA5" w:rsidRDefault="002246D8" w:rsidP="002246D8">
      <w:pPr>
        <w:pStyle w:val="ListParagraph"/>
        <w:ind w:left="567" w:hanging="238"/>
        <w:jc w:val="both"/>
        <w:rPr>
          <w:sz w:val="26"/>
          <w:szCs w:val="26"/>
        </w:rPr>
      </w:pPr>
      <w:r w:rsidRPr="00A01CA5">
        <w:rPr>
          <w:sz w:val="26"/>
          <w:szCs w:val="26"/>
        </w:rPr>
        <w:t>- Các nhóm lần lượt đặt ra các câu hỏi và các vấn đề cho nhóm khác để cùng thảo luận;</w:t>
      </w:r>
    </w:p>
    <w:p w14:paraId="6B7DA125" w14:textId="77777777" w:rsidR="002246D8" w:rsidRPr="00A01CA5" w:rsidRDefault="002246D8" w:rsidP="002246D8">
      <w:pPr>
        <w:pStyle w:val="BodyText2"/>
        <w:spacing w:after="0" w:line="312" w:lineRule="auto"/>
        <w:ind w:left="360"/>
        <w:jc w:val="both"/>
        <w:rPr>
          <w:b/>
          <w:bCs/>
        </w:rPr>
      </w:pPr>
      <w:r w:rsidRPr="00A01CA5">
        <w:rPr>
          <w:b/>
          <w:bCs/>
        </w:rPr>
        <w:t xml:space="preserve">8. Nhiệm vụ của sinh viên </w:t>
      </w:r>
      <w:r w:rsidRPr="00A01CA5">
        <w:rPr>
          <w:bCs/>
          <w:i/>
        </w:rPr>
        <w:t>(Trình bày các nhiệm vụ sinh viên phải thực hiện)</w:t>
      </w:r>
    </w:p>
    <w:p w14:paraId="4D9BF802" w14:textId="77777777" w:rsidR="002246D8" w:rsidRPr="00A01CA5" w:rsidRDefault="002246D8" w:rsidP="002246D8">
      <w:pPr>
        <w:pStyle w:val="BodyText2"/>
        <w:tabs>
          <w:tab w:val="num" w:pos="960"/>
        </w:tabs>
        <w:spacing w:after="0" w:line="312" w:lineRule="auto"/>
        <w:ind w:firstLine="260"/>
        <w:jc w:val="both"/>
        <w:rPr>
          <w:bCs/>
        </w:rPr>
      </w:pPr>
      <w:r w:rsidRPr="00A01CA5">
        <w:rPr>
          <w:bCs/>
        </w:rPr>
        <w:t>Sinh viên phải thực hiện các nhiệm vụ sau:</w:t>
      </w:r>
    </w:p>
    <w:p w14:paraId="73865065" w14:textId="77777777" w:rsidR="002246D8" w:rsidRPr="00A01CA5" w:rsidRDefault="002246D8" w:rsidP="002246D8">
      <w:pPr>
        <w:pStyle w:val="BodyText2"/>
        <w:tabs>
          <w:tab w:val="num" w:pos="960"/>
        </w:tabs>
        <w:spacing w:after="0" w:line="312" w:lineRule="auto"/>
        <w:ind w:left="260"/>
        <w:jc w:val="both"/>
        <w:rPr>
          <w:bCs/>
        </w:rPr>
      </w:pPr>
      <w:r w:rsidRPr="00A01CA5">
        <w:rPr>
          <w:bCs/>
        </w:rPr>
        <w:t>- Có mặt tối thiểu 80% số tiết học lý thuyết.</w:t>
      </w:r>
    </w:p>
    <w:p w14:paraId="02C73392" w14:textId="77777777" w:rsidR="002246D8" w:rsidRPr="00A01CA5" w:rsidRDefault="002246D8" w:rsidP="002246D8">
      <w:pPr>
        <w:pStyle w:val="BodyText2"/>
        <w:tabs>
          <w:tab w:val="num" w:pos="960"/>
        </w:tabs>
        <w:spacing w:after="0" w:line="312" w:lineRule="auto"/>
        <w:ind w:left="260"/>
        <w:jc w:val="both"/>
        <w:rPr>
          <w:bCs/>
        </w:rPr>
      </w:pPr>
      <w:r w:rsidRPr="00A01CA5">
        <w:rPr>
          <w:bCs/>
        </w:rPr>
        <w:t>- Hoàn thành đầy đủ 100% giờ thực hành/thí nghiệm/thực tập và có báo cáo kết quả.</w:t>
      </w:r>
    </w:p>
    <w:p w14:paraId="2F122BB3" w14:textId="77777777" w:rsidR="002246D8" w:rsidRPr="00A01CA5" w:rsidRDefault="002246D8" w:rsidP="002246D8">
      <w:pPr>
        <w:pStyle w:val="BodyText2"/>
        <w:tabs>
          <w:tab w:val="num" w:pos="960"/>
        </w:tabs>
        <w:spacing w:after="0" w:line="312" w:lineRule="auto"/>
        <w:ind w:left="260"/>
        <w:jc w:val="both"/>
        <w:rPr>
          <w:bCs/>
        </w:rPr>
      </w:pPr>
      <w:r w:rsidRPr="00A01CA5">
        <w:rPr>
          <w:bCs/>
        </w:rPr>
        <w:t>- Hoàn thành đầy đủ các bài tập nhóm/ bài tập và được đánh giá kết quả thực hiện.</w:t>
      </w:r>
    </w:p>
    <w:p w14:paraId="67234CB1" w14:textId="77777777" w:rsidR="002246D8" w:rsidRPr="00A01CA5" w:rsidRDefault="002246D8" w:rsidP="002246D8">
      <w:pPr>
        <w:pStyle w:val="BodyText2"/>
        <w:tabs>
          <w:tab w:val="num" w:pos="960"/>
        </w:tabs>
        <w:spacing w:after="0" w:line="312" w:lineRule="auto"/>
        <w:ind w:left="260"/>
        <w:jc w:val="both"/>
        <w:rPr>
          <w:bCs/>
        </w:rPr>
      </w:pPr>
      <w:r w:rsidRPr="00A01CA5">
        <w:rPr>
          <w:bCs/>
        </w:rPr>
        <w:t>- Tham dự kiểm tra giữa học kỳ.</w:t>
      </w:r>
    </w:p>
    <w:p w14:paraId="50420AE6" w14:textId="77777777" w:rsidR="002246D8" w:rsidRPr="00A01CA5" w:rsidRDefault="002246D8" w:rsidP="002246D8">
      <w:pPr>
        <w:pStyle w:val="BodyText2"/>
        <w:tabs>
          <w:tab w:val="num" w:pos="960"/>
        </w:tabs>
        <w:spacing w:after="0" w:line="312" w:lineRule="auto"/>
        <w:ind w:left="260"/>
        <w:jc w:val="both"/>
        <w:rPr>
          <w:bCs/>
        </w:rPr>
      </w:pPr>
      <w:r w:rsidRPr="00A01CA5">
        <w:rPr>
          <w:bCs/>
        </w:rPr>
        <w:t>- Tham dự thi kết thúc học phần (bắt buộc).</w:t>
      </w:r>
    </w:p>
    <w:p w14:paraId="10A90947" w14:textId="77777777" w:rsidR="002246D8" w:rsidRPr="00A01CA5" w:rsidRDefault="002246D8" w:rsidP="002246D8">
      <w:pPr>
        <w:pStyle w:val="BodyText2"/>
        <w:tabs>
          <w:tab w:val="num" w:pos="960"/>
        </w:tabs>
        <w:spacing w:after="0" w:line="312" w:lineRule="auto"/>
        <w:ind w:left="260"/>
        <w:jc w:val="both"/>
        <w:rPr>
          <w:bCs/>
        </w:rPr>
      </w:pPr>
      <w:r w:rsidRPr="00A01CA5">
        <w:rPr>
          <w:bCs/>
        </w:rPr>
        <w:t>- Chủ động chuẩn bị các nội dung và thực hiện giờ tự học theo mục 11.</w:t>
      </w:r>
    </w:p>
    <w:p w14:paraId="3FD5959A" w14:textId="77777777" w:rsidR="002246D8" w:rsidRPr="00A01CA5" w:rsidRDefault="002246D8" w:rsidP="002246D8">
      <w:pPr>
        <w:pStyle w:val="BodyText2"/>
        <w:spacing w:after="0" w:line="312" w:lineRule="auto"/>
        <w:ind w:left="360"/>
        <w:jc w:val="both"/>
        <w:rPr>
          <w:b/>
          <w:bCs/>
        </w:rPr>
      </w:pPr>
      <w:r w:rsidRPr="00A01CA5">
        <w:rPr>
          <w:b/>
          <w:bCs/>
        </w:rPr>
        <w:t>9. Đánh giá kết quả học tập của sinh viên</w:t>
      </w:r>
    </w:p>
    <w:p w14:paraId="7FD9003F" w14:textId="77777777" w:rsidR="002246D8" w:rsidRPr="00A01CA5" w:rsidRDefault="002246D8" w:rsidP="002246D8">
      <w:pPr>
        <w:pStyle w:val="BodyText2"/>
        <w:spacing w:after="0" w:line="312" w:lineRule="auto"/>
        <w:ind w:left="360"/>
        <w:jc w:val="both"/>
        <w:rPr>
          <w:b/>
          <w:bCs/>
        </w:rPr>
      </w:pPr>
      <w:r w:rsidRPr="00A01CA5">
        <w:rPr>
          <w:b/>
          <w:bCs/>
        </w:rPr>
        <w:t>9.1. Cách đánh giá</w:t>
      </w:r>
    </w:p>
    <w:p w14:paraId="42EB5FC8" w14:textId="77777777" w:rsidR="002246D8" w:rsidRPr="00A01CA5" w:rsidRDefault="002246D8" w:rsidP="002246D8">
      <w:pPr>
        <w:pStyle w:val="BodyText2"/>
        <w:tabs>
          <w:tab w:val="num" w:pos="960"/>
        </w:tabs>
        <w:spacing w:after="0" w:line="312" w:lineRule="auto"/>
        <w:ind w:firstLine="259"/>
        <w:jc w:val="both"/>
        <w:rPr>
          <w:bCs/>
        </w:rPr>
      </w:pPr>
      <w:r w:rsidRPr="00A01CA5">
        <w:rPr>
          <w:bCs/>
        </w:rPr>
        <w:t>Sinh viên được đánh giá tích lũy học phần như sau:</w:t>
      </w:r>
    </w:p>
    <w:p w14:paraId="5AC64EE6" w14:textId="77777777" w:rsidR="002246D8" w:rsidRPr="00A01CA5" w:rsidRDefault="002246D8" w:rsidP="007E2415">
      <w:pPr>
        <w:rPr>
          <w:b/>
          <w:bCs/>
        </w:rPr>
      </w:pPr>
      <w:r w:rsidRPr="00A01CA5">
        <w:rPr>
          <w:b/>
          <w:bCs/>
          <w:lang w:val="nl-NL"/>
        </w:rPr>
        <w:t>Bảng 2. Đánh giá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126"/>
        <w:gridCol w:w="4962"/>
        <w:gridCol w:w="1275"/>
      </w:tblGrid>
      <w:tr w:rsidR="002246D8" w:rsidRPr="00A01CA5" w14:paraId="05ED5FD1" w14:textId="77777777" w:rsidTr="002246D8">
        <w:tc>
          <w:tcPr>
            <w:tcW w:w="709" w:type="dxa"/>
            <w:tcBorders>
              <w:top w:val="single" w:sz="4" w:space="0" w:color="auto"/>
              <w:left w:val="single" w:sz="4" w:space="0" w:color="auto"/>
              <w:bottom w:val="single" w:sz="4" w:space="0" w:color="auto"/>
              <w:right w:val="single" w:sz="4" w:space="0" w:color="auto"/>
            </w:tcBorders>
            <w:hideMark/>
          </w:tcPr>
          <w:p w14:paraId="04CDC631" w14:textId="77777777" w:rsidR="002246D8" w:rsidRPr="00A01CA5" w:rsidRDefault="002246D8">
            <w:pPr>
              <w:pStyle w:val="BodyText2"/>
              <w:tabs>
                <w:tab w:val="num" w:pos="960"/>
              </w:tabs>
              <w:spacing w:after="0" w:line="312" w:lineRule="auto"/>
              <w:jc w:val="center"/>
              <w:rPr>
                <w:b/>
                <w:bCs/>
                <w:lang w:val="nl-NL"/>
              </w:rPr>
            </w:pPr>
            <w:r w:rsidRPr="00A01CA5">
              <w:rPr>
                <w:b/>
                <w:bCs/>
                <w:lang w:val="nl-NL"/>
              </w:rPr>
              <w:lastRenderedPageBreak/>
              <w:t>TT</w:t>
            </w:r>
          </w:p>
        </w:tc>
        <w:tc>
          <w:tcPr>
            <w:tcW w:w="2126" w:type="dxa"/>
            <w:tcBorders>
              <w:top w:val="single" w:sz="4" w:space="0" w:color="auto"/>
              <w:left w:val="single" w:sz="4" w:space="0" w:color="auto"/>
              <w:bottom w:val="single" w:sz="4" w:space="0" w:color="auto"/>
              <w:right w:val="single" w:sz="4" w:space="0" w:color="auto"/>
            </w:tcBorders>
            <w:hideMark/>
          </w:tcPr>
          <w:p w14:paraId="65390A35" w14:textId="77777777" w:rsidR="002246D8" w:rsidRPr="00A01CA5" w:rsidRDefault="002246D8">
            <w:pPr>
              <w:pStyle w:val="BodyText2"/>
              <w:tabs>
                <w:tab w:val="num" w:pos="960"/>
              </w:tabs>
              <w:spacing w:after="0" w:line="312" w:lineRule="auto"/>
              <w:jc w:val="center"/>
              <w:rPr>
                <w:b/>
                <w:bCs/>
                <w:lang w:val="nl-NL"/>
              </w:rPr>
            </w:pPr>
            <w:r w:rsidRPr="00A01CA5">
              <w:rPr>
                <w:b/>
                <w:bCs/>
                <w:lang w:val="nl-NL"/>
              </w:rPr>
              <w:t>Điểm thành phần</w:t>
            </w:r>
          </w:p>
        </w:tc>
        <w:tc>
          <w:tcPr>
            <w:tcW w:w="4962" w:type="dxa"/>
            <w:tcBorders>
              <w:top w:val="single" w:sz="4" w:space="0" w:color="auto"/>
              <w:left w:val="single" w:sz="4" w:space="0" w:color="auto"/>
              <w:bottom w:val="single" w:sz="4" w:space="0" w:color="auto"/>
              <w:right w:val="single" w:sz="4" w:space="0" w:color="auto"/>
            </w:tcBorders>
            <w:hideMark/>
          </w:tcPr>
          <w:p w14:paraId="58498D3C" w14:textId="77777777" w:rsidR="002246D8" w:rsidRPr="00A01CA5" w:rsidRDefault="002246D8">
            <w:pPr>
              <w:pStyle w:val="BodyText2"/>
              <w:tabs>
                <w:tab w:val="num" w:pos="960"/>
              </w:tabs>
              <w:spacing w:after="0" w:line="312" w:lineRule="auto"/>
              <w:jc w:val="center"/>
              <w:rPr>
                <w:b/>
                <w:bCs/>
                <w:lang w:val="nl-NL"/>
              </w:rPr>
            </w:pPr>
            <w:r w:rsidRPr="00A01CA5">
              <w:rPr>
                <w:b/>
                <w:bCs/>
                <w:lang w:val="nl-NL"/>
              </w:rPr>
              <w:t>Quy định</w:t>
            </w:r>
          </w:p>
        </w:tc>
        <w:tc>
          <w:tcPr>
            <w:tcW w:w="1275" w:type="dxa"/>
            <w:tcBorders>
              <w:top w:val="single" w:sz="4" w:space="0" w:color="auto"/>
              <w:left w:val="single" w:sz="4" w:space="0" w:color="auto"/>
              <w:bottom w:val="single" w:sz="4" w:space="0" w:color="auto"/>
              <w:right w:val="single" w:sz="4" w:space="0" w:color="auto"/>
            </w:tcBorders>
            <w:hideMark/>
          </w:tcPr>
          <w:p w14:paraId="18BC2BEA" w14:textId="77777777" w:rsidR="002246D8" w:rsidRPr="00A01CA5" w:rsidRDefault="002246D8">
            <w:pPr>
              <w:pStyle w:val="BodyText2"/>
              <w:tabs>
                <w:tab w:val="num" w:pos="960"/>
              </w:tabs>
              <w:spacing w:after="0" w:line="312" w:lineRule="auto"/>
              <w:jc w:val="center"/>
              <w:rPr>
                <w:b/>
                <w:bCs/>
                <w:lang w:val="nl-NL"/>
              </w:rPr>
            </w:pPr>
            <w:r w:rsidRPr="00A01CA5">
              <w:rPr>
                <w:b/>
                <w:bCs/>
                <w:lang w:val="nl-NL"/>
              </w:rPr>
              <w:t>Trọng số</w:t>
            </w:r>
          </w:p>
        </w:tc>
      </w:tr>
      <w:tr w:rsidR="002246D8" w:rsidRPr="00A01CA5" w14:paraId="6DE55062" w14:textId="77777777" w:rsidTr="002246D8">
        <w:tc>
          <w:tcPr>
            <w:tcW w:w="709" w:type="dxa"/>
            <w:tcBorders>
              <w:top w:val="single" w:sz="4" w:space="0" w:color="auto"/>
              <w:left w:val="single" w:sz="4" w:space="0" w:color="auto"/>
              <w:bottom w:val="single" w:sz="4" w:space="0" w:color="auto"/>
              <w:right w:val="single" w:sz="4" w:space="0" w:color="auto"/>
            </w:tcBorders>
            <w:vAlign w:val="center"/>
            <w:hideMark/>
          </w:tcPr>
          <w:p w14:paraId="7E81840D" w14:textId="77777777" w:rsidR="002246D8" w:rsidRPr="00A01CA5" w:rsidRDefault="002246D8">
            <w:pPr>
              <w:pStyle w:val="BodyText2"/>
              <w:tabs>
                <w:tab w:val="num" w:pos="960"/>
              </w:tabs>
              <w:spacing w:after="0" w:line="312" w:lineRule="auto"/>
              <w:jc w:val="center"/>
              <w:rPr>
                <w:bCs/>
                <w:lang w:val="nl-NL"/>
              </w:rPr>
            </w:pPr>
            <w:r w:rsidRPr="00A01CA5">
              <w:rPr>
                <w:bCs/>
                <w:lang w:val="nl-NL"/>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9B3F097" w14:textId="77777777" w:rsidR="002246D8" w:rsidRPr="00A01CA5" w:rsidRDefault="002246D8">
            <w:pPr>
              <w:pStyle w:val="BodyText2"/>
              <w:tabs>
                <w:tab w:val="num" w:pos="960"/>
              </w:tabs>
              <w:spacing w:after="0" w:line="312" w:lineRule="auto"/>
              <w:rPr>
                <w:bCs/>
                <w:lang w:val="nl-NL"/>
              </w:rPr>
            </w:pPr>
            <w:r w:rsidRPr="00A01CA5">
              <w:rPr>
                <w:bCs/>
                <w:lang w:val="nl-NL"/>
              </w:rPr>
              <w:t>Điểm chuyên cần</w:t>
            </w:r>
          </w:p>
        </w:tc>
        <w:tc>
          <w:tcPr>
            <w:tcW w:w="4962" w:type="dxa"/>
            <w:tcBorders>
              <w:top w:val="single" w:sz="4" w:space="0" w:color="auto"/>
              <w:left w:val="single" w:sz="4" w:space="0" w:color="auto"/>
              <w:bottom w:val="single" w:sz="4" w:space="0" w:color="auto"/>
              <w:right w:val="single" w:sz="4" w:space="0" w:color="auto"/>
            </w:tcBorders>
            <w:vAlign w:val="center"/>
            <w:hideMark/>
          </w:tcPr>
          <w:p w14:paraId="1721B317" w14:textId="77777777" w:rsidR="002246D8" w:rsidRPr="00A01CA5" w:rsidRDefault="002246D8">
            <w:pPr>
              <w:pStyle w:val="BodyText2"/>
              <w:tabs>
                <w:tab w:val="num" w:pos="960"/>
              </w:tabs>
              <w:spacing w:after="0" w:line="312" w:lineRule="auto"/>
              <w:rPr>
                <w:bCs/>
                <w:lang w:val="nl-NL"/>
              </w:rPr>
            </w:pPr>
            <w:r w:rsidRPr="00A01CA5">
              <w:rPr>
                <w:bCs/>
                <w:lang w:val="nl-NL"/>
              </w:rPr>
              <w:t>Số tiết tham dự học/tổng số tiết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2E031DB" w14:textId="77777777" w:rsidR="002246D8" w:rsidRPr="00A01CA5" w:rsidRDefault="002246D8">
            <w:pPr>
              <w:pStyle w:val="BodyText2"/>
              <w:tabs>
                <w:tab w:val="num" w:pos="960"/>
              </w:tabs>
              <w:spacing w:after="0" w:line="312" w:lineRule="auto"/>
              <w:jc w:val="center"/>
              <w:rPr>
                <w:bCs/>
                <w:lang w:val="nl-NL"/>
              </w:rPr>
            </w:pPr>
            <w:r w:rsidRPr="00A01CA5">
              <w:rPr>
                <w:bCs/>
                <w:lang w:val="nl-NL"/>
              </w:rPr>
              <w:t>10%</w:t>
            </w:r>
          </w:p>
        </w:tc>
      </w:tr>
      <w:tr w:rsidR="002246D8" w:rsidRPr="00335E90" w14:paraId="4D0C41D9" w14:textId="77777777" w:rsidTr="002246D8">
        <w:tc>
          <w:tcPr>
            <w:tcW w:w="709" w:type="dxa"/>
            <w:tcBorders>
              <w:top w:val="single" w:sz="4" w:space="0" w:color="auto"/>
              <w:left w:val="single" w:sz="4" w:space="0" w:color="auto"/>
              <w:bottom w:val="single" w:sz="4" w:space="0" w:color="auto"/>
              <w:right w:val="single" w:sz="4" w:space="0" w:color="auto"/>
            </w:tcBorders>
            <w:vAlign w:val="center"/>
            <w:hideMark/>
          </w:tcPr>
          <w:p w14:paraId="1149B7CB" w14:textId="77777777" w:rsidR="002246D8" w:rsidRPr="00A01CA5" w:rsidRDefault="002246D8">
            <w:pPr>
              <w:pStyle w:val="BodyText2"/>
              <w:tabs>
                <w:tab w:val="num" w:pos="960"/>
              </w:tabs>
              <w:spacing w:after="0" w:line="312" w:lineRule="auto"/>
              <w:jc w:val="center"/>
              <w:rPr>
                <w:bCs/>
                <w:lang w:val="nl-NL"/>
              </w:rPr>
            </w:pPr>
            <w:r w:rsidRPr="00A01CA5">
              <w:rPr>
                <w:bCs/>
                <w:lang w:val="nl-NL"/>
              </w:rPr>
              <w:t>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41C986C" w14:textId="77777777" w:rsidR="002246D8" w:rsidRPr="00A01CA5" w:rsidRDefault="002246D8">
            <w:pPr>
              <w:pStyle w:val="BodyText2"/>
              <w:tabs>
                <w:tab w:val="num" w:pos="960"/>
              </w:tabs>
              <w:spacing w:after="0" w:line="312" w:lineRule="auto"/>
              <w:rPr>
                <w:bCs/>
                <w:lang w:val="nl-NL"/>
              </w:rPr>
            </w:pPr>
            <w:r w:rsidRPr="00A01CA5">
              <w:rPr>
                <w:bCs/>
                <w:lang w:val="nl-NL"/>
              </w:rPr>
              <w:t>Điểm bài tập</w:t>
            </w:r>
          </w:p>
        </w:tc>
        <w:tc>
          <w:tcPr>
            <w:tcW w:w="4962" w:type="dxa"/>
            <w:tcBorders>
              <w:top w:val="single" w:sz="4" w:space="0" w:color="auto"/>
              <w:left w:val="single" w:sz="4" w:space="0" w:color="auto"/>
              <w:bottom w:val="single" w:sz="4" w:space="0" w:color="auto"/>
              <w:right w:val="single" w:sz="4" w:space="0" w:color="auto"/>
            </w:tcBorders>
            <w:vAlign w:val="center"/>
            <w:hideMark/>
          </w:tcPr>
          <w:p w14:paraId="6810517B" w14:textId="77777777" w:rsidR="002246D8" w:rsidRPr="00A01CA5" w:rsidRDefault="002246D8">
            <w:pPr>
              <w:pStyle w:val="BodyText2"/>
              <w:tabs>
                <w:tab w:val="num" w:pos="960"/>
              </w:tabs>
              <w:spacing w:after="0" w:line="312" w:lineRule="auto"/>
              <w:rPr>
                <w:bCs/>
                <w:lang w:val="vi-VN"/>
              </w:rPr>
            </w:pPr>
            <w:r w:rsidRPr="00A01CA5">
              <w:rPr>
                <w:bCs/>
                <w:lang w:val="nl-NL"/>
              </w:rPr>
              <w:t>Số bài tập đã làm/số bài tập được giao</w:t>
            </w:r>
            <w:r w:rsidRPr="00A01CA5">
              <w:rPr>
                <w:bCs/>
                <w:lang w:val="vi-VN"/>
              </w:rPr>
              <w:t>.</w:t>
            </w:r>
          </w:p>
        </w:tc>
        <w:tc>
          <w:tcPr>
            <w:tcW w:w="1275" w:type="dxa"/>
            <w:tcBorders>
              <w:top w:val="single" w:sz="4" w:space="0" w:color="auto"/>
              <w:left w:val="single" w:sz="4" w:space="0" w:color="auto"/>
              <w:bottom w:val="nil"/>
              <w:right w:val="single" w:sz="4" w:space="0" w:color="auto"/>
            </w:tcBorders>
            <w:vAlign w:val="center"/>
          </w:tcPr>
          <w:p w14:paraId="5512CB40" w14:textId="77777777" w:rsidR="002246D8" w:rsidRPr="00A01CA5" w:rsidRDefault="002246D8">
            <w:pPr>
              <w:pStyle w:val="BodyText2"/>
              <w:tabs>
                <w:tab w:val="num" w:pos="960"/>
              </w:tabs>
              <w:spacing w:after="0" w:line="312" w:lineRule="auto"/>
              <w:jc w:val="center"/>
              <w:rPr>
                <w:bCs/>
                <w:lang w:val="nl-NL"/>
              </w:rPr>
            </w:pPr>
          </w:p>
        </w:tc>
      </w:tr>
      <w:tr w:rsidR="002246D8" w:rsidRPr="00335E90" w14:paraId="5B3F4F19" w14:textId="77777777" w:rsidTr="002246D8">
        <w:tc>
          <w:tcPr>
            <w:tcW w:w="709" w:type="dxa"/>
            <w:tcBorders>
              <w:top w:val="single" w:sz="4" w:space="0" w:color="auto"/>
              <w:left w:val="single" w:sz="4" w:space="0" w:color="auto"/>
              <w:bottom w:val="single" w:sz="4" w:space="0" w:color="auto"/>
              <w:right w:val="single" w:sz="4" w:space="0" w:color="auto"/>
            </w:tcBorders>
            <w:vAlign w:val="center"/>
            <w:hideMark/>
          </w:tcPr>
          <w:p w14:paraId="6A46F560" w14:textId="77777777" w:rsidR="002246D8" w:rsidRPr="00A01CA5" w:rsidRDefault="002246D8">
            <w:pPr>
              <w:pStyle w:val="BodyText2"/>
              <w:tabs>
                <w:tab w:val="num" w:pos="960"/>
              </w:tabs>
              <w:spacing w:after="0" w:line="312" w:lineRule="auto"/>
              <w:jc w:val="center"/>
              <w:rPr>
                <w:bCs/>
                <w:lang w:val="nl-NL"/>
              </w:rPr>
            </w:pPr>
            <w:r w:rsidRPr="00A01CA5">
              <w:rPr>
                <w:bCs/>
                <w:lang w:val="nl-NL"/>
              </w:rPr>
              <w:t>3</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F405205" w14:textId="77777777" w:rsidR="002246D8" w:rsidRPr="00A01CA5" w:rsidRDefault="002246D8">
            <w:pPr>
              <w:pStyle w:val="BodyText2"/>
              <w:tabs>
                <w:tab w:val="num" w:pos="960"/>
              </w:tabs>
              <w:spacing w:after="0" w:line="312" w:lineRule="auto"/>
              <w:rPr>
                <w:bCs/>
                <w:lang w:val="nl-NL"/>
              </w:rPr>
            </w:pPr>
            <w:r w:rsidRPr="00A01CA5">
              <w:rPr>
                <w:bCs/>
                <w:lang w:val="nl-NL"/>
              </w:rPr>
              <w:t>Điểm bài tập nhóm</w:t>
            </w:r>
          </w:p>
        </w:tc>
        <w:tc>
          <w:tcPr>
            <w:tcW w:w="4962" w:type="dxa"/>
            <w:tcBorders>
              <w:top w:val="single" w:sz="4" w:space="0" w:color="auto"/>
              <w:left w:val="single" w:sz="4" w:space="0" w:color="auto"/>
              <w:bottom w:val="single" w:sz="4" w:space="0" w:color="auto"/>
              <w:right w:val="single" w:sz="4" w:space="0" w:color="auto"/>
            </w:tcBorders>
            <w:vAlign w:val="center"/>
            <w:hideMark/>
          </w:tcPr>
          <w:p w14:paraId="2197641B" w14:textId="77777777" w:rsidR="002246D8" w:rsidRPr="00A01CA5" w:rsidRDefault="002246D8">
            <w:pPr>
              <w:pStyle w:val="BodyText2"/>
              <w:tabs>
                <w:tab w:val="num" w:pos="960"/>
              </w:tabs>
              <w:spacing w:after="0" w:line="312" w:lineRule="auto"/>
              <w:rPr>
                <w:bCs/>
                <w:lang w:val="nl-NL"/>
              </w:rPr>
            </w:pPr>
            <w:r w:rsidRPr="00A01CA5">
              <w:rPr>
                <w:bCs/>
                <w:lang w:val="nl-NL"/>
              </w:rPr>
              <w:t>- Báo cáo/thuyết minh/...</w:t>
            </w:r>
          </w:p>
          <w:p w14:paraId="47E834ED" w14:textId="77777777" w:rsidR="002246D8" w:rsidRPr="00A01CA5" w:rsidRDefault="002246D8">
            <w:pPr>
              <w:pStyle w:val="BodyText2"/>
              <w:tabs>
                <w:tab w:val="num" w:pos="960"/>
              </w:tabs>
              <w:spacing w:after="0" w:line="312" w:lineRule="auto"/>
              <w:rPr>
                <w:bCs/>
                <w:lang w:val="nl-NL"/>
              </w:rPr>
            </w:pPr>
            <w:r w:rsidRPr="00A01CA5">
              <w:rPr>
                <w:bCs/>
                <w:lang w:val="nl-NL"/>
              </w:rPr>
              <w:t>- Được nhóm xác nhận có tham gia</w:t>
            </w:r>
            <w:r w:rsidRPr="00A01CA5">
              <w:rPr>
                <w:bCs/>
                <w:lang w:val="vi-VN"/>
              </w:rPr>
              <w:t>.</w:t>
            </w:r>
          </w:p>
        </w:tc>
        <w:tc>
          <w:tcPr>
            <w:tcW w:w="1275" w:type="dxa"/>
            <w:tcBorders>
              <w:top w:val="nil"/>
              <w:left w:val="single" w:sz="4" w:space="0" w:color="auto"/>
              <w:bottom w:val="nil"/>
              <w:right w:val="single" w:sz="4" w:space="0" w:color="auto"/>
            </w:tcBorders>
            <w:vAlign w:val="center"/>
          </w:tcPr>
          <w:p w14:paraId="32434F20" w14:textId="77777777" w:rsidR="002246D8" w:rsidRPr="00A01CA5" w:rsidRDefault="002246D8">
            <w:pPr>
              <w:pStyle w:val="BodyText2"/>
              <w:tabs>
                <w:tab w:val="num" w:pos="960"/>
              </w:tabs>
              <w:spacing w:after="0" w:line="312" w:lineRule="auto"/>
              <w:jc w:val="center"/>
              <w:rPr>
                <w:bCs/>
                <w:lang w:val="nl-NL"/>
              </w:rPr>
            </w:pPr>
          </w:p>
        </w:tc>
      </w:tr>
      <w:tr w:rsidR="002246D8" w:rsidRPr="00A01CA5" w14:paraId="3D9A484D" w14:textId="77777777" w:rsidTr="002246D8">
        <w:tc>
          <w:tcPr>
            <w:tcW w:w="709" w:type="dxa"/>
            <w:tcBorders>
              <w:top w:val="single" w:sz="4" w:space="0" w:color="auto"/>
              <w:left w:val="single" w:sz="4" w:space="0" w:color="auto"/>
              <w:bottom w:val="single" w:sz="4" w:space="0" w:color="auto"/>
              <w:right w:val="single" w:sz="4" w:space="0" w:color="auto"/>
            </w:tcBorders>
            <w:vAlign w:val="center"/>
            <w:hideMark/>
          </w:tcPr>
          <w:p w14:paraId="26CA4F12" w14:textId="77777777" w:rsidR="002246D8" w:rsidRPr="00A01CA5" w:rsidRDefault="002246D8">
            <w:pPr>
              <w:pStyle w:val="BodyText2"/>
              <w:tabs>
                <w:tab w:val="num" w:pos="960"/>
              </w:tabs>
              <w:spacing w:after="0" w:line="312" w:lineRule="auto"/>
              <w:jc w:val="center"/>
              <w:rPr>
                <w:bCs/>
                <w:lang w:val="nl-NL"/>
              </w:rPr>
            </w:pPr>
            <w:r w:rsidRPr="00A01CA5">
              <w:rPr>
                <w:bCs/>
                <w:lang w:val="nl-NL"/>
              </w:rPr>
              <w:t>4</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A4828FA" w14:textId="77777777" w:rsidR="002246D8" w:rsidRPr="00A01CA5" w:rsidRDefault="002246D8">
            <w:pPr>
              <w:pStyle w:val="BodyText2"/>
              <w:tabs>
                <w:tab w:val="num" w:pos="960"/>
              </w:tabs>
              <w:spacing w:after="0" w:line="312" w:lineRule="auto"/>
              <w:rPr>
                <w:bCs/>
                <w:lang w:val="nl-NL"/>
              </w:rPr>
            </w:pPr>
            <w:r w:rsidRPr="00A01CA5">
              <w:rPr>
                <w:bCs/>
                <w:lang w:val="nl-NL"/>
              </w:rPr>
              <w:t>Điểm thực hành/ thí nghiệm/ thực tập</w:t>
            </w:r>
          </w:p>
        </w:tc>
        <w:tc>
          <w:tcPr>
            <w:tcW w:w="4962" w:type="dxa"/>
            <w:tcBorders>
              <w:top w:val="single" w:sz="4" w:space="0" w:color="auto"/>
              <w:left w:val="single" w:sz="4" w:space="0" w:color="auto"/>
              <w:bottom w:val="single" w:sz="4" w:space="0" w:color="auto"/>
              <w:right w:val="single" w:sz="4" w:space="0" w:color="auto"/>
            </w:tcBorders>
            <w:vAlign w:val="center"/>
            <w:hideMark/>
          </w:tcPr>
          <w:p w14:paraId="7D58C493" w14:textId="77777777" w:rsidR="002246D8" w:rsidRPr="00A01CA5" w:rsidRDefault="002246D8">
            <w:pPr>
              <w:pStyle w:val="BodyText2"/>
              <w:tabs>
                <w:tab w:val="num" w:pos="960"/>
              </w:tabs>
              <w:spacing w:after="0" w:line="312" w:lineRule="auto"/>
              <w:rPr>
                <w:bCs/>
                <w:lang w:val="nl-NL"/>
              </w:rPr>
            </w:pPr>
            <w:r w:rsidRPr="00A01CA5">
              <w:rPr>
                <w:bCs/>
                <w:lang w:val="nl-NL"/>
              </w:rPr>
              <w:t>- Báo cáo, kỹ năng thực hành/....</w:t>
            </w:r>
          </w:p>
          <w:p w14:paraId="517A3FBA" w14:textId="77777777" w:rsidR="002246D8" w:rsidRPr="00A01CA5" w:rsidRDefault="002246D8">
            <w:pPr>
              <w:pStyle w:val="BodyText2"/>
              <w:tabs>
                <w:tab w:val="num" w:pos="960"/>
              </w:tabs>
              <w:spacing w:after="0" w:line="312" w:lineRule="auto"/>
              <w:rPr>
                <w:bCs/>
                <w:lang w:val="vi-VN"/>
              </w:rPr>
            </w:pPr>
            <w:r w:rsidRPr="00A01CA5">
              <w:rPr>
                <w:bCs/>
                <w:lang w:val="nl-NL"/>
              </w:rPr>
              <w:t>- Tham gia 100% số giờ</w:t>
            </w:r>
            <w:r w:rsidRPr="00A01CA5">
              <w:rPr>
                <w:bCs/>
                <w:lang w:val="vi-VN"/>
              </w:rPr>
              <w:t>.</w:t>
            </w:r>
          </w:p>
        </w:tc>
        <w:tc>
          <w:tcPr>
            <w:tcW w:w="1275" w:type="dxa"/>
            <w:tcBorders>
              <w:top w:val="nil"/>
              <w:left w:val="single" w:sz="4" w:space="0" w:color="auto"/>
              <w:bottom w:val="nil"/>
              <w:right w:val="single" w:sz="4" w:space="0" w:color="auto"/>
            </w:tcBorders>
            <w:vAlign w:val="center"/>
            <w:hideMark/>
          </w:tcPr>
          <w:p w14:paraId="59EB9404" w14:textId="77777777" w:rsidR="002246D8" w:rsidRPr="00A01CA5" w:rsidRDefault="002246D8">
            <w:pPr>
              <w:pStyle w:val="BodyText2"/>
              <w:tabs>
                <w:tab w:val="num" w:pos="960"/>
              </w:tabs>
              <w:spacing w:after="0" w:line="312" w:lineRule="auto"/>
              <w:jc w:val="center"/>
              <w:rPr>
                <w:bCs/>
                <w:lang w:val="nl-NL"/>
              </w:rPr>
            </w:pPr>
            <w:r w:rsidRPr="00A01CA5">
              <w:rPr>
                <w:bCs/>
                <w:lang w:val="vi-VN"/>
              </w:rPr>
              <w:t>3</w:t>
            </w:r>
            <w:r w:rsidRPr="00A01CA5">
              <w:rPr>
                <w:bCs/>
                <w:lang w:val="nl-NL"/>
              </w:rPr>
              <w:t>0%</w:t>
            </w:r>
          </w:p>
        </w:tc>
      </w:tr>
      <w:tr w:rsidR="002246D8" w:rsidRPr="00A01CA5" w14:paraId="1E2CC1B5" w14:textId="77777777" w:rsidTr="002246D8">
        <w:tc>
          <w:tcPr>
            <w:tcW w:w="709" w:type="dxa"/>
            <w:tcBorders>
              <w:top w:val="single" w:sz="4" w:space="0" w:color="auto"/>
              <w:left w:val="single" w:sz="4" w:space="0" w:color="auto"/>
              <w:bottom w:val="single" w:sz="4" w:space="0" w:color="auto"/>
              <w:right w:val="single" w:sz="4" w:space="0" w:color="auto"/>
            </w:tcBorders>
            <w:vAlign w:val="center"/>
            <w:hideMark/>
          </w:tcPr>
          <w:p w14:paraId="62D48C8F" w14:textId="77777777" w:rsidR="002246D8" w:rsidRPr="00A01CA5" w:rsidRDefault="002246D8">
            <w:pPr>
              <w:pStyle w:val="BodyText2"/>
              <w:tabs>
                <w:tab w:val="num" w:pos="960"/>
              </w:tabs>
              <w:spacing w:after="0" w:line="312" w:lineRule="auto"/>
              <w:jc w:val="center"/>
              <w:rPr>
                <w:bCs/>
                <w:lang w:val="nl-NL"/>
              </w:rPr>
            </w:pPr>
            <w:r w:rsidRPr="00A01CA5">
              <w:rPr>
                <w:bCs/>
                <w:lang w:val="nl-NL"/>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F213AF2" w14:textId="77777777" w:rsidR="002246D8" w:rsidRPr="00A01CA5" w:rsidRDefault="002246D8">
            <w:pPr>
              <w:pStyle w:val="BodyText2"/>
              <w:tabs>
                <w:tab w:val="num" w:pos="960"/>
              </w:tabs>
              <w:spacing w:after="0" w:line="312" w:lineRule="auto"/>
              <w:rPr>
                <w:bCs/>
                <w:lang w:val="nl-NL"/>
              </w:rPr>
            </w:pPr>
            <w:r w:rsidRPr="00A01CA5">
              <w:rPr>
                <w:bCs/>
                <w:lang w:val="nl-NL"/>
              </w:rPr>
              <w:t>Điểm kiểm tra</w:t>
            </w:r>
          </w:p>
          <w:p w14:paraId="08DF0619" w14:textId="77777777" w:rsidR="002246D8" w:rsidRPr="00A01CA5" w:rsidRDefault="002246D8">
            <w:pPr>
              <w:pStyle w:val="BodyText2"/>
              <w:tabs>
                <w:tab w:val="num" w:pos="960"/>
              </w:tabs>
              <w:spacing w:after="0" w:line="312" w:lineRule="auto"/>
              <w:rPr>
                <w:bCs/>
                <w:lang w:val="nl-NL"/>
              </w:rPr>
            </w:pPr>
            <w:r w:rsidRPr="00A01CA5">
              <w:rPr>
                <w:bCs/>
                <w:lang w:val="nl-NL"/>
              </w:rPr>
              <w:t>giữa kỳ</w:t>
            </w:r>
          </w:p>
        </w:tc>
        <w:tc>
          <w:tcPr>
            <w:tcW w:w="4962" w:type="dxa"/>
            <w:tcBorders>
              <w:top w:val="single" w:sz="4" w:space="0" w:color="auto"/>
              <w:left w:val="single" w:sz="4" w:space="0" w:color="auto"/>
              <w:bottom w:val="single" w:sz="4" w:space="0" w:color="auto"/>
              <w:right w:val="single" w:sz="4" w:space="0" w:color="auto"/>
            </w:tcBorders>
            <w:vAlign w:val="center"/>
            <w:hideMark/>
          </w:tcPr>
          <w:p w14:paraId="6EF998B0" w14:textId="77777777" w:rsidR="002246D8" w:rsidRPr="00A01CA5" w:rsidRDefault="002246D8">
            <w:pPr>
              <w:pStyle w:val="BodyText2"/>
              <w:tabs>
                <w:tab w:val="num" w:pos="960"/>
              </w:tabs>
              <w:spacing w:after="0" w:line="312" w:lineRule="auto"/>
              <w:rPr>
                <w:bCs/>
                <w:lang w:val="nl-NL"/>
              </w:rPr>
            </w:pPr>
            <w:r w:rsidRPr="00A01CA5">
              <w:rPr>
                <w:bCs/>
                <w:lang w:val="nl-NL"/>
              </w:rPr>
              <w:t>- Thi viết/trắc nghiệm/vấn đáp/... (60 phút)</w:t>
            </w:r>
          </w:p>
        </w:tc>
        <w:tc>
          <w:tcPr>
            <w:tcW w:w="1275" w:type="dxa"/>
            <w:tcBorders>
              <w:top w:val="nil"/>
              <w:left w:val="single" w:sz="4" w:space="0" w:color="auto"/>
              <w:bottom w:val="single" w:sz="4" w:space="0" w:color="auto"/>
              <w:right w:val="single" w:sz="4" w:space="0" w:color="auto"/>
            </w:tcBorders>
            <w:vAlign w:val="center"/>
          </w:tcPr>
          <w:p w14:paraId="78638D32" w14:textId="77777777" w:rsidR="002246D8" w:rsidRPr="00A01CA5" w:rsidRDefault="002246D8">
            <w:pPr>
              <w:pStyle w:val="BodyText2"/>
              <w:tabs>
                <w:tab w:val="num" w:pos="960"/>
              </w:tabs>
              <w:spacing w:after="0" w:line="312" w:lineRule="auto"/>
              <w:jc w:val="center"/>
              <w:rPr>
                <w:bCs/>
                <w:lang w:val="nl-NL"/>
              </w:rPr>
            </w:pPr>
          </w:p>
        </w:tc>
      </w:tr>
      <w:tr w:rsidR="002246D8" w:rsidRPr="00A01CA5" w14:paraId="3936CCFB" w14:textId="77777777" w:rsidTr="002246D8">
        <w:tc>
          <w:tcPr>
            <w:tcW w:w="709" w:type="dxa"/>
            <w:tcBorders>
              <w:top w:val="single" w:sz="4" w:space="0" w:color="auto"/>
              <w:left w:val="single" w:sz="4" w:space="0" w:color="auto"/>
              <w:bottom w:val="single" w:sz="4" w:space="0" w:color="auto"/>
              <w:right w:val="single" w:sz="4" w:space="0" w:color="auto"/>
            </w:tcBorders>
            <w:vAlign w:val="center"/>
            <w:hideMark/>
          </w:tcPr>
          <w:p w14:paraId="3610110D" w14:textId="77777777" w:rsidR="002246D8" w:rsidRPr="00A01CA5" w:rsidRDefault="002246D8">
            <w:pPr>
              <w:pStyle w:val="BodyText2"/>
              <w:tabs>
                <w:tab w:val="num" w:pos="960"/>
              </w:tabs>
              <w:spacing w:after="0" w:line="312" w:lineRule="auto"/>
              <w:jc w:val="center"/>
              <w:rPr>
                <w:bCs/>
                <w:lang w:val="nl-NL"/>
              </w:rPr>
            </w:pPr>
            <w:r w:rsidRPr="00A01CA5">
              <w:rPr>
                <w:bCs/>
                <w:lang w:val="nl-NL"/>
              </w:rPr>
              <w:t>6</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16AE077" w14:textId="77777777" w:rsidR="002246D8" w:rsidRPr="00A01CA5" w:rsidRDefault="002246D8">
            <w:pPr>
              <w:pStyle w:val="BodyText2"/>
              <w:tabs>
                <w:tab w:val="num" w:pos="960"/>
              </w:tabs>
              <w:spacing w:after="0" w:line="312" w:lineRule="auto"/>
              <w:rPr>
                <w:bCs/>
                <w:lang w:val="nl-NL"/>
              </w:rPr>
            </w:pPr>
            <w:r w:rsidRPr="00A01CA5">
              <w:rPr>
                <w:bCs/>
                <w:lang w:val="nl-NL"/>
              </w:rPr>
              <w:t>Điểm thi kết thúc học phần</w:t>
            </w:r>
          </w:p>
        </w:tc>
        <w:tc>
          <w:tcPr>
            <w:tcW w:w="4962" w:type="dxa"/>
            <w:tcBorders>
              <w:top w:val="single" w:sz="4" w:space="0" w:color="auto"/>
              <w:left w:val="single" w:sz="4" w:space="0" w:color="auto"/>
              <w:bottom w:val="single" w:sz="4" w:space="0" w:color="auto"/>
              <w:right w:val="single" w:sz="4" w:space="0" w:color="auto"/>
            </w:tcBorders>
            <w:vAlign w:val="center"/>
            <w:hideMark/>
          </w:tcPr>
          <w:p w14:paraId="1C31E650" w14:textId="77777777" w:rsidR="002246D8" w:rsidRPr="00A01CA5" w:rsidRDefault="002246D8">
            <w:pPr>
              <w:pStyle w:val="BodyText2"/>
              <w:tabs>
                <w:tab w:val="num" w:pos="960"/>
              </w:tabs>
              <w:spacing w:after="0" w:line="312" w:lineRule="auto"/>
              <w:rPr>
                <w:bCs/>
                <w:lang w:val="vi-VN"/>
              </w:rPr>
            </w:pPr>
            <w:r w:rsidRPr="00A01CA5">
              <w:rPr>
                <w:bCs/>
                <w:lang w:val="nl-NL"/>
              </w:rPr>
              <w:t>- Thi viết/trắc nghiệm/vấn đáp/... (60 phút)</w:t>
            </w:r>
            <w:r w:rsidRPr="00A01CA5">
              <w:rPr>
                <w:bCs/>
                <w:lang w:val="vi-VN"/>
              </w:rPr>
              <w:t>.</w:t>
            </w:r>
          </w:p>
          <w:p w14:paraId="415D3D90" w14:textId="77777777" w:rsidR="002246D8" w:rsidRPr="00A01CA5" w:rsidRDefault="002246D8">
            <w:pPr>
              <w:pStyle w:val="BodyText2"/>
              <w:tabs>
                <w:tab w:val="num" w:pos="960"/>
              </w:tabs>
              <w:spacing w:after="0" w:line="312" w:lineRule="auto"/>
              <w:rPr>
                <w:bCs/>
                <w:lang w:val="nl-NL"/>
              </w:rPr>
            </w:pPr>
            <w:r w:rsidRPr="00A01CA5">
              <w:rPr>
                <w:bCs/>
                <w:lang w:val="nl-NL"/>
              </w:rPr>
              <w:t>- Tham dự đủ 80% tiết lý thuyết và 100% giờ thực hành</w:t>
            </w:r>
          </w:p>
          <w:p w14:paraId="310FA77D" w14:textId="77777777" w:rsidR="002246D8" w:rsidRPr="00A01CA5" w:rsidRDefault="002246D8">
            <w:pPr>
              <w:pStyle w:val="BodyText2"/>
              <w:tabs>
                <w:tab w:val="num" w:pos="960"/>
              </w:tabs>
              <w:spacing w:after="0" w:line="312" w:lineRule="auto"/>
              <w:rPr>
                <w:bCs/>
                <w:lang w:val="vi-VN"/>
              </w:rPr>
            </w:pPr>
            <w:r w:rsidRPr="00A01CA5">
              <w:rPr>
                <w:bCs/>
                <w:lang w:val="nl-NL"/>
              </w:rPr>
              <w:t>- Dự thi kết thúc học phần</w:t>
            </w:r>
            <w:r w:rsidRPr="00A01CA5">
              <w:rPr>
                <w:bCs/>
                <w:lang w:val="vi-VN"/>
              </w:rPr>
              <w:t>.</w:t>
            </w:r>
          </w:p>
        </w:tc>
        <w:tc>
          <w:tcPr>
            <w:tcW w:w="1275" w:type="dxa"/>
            <w:tcBorders>
              <w:top w:val="single" w:sz="4" w:space="0" w:color="auto"/>
              <w:left w:val="single" w:sz="4" w:space="0" w:color="auto"/>
              <w:bottom w:val="single" w:sz="4" w:space="0" w:color="auto"/>
              <w:right w:val="single" w:sz="4" w:space="0" w:color="auto"/>
            </w:tcBorders>
          </w:tcPr>
          <w:p w14:paraId="409928A6" w14:textId="77777777" w:rsidR="002246D8" w:rsidRPr="00A01CA5" w:rsidRDefault="002246D8">
            <w:pPr>
              <w:pStyle w:val="BodyText2"/>
              <w:tabs>
                <w:tab w:val="num" w:pos="960"/>
              </w:tabs>
              <w:spacing w:after="0" w:line="312" w:lineRule="auto"/>
              <w:jc w:val="center"/>
              <w:rPr>
                <w:bCs/>
                <w:lang w:val="vi-VN"/>
              </w:rPr>
            </w:pPr>
          </w:p>
          <w:p w14:paraId="4EB931A9" w14:textId="77777777" w:rsidR="002246D8" w:rsidRPr="00A01CA5" w:rsidRDefault="002246D8">
            <w:pPr>
              <w:pStyle w:val="BodyText2"/>
              <w:tabs>
                <w:tab w:val="num" w:pos="960"/>
              </w:tabs>
              <w:spacing w:after="0" w:line="312" w:lineRule="auto"/>
              <w:jc w:val="center"/>
              <w:rPr>
                <w:bCs/>
                <w:lang w:val="vi-VN"/>
              </w:rPr>
            </w:pPr>
          </w:p>
          <w:p w14:paraId="31B2F391" w14:textId="77777777" w:rsidR="002246D8" w:rsidRPr="00A01CA5" w:rsidRDefault="002246D8">
            <w:pPr>
              <w:pStyle w:val="BodyText2"/>
              <w:tabs>
                <w:tab w:val="num" w:pos="960"/>
              </w:tabs>
              <w:spacing w:after="0" w:line="312" w:lineRule="auto"/>
              <w:jc w:val="center"/>
              <w:rPr>
                <w:bCs/>
                <w:lang w:val="nl-NL"/>
              </w:rPr>
            </w:pPr>
            <w:r w:rsidRPr="00A01CA5">
              <w:rPr>
                <w:bCs/>
                <w:lang w:val="vi-VN"/>
              </w:rPr>
              <w:t>6</w:t>
            </w:r>
            <w:r w:rsidRPr="00A01CA5">
              <w:rPr>
                <w:bCs/>
                <w:lang w:val="nl-NL"/>
              </w:rPr>
              <w:t>0%</w:t>
            </w:r>
          </w:p>
        </w:tc>
      </w:tr>
    </w:tbl>
    <w:p w14:paraId="066281B8" w14:textId="77777777" w:rsidR="002246D8" w:rsidRPr="00A01CA5" w:rsidRDefault="002246D8" w:rsidP="002246D8">
      <w:pPr>
        <w:ind w:firstLine="648"/>
        <w:jc w:val="both"/>
        <w:rPr>
          <w:b/>
        </w:rPr>
      </w:pPr>
    </w:p>
    <w:p w14:paraId="0C171CBB" w14:textId="77777777" w:rsidR="002246D8" w:rsidRPr="00A01CA5" w:rsidRDefault="002246D8" w:rsidP="00B863AF">
      <w:pPr>
        <w:rPr>
          <w:b/>
        </w:rPr>
      </w:pPr>
      <w:r w:rsidRPr="00A01CA5">
        <w:rPr>
          <w:b/>
        </w:rPr>
        <w:t xml:space="preserve">9.2. </w:t>
      </w:r>
      <w:r w:rsidRPr="00A01CA5">
        <w:rPr>
          <w:b/>
          <w:bCs/>
        </w:rPr>
        <w:t>Cách tính điểm</w:t>
      </w:r>
    </w:p>
    <w:p w14:paraId="6DB5DDD7" w14:textId="77777777" w:rsidR="002246D8" w:rsidRPr="00A01CA5" w:rsidRDefault="002246D8" w:rsidP="00B863AF">
      <w:pPr>
        <w:pStyle w:val="BodyText2"/>
        <w:spacing w:after="0" w:line="312" w:lineRule="auto"/>
        <w:rPr>
          <w:bCs/>
        </w:rPr>
      </w:pPr>
      <w:r w:rsidRPr="00A01CA5">
        <w:rPr>
          <w:bCs/>
        </w:rPr>
        <w:t xml:space="preserve">- Điểm đánh giá thành phần và điểm thi kết thúc học phần được chấm theo thang điểm 10 (từ 0 đến 10), làm tròn đến một chữ số thập phân. </w:t>
      </w:r>
    </w:p>
    <w:p w14:paraId="750C6BE0" w14:textId="77777777" w:rsidR="002246D8" w:rsidRPr="00A01CA5" w:rsidRDefault="002246D8" w:rsidP="00B863AF">
      <w:pPr>
        <w:pStyle w:val="BodyText2"/>
        <w:tabs>
          <w:tab w:val="num" w:pos="390"/>
        </w:tabs>
        <w:spacing w:after="0" w:line="312" w:lineRule="auto"/>
        <w:jc w:val="both"/>
        <w:rPr>
          <w:bCs/>
        </w:rPr>
      </w:pPr>
      <w:r w:rsidRPr="00A01CA5">
        <w:rPr>
          <w:bCs/>
        </w:rPr>
        <w:t xml:space="preserve">- Điểm học phần là tổng điểm của tất cả các điểm đánh giá thành phần của học phần nhân với trọng số tương ứng. Điểm học phần </w:t>
      </w:r>
      <w:r w:rsidRPr="00A01CA5">
        <w:rPr>
          <w:bCs/>
          <w:lang w:val="vi-VN"/>
        </w:rPr>
        <w:t xml:space="preserve">tính </w:t>
      </w:r>
      <w:r w:rsidRPr="00A01CA5">
        <w:rPr>
          <w:bCs/>
        </w:rPr>
        <w:t xml:space="preserve">theo thang điểm 10 làm tròn đến một chữ số thập phân, sau đó được quy đổi sang điểm chữ và điểm số theo thang điểm 4 theo quy định về công tác đào tạo của </w:t>
      </w:r>
      <w:r w:rsidRPr="00A01CA5">
        <w:rPr>
          <w:bCs/>
          <w:lang w:val="vi-VN"/>
        </w:rPr>
        <w:t>Nhà t</w:t>
      </w:r>
      <w:r w:rsidRPr="00A01CA5">
        <w:rPr>
          <w:bCs/>
        </w:rPr>
        <w:t xml:space="preserve">rường. </w:t>
      </w:r>
    </w:p>
    <w:p w14:paraId="78936A6E" w14:textId="77777777" w:rsidR="002246D8" w:rsidRPr="00A01CA5" w:rsidRDefault="002246D8" w:rsidP="00B863AF">
      <w:pPr>
        <w:pStyle w:val="BodyText2"/>
        <w:tabs>
          <w:tab w:val="num" w:pos="390"/>
        </w:tabs>
        <w:spacing w:after="0" w:line="312" w:lineRule="auto"/>
        <w:jc w:val="both"/>
        <w:rPr>
          <w:b/>
          <w:bCs/>
        </w:rPr>
      </w:pPr>
      <w:r w:rsidRPr="00A01CA5">
        <w:rPr>
          <w:b/>
          <w:bCs/>
        </w:rPr>
        <w:t>10. Tài liệu học tập</w:t>
      </w:r>
    </w:p>
    <w:p w14:paraId="4A66FA1E" w14:textId="77777777" w:rsidR="002246D8" w:rsidRPr="00A01CA5" w:rsidRDefault="00746D14" w:rsidP="00B863AF">
      <w:pPr>
        <w:spacing w:after="0"/>
        <w:rPr>
          <w:lang w:val="sv-SE"/>
        </w:rPr>
      </w:pPr>
      <w:r w:rsidRPr="00A01CA5">
        <w:rPr>
          <w:lang w:val="sv-SE"/>
        </w:rPr>
        <w:t>[</w:t>
      </w:r>
      <w:r w:rsidR="002246D8" w:rsidRPr="00A01CA5">
        <w:rPr>
          <w:lang w:val="sv-SE"/>
        </w:rPr>
        <w:t>1</w:t>
      </w:r>
      <w:r w:rsidRPr="00A01CA5">
        <w:rPr>
          <w:lang w:val="sv-SE"/>
        </w:rPr>
        <w:t>]</w:t>
      </w:r>
      <w:r w:rsidR="002246D8" w:rsidRPr="00A01CA5">
        <w:rPr>
          <w:lang w:val="sv-SE"/>
        </w:rPr>
        <w:t xml:space="preserve">. Trần Mạnh Xuân, Bùi Xuân Nam (2000). Tiếng Anh chuyên môn ngành Khai thác. </w:t>
      </w:r>
    </w:p>
    <w:p w14:paraId="6B9629FC" w14:textId="77777777" w:rsidR="002246D8" w:rsidRPr="00A01CA5" w:rsidRDefault="00746D14" w:rsidP="00B863AF">
      <w:pPr>
        <w:pStyle w:val="BodyText2"/>
        <w:tabs>
          <w:tab w:val="num" w:pos="390"/>
        </w:tabs>
        <w:spacing w:after="0" w:line="312" w:lineRule="auto"/>
        <w:jc w:val="both"/>
        <w:rPr>
          <w:lang w:val="sv-SE"/>
        </w:rPr>
      </w:pPr>
      <w:r w:rsidRPr="00A01CA5">
        <w:rPr>
          <w:lang w:val="sv-SE"/>
        </w:rPr>
        <w:t>[</w:t>
      </w:r>
      <w:r w:rsidR="002246D8" w:rsidRPr="00A01CA5">
        <w:rPr>
          <w:lang w:val="sv-SE"/>
        </w:rPr>
        <w:t>2</w:t>
      </w:r>
      <w:r w:rsidRPr="00A01CA5">
        <w:rPr>
          <w:lang w:val="sv-SE"/>
        </w:rPr>
        <w:t>]</w:t>
      </w:r>
      <w:r w:rsidR="002246D8" w:rsidRPr="00A01CA5">
        <w:rPr>
          <w:lang w:val="sv-SE"/>
        </w:rPr>
        <w:t xml:space="preserve">. Bùi Xuân Nam, Mai Thế Toản, Nguyễn Anh Tuấn (2015). Từ điển Anh – Việt ngành Mỏ và Môi trường. </w:t>
      </w:r>
    </w:p>
    <w:p w14:paraId="7AD5A79F" w14:textId="77777777" w:rsidR="002246D8" w:rsidRPr="00A01CA5" w:rsidRDefault="002246D8" w:rsidP="00B863AF">
      <w:pPr>
        <w:pStyle w:val="BodyText2"/>
        <w:spacing w:after="0" w:line="312" w:lineRule="auto"/>
        <w:jc w:val="both"/>
        <w:rPr>
          <w:b/>
          <w:bCs/>
          <w:lang w:val="sv-SE"/>
        </w:rPr>
      </w:pPr>
      <w:r w:rsidRPr="00A01CA5">
        <w:rPr>
          <w:b/>
          <w:bCs/>
          <w:lang w:val="sv-SE"/>
        </w:rPr>
        <w:t>11. Hướng dẫn tự học của học phần</w:t>
      </w:r>
    </w:p>
    <w:p w14:paraId="718C815C" w14:textId="77777777" w:rsidR="002246D8" w:rsidRPr="00A01CA5" w:rsidRDefault="002246D8" w:rsidP="00B863AF">
      <w:pPr>
        <w:pStyle w:val="BodyText2"/>
        <w:tabs>
          <w:tab w:val="num" w:pos="960"/>
        </w:tabs>
        <w:spacing w:after="0" w:line="312" w:lineRule="auto"/>
        <w:jc w:val="center"/>
        <w:rPr>
          <w:b/>
          <w:bCs/>
        </w:rPr>
      </w:pPr>
      <w:r w:rsidRPr="00A01CA5">
        <w:rPr>
          <w:b/>
          <w:bCs/>
        </w:rPr>
        <w:t>Bảng 3. Nội dung chuẩn bị</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
        <w:gridCol w:w="815"/>
        <w:gridCol w:w="2408"/>
        <w:gridCol w:w="1012"/>
        <w:gridCol w:w="306"/>
        <w:gridCol w:w="482"/>
        <w:gridCol w:w="810"/>
        <w:gridCol w:w="2912"/>
        <w:gridCol w:w="440"/>
      </w:tblGrid>
      <w:tr w:rsidR="002246D8" w:rsidRPr="00A01CA5" w14:paraId="16DE1D38" w14:textId="77777777" w:rsidTr="00F233F2">
        <w:trPr>
          <w:gridBefore w:val="1"/>
          <w:gridAfter w:val="1"/>
          <w:wBefore w:w="103" w:type="dxa"/>
          <w:wAfter w:w="440" w:type="dxa"/>
          <w:trHeight w:val="282"/>
        </w:trPr>
        <w:tc>
          <w:tcPr>
            <w:tcW w:w="815" w:type="dxa"/>
            <w:tcBorders>
              <w:top w:val="single" w:sz="4" w:space="0" w:color="auto"/>
              <w:left w:val="single" w:sz="4" w:space="0" w:color="auto"/>
              <w:bottom w:val="single" w:sz="4" w:space="0" w:color="auto"/>
              <w:right w:val="single" w:sz="4" w:space="0" w:color="auto"/>
            </w:tcBorders>
            <w:hideMark/>
          </w:tcPr>
          <w:p w14:paraId="364B9757"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Tuần</w:t>
            </w:r>
          </w:p>
        </w:tc>
        <w:tc>
          <w:tcPr>
            <w:tcW w:w="2408" w:type="dxa"/>
            <w:tcBorders>
              <w:top w:val="single" w:sz="4" w:space="0" w:color="auto"/>
              <w:left w:val="single" w:sz="4" w:space="0" w:color="auto"/>
              <w:bottom w:val="single" w:sz="4" w:space="0" w:color="auto"/>
              <w:right w:val="single" w:sz="4" w:space="0" w:color="auto"/>
            </w:tcBorders>
            <w:vAlign w:val="center"/>
            <w:hideMark/>
          </w:tcPr>
          <w:p w14:paraId="0CF9B442"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Nội dung</w:t>
            </w:r>
          </w:p>
        </w:tc>
        <w:tc>
          <w:tcPr>
            <w:tcW w:w="1012" w:type="dxa"/>
            <w:tcBorders>
              <w:top w:val="single" w:sz="4" w:space="0" w:color="auto"/>
              <w:left w:val="single" w:sz="4" w:space="0" w:color="auto"/>
              <w:bottom w:val="single" w:sz="4" w:space="0" w:color="auto"/>
              <w:right w:val="single" w:sz="4" w:space="0" w:color="auto"/>
            </w:tcBorders>
            <w:vAlign w:val="center"/>
            <w:hideMark/>
          </w:tcPr>
          <w:p w14:paraId="6284FEAC"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Lý thuyết (tiết)</w:t>
            </w:r>
          </w:p>
        </w:tc>
        <w:tc>
          <w:tcPr>
            <w:tcW w:w="788" w:type="dxa"/>
            <w:gridSpan w:val="2"/>
            <w:tcBorders>
              <w:top w:val="single" w:sz="4" w:space="0" w:color="auto"/>
              <w:left w:val="single" w:sz="4" w:space="0" w:color="auto"/>
              <w:bottom w:val="single" w:sz="4" w:space="0" w:color="auto"/>
              <w:right w:val="single" w:sz="4" w:space="0" w:color="auto"/>
            </w:tcBorders>
            <w:vAlign w:val="center"/>
            <w:hideMark/>
          </w:tcPr>
          <w:p w14:paraId="232AFD41"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Bài tập</w:t>
            </w:r>
          </w:p>
          <w:p w14:paraId="43426840"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(tiết)</w:t>
            </w:r>
          </w:p>
        </w:tc>
        <w:tc>
          <w:tcPr>
            <w:tcW w:w="810" w:type="dxa"/>
            <w:tcBorders>
              <w:top w:val="single" w:sz="4" w:space="0" w:color="auto"/>
              <w:left w:val="single" w:sz="4" w:space="0" w:color="auto"/>
              <w:bottom w:val="single" w:sz="4" w:space="0" w:color="auto"/>
              <w:right w:val="single" w:sz="4" w:space="0" w:color="auto"/>
            </w:tcBorders>
            <w:vAlign w:val="center"/>
            <w:hideMark/>
          </w:tcPr>
          <w:p w14:paraId="65A63D95"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Thực hành</w:t>
            </w:r>
          </w:p>
          <w:p w14:paraId="35957145"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(tiết)</w:t>
            </w:r>
          </w:p>
        </w:tc>
        <w:tc>
          <w:tcPr>
            <w:tcW w:w="2912" w:type="dxa"/>
            <w:tcBorders>
              <w:top w:val="single" w:sz="4" w:space="0" w:color="auto"/>
              <w:left w:val="single" w:sz="4" w:space="0" w:color="auto"/>
              <w:bottom w:val="single" w:sz="4" w:space="0" w:color="auto"/>
              <w:right w:val="single" w:sz="4" w:space="0" w:color="auto"/>
            </w:tcBorders>
            <w:vAlign w:val="center"/>
            <w:hideMark/>
          </w:tcPr>
          <w:p w14:paraId="41272C5F"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Sinh viên cần chuẩn bị</w:t>
            </w:r>
          </w:p>
        </w:tc>
      </w:tr>
      <w:tr w:rsidR="002246D8" w:rsidRPr="00A01CA5" w14:paraId="18806EDA" w14:textId="77777777" w:rsidTr="00F233F2">
        <w:trPr>
          <w:gridBefore w:val="1"/>
          <w:gridAfter w:val="1"/>
          <w:wBefore w:w="103" w:type="dxa"/>
          <w:wAfter w:w="440" w:type="dxa"/>
          <w:trHeight w:val="2719"/>
        </w:trPr>
        <w:tc>
          <w:tcPr>
            <w:tcW w:w="815" w:type="dxa"/>
            <w:tcBorders>
              <w:top w:val="single" w:sz="4" w:space="0" w:color="auto"/>
              <w:left w:val="single" w:sz="4" w:space="0" w:color="auto"/>
              <w:bottom w:val="single" w:sz="4" w:space="0" w:color="auto"/>
              <w:right w:val="single" w:sz="4" w:space="0" w:color="auto"/>
            </w:tcBorders>
            <w:hideMark/>
          </w:tcPr>
          <w:p w14:paraId="6213A59D" w14:textId="77777777" w:rsidR="002246D8" w:rsidRPr="00A01CA5" w:rsidRDefault="002246D8">
            <w:pPr>
              <w:pStyle w:val="BodyText2"/>
              <w:tabs>
                <w:tab w:val="num" w:pos="960"/>
              </w:tabs>
              <w:spacing w:after="0" w:line="252" w:lineRule="auto"/>
              <w:jc w:val="both"/>
              <w:rPr>
                <w:b/>
                <w:bCs/>
                <w:lang w:val="nl-NL"/>
              </w:rPr>
            </w:pPr>
            <w:r w:rsidRPr="00A01CA5">
              <w:rPr>
                <w:b/>
                <w:bCs/>
                <w:lang w:val="nl-NL"/>
              </w:rPr>
              <w:lastRenderedPageBreak/>
              <w:t>1</w:t>
            </w:r>
          </w:p>
        </w:tc>
        <w:tc>
          <w:tcPr>
            <w:tcW w:w="2408" w:type="dxa"/>
            <w:tcBorders>
              <w:top w:val="single" w:sz="4" w:space="0" w:color="auto"/>
              <w:left w:val="single" w:sz="4" w:space="0" w:color="auto"/>
              <w:bottom w:val="single" w:sz="4" w:space="0" w:color="auto"/>
              <w:right w:val="single" w:sz="4" w:space="0" w:color="auto"/>
            </w:tcBorders>
            <w:hideMark/>
          </w:tcPr>
          <w:p w14:paraId="26C561B0" w14:textId="77777777" w:rsidR="002246D8" w:rsidRPr="00A01CA5" w:rsidRDefault="002246D8">
            <w:pPr>
              <w:pStyle w:val="BodyText2"/>
              <w:tabs>
                <w:tab w:val="num" w:pos="960"/>
              </w:tabs>
              <w:spacing w:after="0" w:line="252" w:lineRule="auto"/>
              <w:jc w:val="both"/>
              <w:rPr>
                <w:b/>
                <w:bCs/>
                <w:lang w:val="nl-NL"/>
              </w:rPr>
            </w:pPr>
            <w:r w:rsidRPr="00A01CA5">
              <w:rPr>
                <w:b/>
                <w:bCs/>
                <w:lang w:val="nl-NL"/>
              </w:rPr>
              <w:t>Chapter 1: Rock</w:t>
            </w:r>
            <w:r w:rsidRPr="00A01CA5">
              <w:rPr>
                <w:b/>
                <w:bCs/>
              </w:rPr>
              <w:t xml:space="preserve"> types and their technical properties</w:t>
            </w:r>
          </w:p>
          <w:p w14:paraId="7D4154C1" w14:textId="77777777" w:rsidR="002246D8" w:rsidRPr="00A01CA5" w:rsidRDefault="002246D8">
            <w:pPr>
              <w:spacing w:line="252" w:lineRule="auto"/>
              <w:jc w:val="both"/>
            </w:pPr>
            <w:r w:rsidRPr="00A01CA5">
              <w:t>1.1. Classification of rocks</w:t>
            </w:r>
          </w:p>
          <w:p w14:paraId="4E5D7CAE" w14:textId="77777777" w:rsidR="002246D8" w:rsidRPr="00A01CA5" w:rsidRDefault="002246D8">
            <w:pPr>
              <w:spacing w:line="252" w:lineRule="auto"/>
              <w:jc w:val="both"/>
            </w:pPr>
            <w:r w:rsidRPr="00A01CA5">
              <w:t>1.2. Technical properties of rock</w:t>
            </w:r>
          </w:p>
        </w:tc>
        <w:tc>
          <w:tcPr>
            <w:tcW w:w="1012" w:type="dxa"/>
            <w:tcBorders>
              <w:top w:val="single" w:sz="4" w:space="0" w:color="auto"/>
              <w:left w:val="single" w:sz="4" w:space="0" w:color="auto"/>
              <w:bottom w:val="single" w:sz="4" w:space="0" w:color="auto"/>
              <w:right w:val="single" w:sz="4" w:space="0" w:color="auto"/>
            </w:tcBorders>
          </w:tcPr>
          <w:p w14:paraId="7384EFC2"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4</w:t>
            </w:r>
          </w:p>
          <w:p w14:paraId="4DEEC96E" w14:textId="77777777" w:rsidR="002246D8" w:rsidRPr="00A01CA5" w:rsidRDefault="002246D8">
            <w:pPr>
              <w:pStyle w:val="BodyText2"/>
              <w:tabs>
                <w:tab w:val="num" w:pos="960"/>
              </w:tabs>
              <w:spacing w:after="0" w:line="252" w:lineRule="auto"/>
              <w:jc w:val="center"/>
              <w:rPr>
                <w:b/>
                <w:bCs/>
                <w:lang w:val="nl-NL"/>
              </w:rPr>
            </w:pPr>
          </w:p>
        </w:tc>
        <w:tc>
          <w:tcPr>
            <w:tcW w:w="788" w:type="dxa"/>
            <w:gridSpan w:val="2"/>
            <w:tcBorders>
              <w:top w:val="single" w:sz="4" w:space="0" w:color="auto"/>
              <w:left w:val="single" w:sz="4" w:space="0" w:color="auto"/>
              <w:bottom w:val="single" w:sz="4" w:space="0" w:color="auto"/>
              <w:right w:val="single" w:sz="4" w:space="0" w:color="auto"/>
            </w:tcBorders>
            <w:hideMark/>
          </w:tcPr>
          <w:p w14:paraId="5CB266C9"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810" w:type="dxa"/>
            <w:tcBorders>
              <w:top w:val="single" w:sz="4" w:space="0" w:color="auto"/>
              <w:left w:val="single" w:sz="4" w:space="0" w:color="auto"/>
              <w:bottom w:val="single" w:sz="4" w:space="0" w:color="auto"/>
              <w:right w:val="single" w:sz="4" w:space="0" w:color="auto"/>
            </w:tcBorders>
          </w:tcPr>
          <w:p w14:paraId="431E2774"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p w14:paraId="76DC5F55" w14:textId="77777777" w:rsidR="002246D8" w:rsidRPr="00A01CA5" w:rsidRDefault="002246D8">
            <w:pPr>
              <w:pStyle w:val="BodyText2"/>
              <w:tabs>
                <w:tab w:val="num" w:pos="960"/>
              </w:tabs>
              <w:spacing w:after="0" w:line="252" w:lineRule="auto"/>
              <w:jc w:val="center"/>
              <w:rPr>
                <w:b/>
                <w:bCs/>
                <w:lang w:val="nl-NL"/>
              </w:rPr>
            </w:pPr>
          </w:p>
        </w:tc>
        <w:tc>
          <w:tcPr>
            <w:tcW w:w="2912" w:type="dxa"/>
            <w:tcBorders>
              <w:top w:val="single" w:sz="4" w:space="0" w:color="auto"/>
              <w:left w:val="single" w:sz="4" w:space="0" w:color="auto"/>
              <w:bottom w:val="single" w:sz="4" w:space="0" w:color="auto"/>
              <w:right w:val="single" w:sz="4" w:space="0" w:color="auto"/>
            </w:tcBorders>
            <w:hideMark/>
          </w:tcPr>
          <w:p w14:paraId="7F424A0B"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[1]</w:t>
            </w:r>
            <w:r w:rsidRPr="00A01CA5">
              <w:rPr>
                <w:bCs/>
                <w:lang w:val="nl-NL"/>
              </w:rPr>
              <w:t>: Tìm hiểu nội dung lesson 1, lesson 4.</w:t>
            </w:r>
          </w:p>
          <w:p w14:paraId="2D1F861A"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[2]</w:t>
            </w:r>
            <w:r w:rsidRPr="00A01CA5">
              <w:rPr>
                <w:bCs/>
                <w:lang w:val="nl-NL"/>
              </w:rPr>
              <w:t>: Tra cứu các từ mới (nếu cần thiết).</w:t>
            </w:r>
          </w:p>
          <w:p w14:paraId="2D6861E6" w14:textId="77777777" w:rsidR="002246D8" w:rsidRPr="00A01CA5" w:rsidRDefault="002246D8">
            <w:pPr>
              <w:pStyle w:val="BodyText2"/>
              <w:tabs>
                <w:tab w:val="num" w:pos="960"/>
              </w:tabs>
              <w:spacing w:after="0" w:line="252" w:lineRule="auto"/>
              <w:jc w:val="both"/>
              <w:rPr>
                <w:bCs/>
                <w:lang w:val="nl-NL"/>
              </w:rPr>
            </w:pPr>
            <w:r w:rsidRPr="00A01CA5">
              <w:rPr>
                <w:bCs/>
                <w:lang w:val="nl-NL"/>
              </w:rPr>
              <w:t>+ Chuẩn bị các câu hỏi nằm trong nội dung chapter 1.</w:t>
            </w:r>
          </w:p>
        </w:tc>
      </w:tr>
      <w:tr w:rsidR="002246D8" w:rsidRPr="00A01CA5" w14:paraId="5877037A" w14:textId="77777777" w:rsidTr="00F233F2">
        <w:trPr>
          <w:gridBefore w:val="1"/>
          <w:gridAfter w:val="1"/>
          <w:wBefore w:w="103" w:type="dxa"/>
          <w:wAfter w:w="440" w:type="dxa"/>
          <w:trHeight w:val="70"/>
        </w:trPr>
        <w:tc>
          <w:tcPr>
            <w:tcW w:w="815" w:type="dxa"/>
            <w:tcBorders>
              <w:top w:val="single" w:sz="4" w:space="0" w:color="auto"/>
              <w:left w:val="single" w:sz="4" w:space="0" w:color="auto"/>
              <w:bottom w:val="single" w:sz="4" w:space="0" w:color="auto"/>
              <w:right w:val="single" w:sz="4" w:space="0" w:color="auto"/>
            </w:tcBorders>
            <w:hideMark/>
          </w:tcPr>
          <w:p w14:paraId="122960D0" w14:textId="77777777" w:rsidR="002246D8" w:rsidRPr="00A01CA5" w:rsidRDefault="002246D8">
            <w:pPr>
              <w:pStyle w:val="BodyText2"/>
              <w:tabs>
                <w:tab w:val="num" w:pos="960"/>
              </w:tabs>
              <w:spacing w:after="0" w:line="252" w:lineRule="auto"/>
              <w:jc w:val="both"/>
              <w:rPr>
                <w:b/>
                <w:bCs/>
                <w:lang w:val="nl-NL"/>
              </w:rPr>
            </w:pPr>
            <w:r w:rsidRPr="00A01CA5">
              <w:rPr>
                <w:b/>
                <w:bCs/>
                <w:lang w:val="nl-NL"/>
              </w:rPr>
              <w:t>1</w:t>
            </w:r>
          </w:p>
        </w:tc>
        <w:tc>
          <w:tcPr>
            <w:tcW w:w="2408" w:type="dxa"/>
            <w:tcBorders>
              <w:top w:val="single" w:sz="4" w:space="0" w:color="auto"/>
              <w:left w:val="single" w:sz="4" w:space="0" w:color="auto"/>
              <w:bottom w:val="single" w:sz="4" w:space="0" w:color="auto"/>
              <w:right w:val="single" w:sz="4" w:space="0" w:color="auto"/>
            </w:tcBorders>
            <w:hideMark/>
          </w:tcPr>
          <w:p w14:paraId="5873C734" w14:textId="77777777" w:rsidR="002246D8" w:rsidRPr="00A01CA5" w:rsidRDefault="002246D8">
            <w:pPr>
              <w:pStyle w:val="BodyText2"/>
              <w:tabs>
                <w:tab w:val="num" w:pos="960"/>
              </w:tabs>
              <w:spacing w:after="0" w:line="252" w:lineRule="auto"/>
              <w:jc w:val="both"/>
              <w:rPr>
                <w:b/>
                <w:bCs/>
                <w:lang w:val="nl-NL"/>
              </w:rPr>
            </w:pPr>
            <w:r w:rsidRPr="00A01CA5">
              <w:rPr>
                <w:b/>
                <w:bCs/>
                <w:lang w:val="nl-NL"/>
              </w:rPr>
              <w:t>Chapter 2: Geological structures</w:t>
            </w:r>
          </w:p>
          <w:p w14:paraId="6CAE0635" w14:textId="77777777" w:rsidR="002246D8" w:rsidRPr="00A01CA5" w:rsidRDefault="002246D8">
            <w:pPr>
              <w:spacing w:line="252" w:lineRule="auto"/>
            </w:pPr>
            <w:r w:rsidRPr="00A01CA5">
              <w:t>2.1. Fold</w:t>
            </w:r>
          </w:p>
          <w:p w14:paraId="6B3103CE" w14:textId="77777777" w:rsidR="002246D8" w:rsidRPr="00A01CA5" w:rsidRDefault="002246D8">
            <w:pPr>
              <w:spacing w:line="252" w:lineRule="auto"/>
            </w:pPr>
            <w:r w:rsidRPr="00A01CA5">
              <w:t>2.2. Fault</w:t>
            </w:r>
          </w:p>
          <w:p w14:paraId="526BED0C" w14:textId="77777777" w:rsidR="002246D8" w:rsidRPr="00A01CA5" w:rsidRDefault="002246D8">
            <w:pPr>
              <w:spacing w:line="252" w:lineRule="auto"/>
            </w:pPr>
            <w:r w:rsidRPr="00A01CA5">
              <w:t>2.3. Discontinuities</w:t>
            </w:r>
          </w:p>
        </w:tc>
        <w:tc>
          <w:tcPr>
            <w:tcW w:w="1012" w:type="dxa"/>
            <w:tcBorders>
              <w:top w:val="single" w:sz="4" w:space="0" w:color="auto"/>
              <w:left w:val="single" w:sz="4" w:space="0" w:color="auto"/>
              <w:bottom w:val="single" w:sz="4" w:space="0" w:color="auto"/>
              <w:right w:val="single" w:sz="4" w:space="0" w:color="auto"/>
            </w:tcBorders>
            <w:hideMark/>
          </w:tcPr>
          <w:p w14:paraId="1171BEE7"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4</w:t>
            </w:r>
          </w:p>
        </w:tc>
        <w:tc>
          <w:tcPr>
            <w:tcW w:w="788" w:type="dxa"/>
            <w:gridSpan w:val="2"/>
            <w:tcBorders>
              <w:top w:val="single" w:sz="4" w:space="0" w:color="auto"/>
              <w:left w:val="single" w:sz="4" w:space="0" w:color="auto"/>
              <w:bottom w:val="single" w:sz="4" w:space="0" w:color="auto"/>
              <w:right w:val="single" w:sz="4" w:space="0" w:color="auto"/>
            </w:tcBorders>
            <w:hideMark/>
          </w:tcPr>
          <w:p w14:paraId="53B559B7"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810" w:type="dxa"/>
            <w:tcBorders>
              <w:top w:val="single" w:sz="4" w:space="0" w:color="auto"/>
              <w:left w:val="single" w:sz="4" w:space="0" w:color="auto"/>
              <w:bottom w:val="single" w:sz="4" w:space="0" w:color="auto"/>
              <w:right w:val="single" w:sz="4" w:space="0" w:color="auto"/>
            </w:tcBorders>
            <w:hideMark/>
          </w:tcPr>
          <w:p w14:paraId="6F3FAB5A"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2912" w:type="dxa"/>
            <w:tcBorders>
              <w:top w:val="single" w:sz="4" w:space="0" w:color="auto"/>
              <w:left w:val="single" w:sz="4" w:space="0" w:color="auto"/>
              <w:bottom w:val="single" w:sz="4" w:space="0" w:color="auto"/>
              <w:right w:val="single" w:sz="4" w:space="0" w:color="auto"/>
            </w:tcBorders>
            <w:hideMark/>
          </w:tcPr>
          <w:p w14:paraId="789D8EC8"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+Tài liệu </w:t>
            </w:r>
            <w:r w:rsidRPr="00A01CA5">
              <w:rPr>
                <w:b/>
                <w:bCs/>
                <w:lang w:val="nl-NL"/>
              </w:rPr>
              <w:t>[1]</w:t>
            </w:r>
            <w:r w:rsidRPr="00A01CA5">
              <w:rPr>
                <w:bCs/>
                <w:lang w:val="nl-NL"/>
              </w:rPr>
              <w:t>: Tìm hiểu nội dung lesson 2.</w:t>
            </w:r>
          </w:p>
          <w:p w14:paraId="4F7B8EDC"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[2]</w:t>
            </w:r>
            <w:r w:rsidRPr="00A01CA5">
              <w:rPr>
                <w:bCs/>
                <w:lang w:val="nl-NL"/>
              </w:rPr>
              <w:t>: Tra cứu các từ mới (nếu cần thiết).</w:t>
            </w:r>
          </w:p>
          <w:p w14:paraId="52245FAB" w14:textId="77777777" w:rsidR="002246D8" w:rsidRPr="00A01CA5" w:rsidRDefault="002246D8">
            <w:pPr>
              <w:pStyle w:val="BodyText2"/>
              <w:tabs>
                <w:tab w:val="num" w:pos="960"/>
              </w:tabs>
              <w:spacing w:after="0" w:line="252" w:lineRule="auto"/>
              <w:jc w:val="both"/>
              <w:rPr>
                <w:bCs/>
                <w:lang w:val="nl-NL"/>
              </w:rPr>
            </w:pPr>
            <w:r w:rsidRPr="00A01CA5">
              <w:rPr>
                <w:bCs/>
                <w:lang w:val="nl-NL"/>
              </w:rPr>
              <w:t>+ Chuẩn bị các câu hỏi nằm trong nội dung chapter 2.</w:t>
            </w:r>
          </w:p>
        </w:tc>
      </w:tr>
      <w:tr w:rsidR="002246D8" w:rsidRPr="00A01CA5" w14:paraId="1CF968FC" w14:textId="77777777" w:rsidTr="00F233F2">
        <w:trPr>
          <w:gridBefore w:val="1"/>
          <w:gridAfter w:val="1"/>
          <w:wBefore w:w="103" w:type="dxa"/>
          <w:wAfter w:w="440" w:type="dxa"/>
          <w:trHeight w:val="70"/>
        </w:trPr>
        <w:tc>
          <w:tcPr>
            <w:tcW w:w="815" w:type="dxa"/>
            <w:tcBorders>
              <w:top w:val="single" w:sz="4" w:space="0" w:color="auto"/>
              <w:left w:val="single" w:sz="4" w:space="0" w:color="auto"/>
              <w:bottom w:val="single" w:sz="4" w:space="0" w:color="auto"/>
              <w:right w:val="single" w:sz="4" w:space="0" w:color="auto"/>
            </w:tcBorders>
            <w:hideMark/>
          </w:tcPr>
          <w:p w14:paraId="68CD4FC9" w14:textId="77777777" w:rsidR="002246D8" w:rsidRPr="00A01CA5" w:rsidRDefault="002246D8">
            <w:pPr>
              <w:pStyle w:val="BodyText2"/>
              <w:tabs>
                <w:tab w:val="num" w:pos="960"/>
              </w:tabs>
              <w:spacing w:after="0" w:line="252" w:lineRule="auto"/>
              <w:jc w:val="both"/>
              <w:rPr>
                <w:b/>
                <w:bCs/>
                <w:lang w:val="nl-NL"/>
              </w:rPr>
            </w:pPr>
            <w:r w:rsidRPr="00A01CA5">
              <w:rPr>
                <w:b/>
                <w:bCs/>
                <w:lang w:val="nl-NL"/>
              </w:rPr>
              <w:t>1÷2</w:t>
            </w:r>
          </w:p>
        </w:tc>
        <w:tc>
          <w:tcPr>
            <w:tcW w:w="2408" w:type="dxa"/>
            <w:tcBorders>
              <w:top w:val="single" w:sz="4" w:space="0" w:color="auto"/>
              <w:left w:val="single" w:sz="4" w:space="0" w:color="auto"/>
              <w:bottom w:val="single" w:sz="4" w:space="0" w:color="auto"/>
              <w:right w:val="single" w:sz="4" w:space="0" w:color="auto"/>
            </w:tcBorders>
            <w:hideMark/>
          </w:tcPr>
          <w:p w14:paraId="277AC483" w14:textId="77777777" w:rsidR="002246D8" w:rsidRPr="00A01CA5" w:rsidRDefault="002246D8">
            <w:pPr>
              <w:pStyle w:val="BodyText2"/>
              <w:tabs>
                <w:tab w:val="num" w:pos="960"/>
              </w:tabs>
              <w:spacing w:after="0" w:line="252" w:lineRule="auto"/>
              <w:jc w:val="both"/>
              <w:rPr>
                <w:b/>
                <w:bCs/>
                <w:lang w:val="nl-NL"/>
              </w:rPr>
            </w:pPr>
            <w:r w:rsidRPr="00A01CA5">
              <w:rPr>
                <w:b/>
                <w:bCs/>
                <w:lang w:val="nl-NL"/>
              </w:rPr>
              <w:t>Chapter 3: Prospecting and exploration methods</w:t>
            </w:r>
          </w:p>
          <w:p w14:paraId="2BD19E0C" w14:textId="77777777" w:rsidR="002246D8" w:rsidRPr="00A01CA5" w:rsidRDefault="002246D8">
            <w:pPr>
              <w:spacing w:line="252" w:lineRule="auto"/>
              <w:jc w:val="both"/>
            </w:pPr>
            <w:r w:rsidRPr="00A01CA5">
              <w:t>3.1. Methods of prospecting</w:t>
            </w:r>
          </w:p>
          <w:p w14:paraId="23A8FEA3" w14:textId="77777777" w:rsidR="002246D8" w:rsidRPr="00A01CA5" w:rsidRDefault="002246D8">
            <w:pPr>
              <w:spacing w:line="252" w:lineRule="auto"/>
              <w:jc w:val="both"/>
            </w:pPr>
            <w:r w:rsidRPr="00A01CA5">
              <w:t>3.2. Methods of exploration</w:t>
            </w:r>
          </w:p>
          <w:p w14:paraId="253D899C" w14:textId="77777777" w:rsidR="002246D8" w:rsidRPr="00A01CA5" w:rsidRDefault="002246D8">
            <w:pPr>
              <w:spacing w:line="252" w:lineRule="auto"/>
              <w:jc w:val="both"/>
            </w:pPr>
            <w:r w:rsidRPr="00A01CA5">
              <w:t>3.3. Reserve estimates</w:t>
            </w:r>
          </w:p>
        </w:tc>
        <w:tc>
          <w:tcPr>
            <w:tcW w:w="1012" w:type="dxa"/>
            <w:tcBorders>
              <w:top w:val="single" w:sz="4" w:space="0" w:color="auto"/>
              <w:left w:val="single" w:sz="4" w:space="0" w:color="auto"/>
              <w:bottom w:val="single" w:sz="4" w:space="0" w:color="auto"/>
              <w:right w:val="single" w:sz="4" w:space="0" w:color="auto"/>
            </w:tcBorders>
            <w:hideMark/>
          </w:tcPr>
          <w:p w14:paraId="44D4E9B5"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6</w:t>
            </w:r>
          </w:p>
        </w:tc>
        <w:tc>
          <w:tcPr>
            <w:tcW w:w="788" w:type="dxa"/>
            <w:gridSpan w:val="2"/>
            <w:tcBorders>
              <w:top w:val="single" w:sz="4" w:space="0" w:color="auto"/>
              <w:left w:val="single" w:sz="4" w:space="0" w:color="auto"/>
              <w:bottom w:val="single" w:sz="4" w:space="0" w:color="auto"/>
              <w:right w:val="single" w:sz="4" w:space="0" w:color="auto"/>
            </w:tcBorders>
            <w:hideMark/>
          </w:tcPr>
          <w:p w14:paraId="37169BE5"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810" w:type="dxa"/>
            <w:tcBorders>
              <w:top w:val="single" w:sz="4" w:space="0" w:color="auto"/>
              <w:left w:val="single" w:sz="4" w:space="0" w:color="auto"/>
              <w:bottom w:val="single" w:sz="4" w:space="0" w:color="auto"/>
              <w:right w:val="single" w:sz="4" w:space="0" w:color="auto"/>
            </w:tcBorders>
            <w:hideMark/>
          </w:tcPr>
          <w:p w14:paraId="7967838B"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2912" w:type="dxa"/>
            <w:tcBorders>
              <w:top w:val="single" w:sz="4" w:space="0" w:color="auto"/>
              <w:left w:val="single" w:sz="4" w:space="0" w:color="auto"/>
              <w:bottom w:val="single" w:sz="4" w:space="0" w:color="auto"/>
              <w:right w:val="single" w:sz="4" w:space="0" w:color="auto"/>
            </w:tcBorders>
            <w:hideMark/>
          </w:tcPr>
          <w:p w14:paraId="132E6628"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[1]</w:t>
            </w:r>
            <w:r w:rsidRPr="00A01CA5">
              <w:rPr>
                <w:bCs/>
                <w:lang w:val="nl-NL"/>
              </w:rPr>
              <w:t>: Tìm hiểu nội dung less</w:t>
            </w:r>
            <w:r w:rsidRPr="00A01CA5">
              <w:rPr>
                <w:bCs/>
              </w:rPr>
              <w:t>on</w:t>
            </w:r>
            <w:r w:rsidRPr="00A01CA5">
              <w:rPr>
                <w:bCs/>
                <w:lang w:val="nl-NL"/>
              </w:rPr>
              <w:t xml:space="preserve"> 3.</w:t>
            </w:r>
          </w:p>
          <w:p w14:paraId="7611CD57"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[2]</w:t>
            </w:r>
            <w:r w:rsidRPr="00A01CA5">
              <w:rPr>
                <w:bCs/>
                <w:lang w:val="nl-NL"/>
              </w:rPr>
              <w:t>: Tra cứu các từ mới (nếu cần thiết).</w:t>
            </w:r>
          </w:p>
          <w:p w14:paraId="23FF8761" w14:textId="77777777" w:rsidR="002246D8" w:rsidRPr="00A01CA5" w:rsidRDefault="002246D8">
            <w:pPr>
              <w:pStyle w:val="BodyText2"/>
              <w:tabs>
                <w:tab w:val="num" w:pos="960"/>
              </w:tabs>
              <w:spacing w:after="0" w:line="252" w:lineRule="auto"/>
              <w:jc w:val="both"/>
              <w:rPr>
                <w:bCs/>
                <w:lang w:val="nl-NL"/>
              </w:rPr>
            </w:pPr>
            <w:r w:rsidRPr="00A01CA5">
              <w:rPr>
                <w:bCs/>
                <w:lang w:val="nl-NL"/>
              </w:rPr>
              <w:t>+ Chuẩn bị các câu hỏi nằm trong nội dung chapter 3.</w:t>
            </w:r>
          </w:p>
        </w:tc>
      </w:tr>
      <w:tr w:rsidR="002246D8" w:rsidRPr="00A01CA5" w14:paraId="612B7094" w14:textId="77777777" w:rsidTr="00F233F2">
        <w:trPr>
          <w:gridBefore w:val="1"/>
          <w:gridAfter w:val="1"/>
          <w:wBefore w:w="103" w:type="dxa"/>
          <w:wAfter w:w="440" w:type="dxa"/>
          <w:trHeight w:val="70"/>
        </w:trPr>
        <w:tc>
          <w:tcPr>
            <w:tcW w:w="815" w:type="dxa"/>
            <w:tcBorders>
              <w:top w:val="single" w:sz="4" w:space="0" w:color="auto"/>
              <w:left w:val="single" w:sz="4" w:space="0" w:color="auto"/>
              <w:bottom w:val="single" w:sz="4" w:space="0" w:color="auto"/>
              <w:right w:val="single" w:sz="4" w:space="0" w:color="auto"/>
            </w:tcBorders>
            <w:hideMark/>
          </w:tcPr>
          <w:p w14:paraId="273D4FBC" w14:textId="77777777" w:rsidR="002246D8" w:rsidRPr="00A01CA5" w:rsidRDefault="002246D8">
            <w:pPr>
              <w:pStyle w:val="BodyText2"/>
              <w:tabs>
                <w:tab w:val="num" w:pos="960"/>
              </w:tabs>
              <w:spacing w:after="0" w:line="252" w:lineRule="auto"/>
              <w:jc w:val="both"/>
              <w:rPr>
                <w:b/>
                <w:bCs/>
                <w:lang w:val="nl-NL"/>
              </w:rPr>
            </w:pPr>
            <w:r w:rsidRPr="00A01CA5">
              <w:rPr>
                <w:b/>
                <w:bCs/>
                <w:lang w:val="nl-NL"/>
              </w:rPr>
              <w:t>2</w:t>
            </w:r>
          </w:p>
        </w:tc>
        <w:tc>
          <w:tcPr>
            <w:tcW w:w="2408" w:type="dxa"/>
            <w:tcBorders>
              <w:top w:val="single" w:sz="4" w:space="0" w:color="auto"/>
              <w:left w:val="single" w:sz="4" w:space="0" w:color="auto"/>
              <w:bottom w:val="single" w:sz="4" w:space="0" w:color="auto"/>
              <w:right w:val="single" w:sz="4" w:space="0" w:color="auto"/>
            </w:tcBorders>
            <w:hideMark/>
          </w:tcPr>
          <w:p w14:paraId="76289E02" w14:textId="77777777" w:rsidR="002246D8" w:rsidRPr="00A01CA5" w:rsidRDefault="002246D8">
            <w:pPr>
              <w:pStyle w:val="BodyText2"/>
              <w:tabs>
                <w:tab w:val="num" w:pos="960"/>
              </w:tabs>
              <w:spacing w:after="0" w:line="252" w:lineRule="auto"/>
              <w:jc w:val="both"/>
              <w:rPr>
                <w:b/>
                <w:bCs/>
                <w:lang w:val="nl-NL"/>
              </w:rPr>
            </w:pPr>
            <w:r w:rsidRPr="00A01CA5">
              <w:rPr>
                <w:b/>
                <w:bCs/>
                <w:lang w:val="nl-NL"/>
              </w:rPr>
              <w:t>Chapter 4: Characteristics of Surface Mining</w:t>
            </w:r>
          </w:p>
          <w:p w14:paraId="0F42B435" w14:textId="77777777" w:rsidR="002246D8" w:rsidRPr="00A01CA5" w:rsidRDefault="002246D8">
            <w:pPr>
              <w:spacing w:line="252" w:lineRule="auto"/>
              <w:jc w:val="both"/>
            </w:pPr>
            <w:r w:rsidRPr="00A01CA5">
              <w:t>4.1. Elements of mining</w:t>
            </w:r>
          </w:p>
          <w:p w14:paraId="0D0803F0" w14:textId="77777777" w:rsidR="002246D8" w:rsidRPr="00A01CA5" w:rsidRDefault="002246D8">
            <w:pPr>
              <w:spacing w:line="252" w:lineRule="auto"/>
              <w:jc w:val="both"/>
            </w:pPr>
            <w:r w:rsidRPr="00A01CA5">
              <w:t>4.2. Stages in the life of a mine</w:t>
            </w:r>
          </w:p>
          <w:p w14:paraId="078BC7E3" w14:textId="77777777" w:rsidR="002246D8" w:rsidRPr="00A01CA5" w:rsidRDefault="002246D8">
            <w:pPr>
              <w:spacing w:line="252" w:lineRule="auto"/>
              <w:jc w:val="both"/>
            </w:pPr>
            <w:r w:rsidRPr="00A01CA5">
              <w:t>4.3. Unit operations of surface mining</w:t>
            </w:r>
          </w:p>
          <w:p w14:paraId="187FFDB3" w14:textId="77777777" w:rsidR="002246D8" w:rsidRPr="00A01CA5" w:rsidRDefault="002246D8">
            <w:pPr>
              <w:spacing w:line="252" w:lineRule="auto"/>
              <w:jc w:val="both"/>
            </w:pPr>
            <w:r w:rsidRPr="00A01CA5">
              <w:t>4.4. Surface mining comparison to underground mining</w:t>
            </w:r>
          </w:p>
        </w:tc>
        <w:tc>
          <w:tcPr>
            <w:tcW w:w="1012" w:type="dxa"/>
            <w:tcBorders>
              <w:top w:val="single" w:sz="4" w:space="0" w:color="auto"/>
              <w:left w:val="single" w:sz="4" w:space="0" w:color="auto"/>
              <w:bottom w:val="single" w:sz="4" w:space="0" w:color="auto"/>
              <w:right w:val="single" w:sz="4" w:space="0" w:color="auto"/>
            </w:tcBorders>
            <w:hideMark/>
          </w:tcPr>
          <w:p w14:paraId="01347248"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6</w:t>
            </w:r>
          </w:p>
        </w:tc>
        <w:tc>
          <w:tcPr>
            <w:tcW w:w="788" w:type="dxa"/>
            <w:gridSpan w:val="2"/>
            <w:tcBorders>
              <w:top w:val="single" w:sz="4" w:space="0" w:color="auto"/>
              <w:left w:val="single" w:sz="4" w:space="0" w:color="auto"/>
              <w:bottom w:val="single" w:sz="4" w:space="0" w:color="auto"/>
              <w:right w:val="single" w:sz="4" w:space="0" w:color="auto"/>
            </w:tcBorders>
            <w:hideMark/>
          </w:tcPr>
          <w:p w14:paraId="5410D4C0"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810" w:type="dxa"/>
            <w:tcBorders>
              <w:top w:val="single" w:sz="4" w:space="0" w:color="auto"/>
              <w:left w:val="single" w:sz="4" w:space="0" w:color="auto"/>
              <w:bottom w:val="single" w:sz="4" w:space="0" w:color="auto"/>
              <w:right w:val="single" w:sz="4" w:space="0" w:color="auto"/>
            </w:tcBorders>
            <w:hideMark/>
          </w:tcPr>
          <w:p w14:paraId="24BEA41E"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2912" w:type="dxa"/>
            <w:tcBorders>
              <w:top w:val="single" w:sz="4" w:space="0" w:color="auto"/>
              <w:left w:val="single" w:sz="4" w:space="0" w:color="auto"/>
              <w:bottom w:val="single" w:sz="4" w:space="0" w:color="auto"/>
              <w:right w:val="single" w:sz="4" w:space="0" w:color="auto"/>
            </w:tcBorders>
            <w:hideMark/>
          </w:tcPr>
          <w:p w14:paraId="40AAD416"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[1]</w:t>
            </w:r>
            <w:r w:rsidRPr="00A01CA5">
              <w:rPr>
                <w:bCs/>
                <w:lang w:val="nl-NL"/>
              </w:rPr>
              <w:t>: Tìm hiểu nội dung less</w:t>
            </w:r>
            <w:r w:rsidRPr="00A01CA5">
              <w:rPr>
                <w:bCs/>
              </w:rPr>
              <w:t>on</w:t>
            </w:r>
            <w:r w:rsidRPr="00A01CA5">
              <w:rPr>
                <w:bCs/>
                <w:lang w:val="nl-NL"/>
              </w:rPr>
              <w:t xml:space="preserve"> 3.</w:t>
            </w:r>
          </w:p>
          <w:p w14:paraId="74972AE1"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[2]</w:t>
            </w:r>
            <w:r w:rsidRPr="00A01CA5">
              <w:rPr>
                <w:bCs/>
                <w:lang w:val="nl-NL"/>
              </w:rPr>
              <w:t>: Tra cứu các từ mới (nếu cần thiết).</w:t>
            </w:r>
          </w:p>
          <w:p w14:paraId="6654E03D" w14:textId="77777777" w:rsidR="002246D8" w:rsidRPr="00A01CA5" w:rsidRDefault="002246D8">
            <w:pPr>
              <w:pStyle w:val="BodyText2"/>
              <w:tabs>
                <w:tab w:val="left" w:pos="-18"/>
              </w:tabs>
              <w:spacing w:after="0" w:line="252" w:lineRule="auto"/>
              <w:jc w:val="both"/>
              <w:rPr>
                <w:bCs/>
                <w:lang w:val="de-DE"/>
              </w:rPr>
            </w:pPr>
            <w:r w:rsidRPr="00A01CA5">
              <w:rPr>
                <w:bCs/>
                <w:lang w:val="nl-NL"/>
              </w:rPr>
              <w:t>+ Chuẩn bị các câu hỏi nằm trong nội dung chapter 4.</w:t>
            </w:r>
          </w:p>
        </w:tc>
      </w:tr>
      <w:tr w:rsidR="002246D8" w:rsidRPr="00A01CA5" w14:paraId="021BB2CF" w14:textId="77777777" w:rsidTr="00F233F2">
        <w:trPr>
          <w:gridBefore w:val="1"/>
          <w:gridAfter w:val="1"/>
          <w:wBefore w:w="103" w:type="dxa"/>
          <w:wAfter w:w="440" w:type="dxa"/>
          <w:trHeight w:val="70"/>
        </w:trPr>
        <w:tc>
          <w:tcPr>
            <w:tcW w:w="815" w:type="dxa"/>
            <w:tcBorders>
              <w:top w:val="single" w:sz="4" w:space="0" w:color="auto"/>
              <w:left w:val="single" w:sz="4" w:space="0" w:color="auto"/>
              <w:bottom w:val="single" w:sz="4" w:space="0" w:color="auto"/>
              <w:right w:val="single" w:sz="4" w:space="0" w:color="auto"/>
            </w:tcBorders>
            <w:hideMark/>
          </w:tcPr>
          <w:p w14:paraId="5A8AD799" w14:textId="77777777" w:rsidR="002246D8" w:rsidRPr="00A01CA5" w:rsidRDefault="002246D8">
            <w:pPr>
              <w:pStyle w:val="BodyText2"/>
              <w:tabs>
                <w:tab w:val="num" w:pos="960"/>
              </w:tabs>
              <w:spacing w:after="0" w:line="252" w:lineRule="auto"/>
              <w:jc w:val="both"/>
              <w:rPr>
                <w:b/>
                <w:bCs/>
                <w:lang w:val="nl-NL"/>
              </w:rPr>
            </w:pPr>
            <w:r w:rsidRPr="00A01CA5">
              <w:rPr>
                <w:b/>
                <w:bCs/>
                <w:lang w:val="nl-NL"/>
              </w:rPr>
              <w:t>3</w:t>
            </w:r>
          </w:p>
        </w:tc>
        <w:tc>
          <w:tcPr>
            <w:tcW w:w="2408" w:type="dxa"/>
            <w:tcBorders>
              <w:top w:val="single" w:sz="4" w:space="0" w:color="auto"/>
              <w:left w:val="single" w:sz="4" w:space="0" w:color="auto"/>
              <w:bottom w:val="single" w:sz="4" w:space="0" w:color="auto"/>
              <w:right w:val="single" w:sz="4" w:space="0" w:color="auto"/>
            </w:tcBorders>
            <w:hideMark/>
          </w:tcPr>
          <w:p w14:paraId="1B7DEFC3" w14:textId="77777777" w:rsidR="002246D8" w:rsidRPr="00A01CA5" w:rsidRDefault="002246D8">
            <w:pPr>
              <w:pStyle w:val="BodyText2"/>
              <w:tabs>
                <w:tab w:val="num" w:pos="960"/>
              </w:tabs>
              <w:spacing w:after="0" w:line="252" w:lineRule="auto"/>
              <w:jc w:val="both"/>
              <w:rPr>
                <w:b/>
                <w:bCs/>
                <w:lang w:val="nl-NL"/>
              </w:rPr>
            </w:pPr>
            <w:r w:rsidRPr="00A01CA5">
              <w:rPr>
                <w:b/>
                <w:bCs/>
                <w:lang w:val="nl-NL"/>
              </w:rPr>
              <w:t>Chapter 5: Planning and design of Surface mines</w:t>
            </w:r>
          </w:p>
          <w:p w14:paraId="4963C3E3" w14:textId="77777777" w:rsidR="002246D8" w:rsidRPr="00A01CA5" w:rsidRDefault="002246D8">
            <w:pPr>
              <w:spacing w:line="252" w:lineRule="auto"/>
              <w:jc w:val="both"/>
            </w:pPr>
            <w:r w:rsidRPr="00A01CA5">
              <w:lastRenderedPageBreak/>
              <w:t>5.1. Definition of mining parameters</w:t>
            </w:r>
          </w:p>
          <w:p w14:paraId="135EB036" w14:textId="77777777" w:rsidR="002246D8" w:rsidRPr="00A01CA5" w:rsidRDefault="002246D8">
            <w:pPr>
              <w:spacing w:line="252" w:lineRule="auto"/>
              <w:jc w:val="both"/>
            </w:pPr>
            <w:r w:rsidRPr="00A01CA5">
              <w:t>5.2. Ultimate pit definition</w:t>
            </w:r>
          </w:p>
          <w:p w14:paraId="329ACBCE" w14:textId="77777777" w:rsidR="002246D8" w:rsidRPr="00A01CA5" w:rsidRDefault="002246D8">
            <w:pPr>
              <w:spacing w:line="252" w:lineRule="auto"/>
              <w:jc w:val="both"/>
            </w:pPr>
            <w:r w:rsidRPr="00A01CA5">
              <w:t>5.3. Open pit optimization</w:t>
            </w:r>
          </w:p>
          <w:p w14:paraId="77895C8C" w14:textId="77777777" w:rsidR="002246D8" w:rsidRPr="00A01CA5" w:rsidRDefault="002246D8">
            <w:pPr>
              <w:spacing w:line="252" w:lineRule="auto"/>
              <w:jc w:val="both"/>
            </w:pPr>
            <w:r w:rsidRPr="00A01CA5">
              <w:t>5.4. Optimum production scheduling</w:t>
            </w:r>
          </w:p>
        </w:tc>
        <w:tc>
          <w:tcPr>
            <w:tcW w:w="1012" w:type="dxa"/>
            <w:tcBorders>
              <w:top w:val="single" w:sz="4" w:space="0" w:color="auto"/>
              <w:left w:val="single" w:sz="4" w:space="0" w:color="auto"/>
              <w:bottom w:val="single" w:sz="4" w:space="0" w:color="auto"/>
              <w:right w:val="single" w:sz="4" w:space="0" w:color="auto"/>
            </w:tcBorders>
            <w:hideMark/>
          </w:tcPr>
          <w:p w14:paraId="6BB06855"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lastRenderedPageBreak/>
              <w:t>6</w:t>
            </w:r>
          </w:p>
        </w:tc>
        <w:tc>
          <w:tcPr>
            <w:tcW w:w="788" w:type="dxa"/>
            <w:gridSpan w:val="2"/>
            <w:tcBorders>
              <w:top w:val="single" w:sz="4" w:space="0" w:color="auto"/>
              <w:left w:val="single" w:sz="4" w:space="0" w:color="auto"/>
              <w:bottom w:val="single" w:sz="4" w:space="0" w:color="auto"/>
              <w:right w:val="single" w:sz="4" w:space="0" w:color="auto"/>
            </w:tcBorders>
            <w:hideMark/>
          </w:tcPr>
          <w:p w14:paraId="699F8049"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810" w:type="dxa"/>
            <w:tcBorders>
              <w:top w:val="single" w:sz="4" w:space="0" w:color="auto"/>
              <w:left w:val="single" w:sz="4" w:space="0" w:color="auto"/>
              <w:bottom w:val="single" w:sz="4" w:space="0" w:color="auto"/>
              <w:right w:val="single" w:sz="4" w:space="0" w:color="auto"/>
            </w:tcBorders>
            <w:hideMark/>
          </w:tcPr>
          <w:p w14:paraId="270950A8"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2912" w:type="dxa"/>
            <w:tcBorders>
              <w:top w:val="single" w:sz="4" w:space="0" w:color="auto"/>
              <w:left w:val="single" w:sz="4" w:space="0" w:color="auto"/>
              <w:bottom w:val="single" w:sz="4" w:space="0" w:color="auto"/>
              <w:right w:val="single" w:sz="4" w:space="0" w:color="auto"/>
            </w:tcBorders>
            <w:hideMark/>
          </w:tcPr>
          <w:p w14:paraId="2B67F23B"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[1]</w:t>
            </w:r>
            <w:r w:rsidRPr="00A01CA5">
              <w:rPr>
                <w:bCs/>
                <w:lang w:val="nl-NL"/>
              </w:rPr>
              <w:t>: Tìm hiểu nội dung less</w:t>
            </w:r>
            <w:r w:rsidRPr="00A01CA5">
              <w:rPr>
                <w:bCs/>
              </w:rPr>
              <w:t>on</w:t>
            </w:r>
            <w:r w:rsidRPr="00A01CA5">
              <w:rPr>
                <w:bCs/>
                <w:lang w:val="nl-NL"/>
              </w:rPr>
              <w:t xml:space="preserve"> 5, lesson 6.</w:t>
            </w:r>
          </w:p>
          <w:p w14:paraId="4DC499EC"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[2]</w:t>
            </w:r>
            <w:r w:rsidRPr="00A01CA5">
              <w:rPr>
                <w:bCs/>
                <w:lang w:val="nl-NL"/>
              </w:rPr>
              <w:t xml:space="preserve">: Tra cứu </w:t>
            </w:r>
            <w:r w:rsidRPr="00A01CA5">
              <w:rPr>
                <w:bCs/>
                <w:lang w:val="nl-NL"/>
              </w:rPr>
              <w:lastRenderedPageBreak/>
              <w:t>các từ mới (nếu cần thiết).</w:t>
            </w:r>
          </w:p>
          <w:p w14:paraId="0A51E06F" w14:textId="77777777" w:rsidR="002246D8" w:rsidRPr="00A01CA5" w:rsidRDefault="002246D8">
            <w:pPr>
              <w:pStyle w:val="BodyText2"/>
              <w:tabs>
                <w:tab w:val="num" w:pos="960"/>
              </w:tabs>
              <w:spacing w:after="0" w:line="252" w:lineRule="auto"/>
              <w:jc w:val="both"/>
              <w:rPr>
                <w:bCs/>
                <w:lang w:val="nl-NL"/>
              </w:rPr>
            </w:pPr>
            <w:r w:rsidRPr="00A01CA5">
              <w:rPr>
                <w:bCs/>
                <w:lang w:val="nl-NL"/>
              </w:rPr>
              <w:t>+ Chuẩn bị các câu hỏi nằm trong nội dung chapter 5.</w:t>
            </w:r>
          </w:p>
        </w:tc>
      </w:tr>
      <w:tr w:rsidR="002246D8" w:rsidRPr="00A01CA5" w14:paraId="1A3A27B3" w14:textId="77777777" w:rsidTr="00F233F2">
        <w:trPr>
          <w:gridBefore w:val="1"/>
          <w:gridAfter w:val="1"/>
          <w:wBefore w:w="103" w:type="dxa"/>
          <w:wAfter w:w="440" w:type="dxa"/>
          <w:trHeight w:val="70"/>
        </w:trPr>
        <w:tc>
          <w:tcPr>
            <w:tcW w:w="815" w:type="dxa"/>
            <w:tcBorders>
              <w:top w:val="single" w:sz="4" w:space="0" w:color="auto"/>
              <w:left w:val="single" w:sz="4" w:space="0" w:color="auto"/>
              <w:bottom w:val="single" w:sz="4" w:space="0" w:color="auto"/>
              <w:right w:val="single" w:sz="4" w:space="0" w:color="auto"/>
            </w:tcBorders>
            <w:hideMark/>
          </w:tcPr>
          <w:p w14:paraId="7BA75050" w14:textId="77777777" w:rsidR="002246D8" w:rsidRPr="00A01CA5" w:rsidRDefault="002246D8">
            <w:pPr>
              <w:pStyle w:val="BodyText2"/>
              <w:tabs>
                <w:tab w:val="num" w:pos="960"/>
              </w:tabs>
              <w:spacing w:after="0" w:line="252" w:lineRule="auto"/>
              <w:jc w:val="both"/>
              <w:rPr>
                <w:b/>
                <w:bCs/>
                <w:lang w:val="nl-NL"/>
              </w:rPr>
            </w:pPr>
            <w:r w:rsidRPr="00A01CA5">
              <w:rPr>
                <w:b/>
                <w:bCs/>
                <w:lang w:val="nl-NL"/>
              </w:rPr>
              <w:lastRenderedPageBreak/>
              <w:t>3÷4</w:t>
            </w:r>
          </w:p>
        </w:tc>
        <w:tc>
          <w:tcPr>
            <w:tcW w:w="2408" w:type="dxa"/>
            <w:tcBorders>
              <w:top w:val="single" w:sz="4" w:space="0" w:color="auto"/>
              <w:left w:val="single" w:sz="4" w:space="0" w:color="auto"/>
              <w:bottom w:val="single" w:sz="4" w:space="0" w:color="auto"/>
              <w:right w:val="single" w:sz="4" w:space="0" w:color="auto"/>
            </w:tcBorders>
            <w:hideMark/>
          </w:tcPr>
          <w:p w14:paraId="5CC11835" w14:textId="77777777" w:rsidR="002246D8" w:rsidRPr="00A01CA5" w:rsidRDefault="002246D8">
            <w:pPr>
              <w:pStyle w:val="BodyText2"/>
              <w:tabs>
                <w:tab w:val="num" w:pos="960"/>
              </w:tabs>
              <w:spacing w:after="0" w:line="252" w:lineRule="auto"/>
              <w:jc w:val="both"/>
              <w:rPr>
                <w:b/>
                <w:bCs/>
                <w:lang w:val="nl-NL"/>
              </w:rPr>
            </w:pPr>
            <w:r w:rsidRPr="00A01CA5">
              <w:rPr>
                <w:b/>
                <w:bCs/>
                <w:lang w:val="nl-NL"/>
              </w:rPr>
              <w:t>Chapter 6: Drilling operation</w:t>
            </w:r>
          </w:p>
          <w:p w14:paraId="76CA7F7E" w14:textId="77777777" w:rsidR="002246D8" w:rsidRPr="00A01CA5" w:rsidRDefault="002246D8">
            <w:pPr>
              <w:spacing w:line="252" w:lineRule="auto"/>
              <w:jc w:val="both"/>
            </w:pPr>
            <w:r w:rsidRPr="00A01CA5">
              <w:t>6.1. Principles of drilling</w:t>
            </w:r>
          </w:p>
          <w:p w14:paraId="518A0799" w14:textId="77777777" w:rsidR="002246D8" w:rsidRPr="00A01CA5" w:rsidRDefault="002246D8">
            <w:pPr>
              <w:spacing w:line="252" w:lineRule="auto"/>
              <w:jc w:val="both"/>
            </w:pPr>
            <w:r w:rsidRPr="00A01CA5">
              <w:t>6.2. Percussion drill</w:t>
            </w:r>
          </w:p>
          <w:p w14:paraId="3752581E" w14:textId="77777777" w:rsidR="002246D8" w:rsidRPr="00A01CA5" w:rsidRDefault="002246D8">
            <w:pPr>
              <w:spacing w:line="252" w:lineRule="auto"/>
              <w:jc w:val="both"/>
            </w:pPr>
            <w:r w:rsidRPr="00A01CA5">
              <w:t>6.3. Rotary drill</w:t>
            </w:r>
          </w:p>
          <w:p w14:paraId="6D0B4113" w14:textId="77777777" w:rsidR="002246D8" w:rsidRPr="00A01CA5" w:rsidRDefault="002246D8">
            <w:pPr>
              <w:spacing w:line="252" w:lineRule="auto"/>
              <w:jc w:val="both"/>
            </w:pPr>
            <w:r w:rsidRPr="00A01CA5">
              <w:t>6.4. Rotary - Percussion drill</w:t>
            </w:r>
          </w:p>
          <w:p w14:paraId="63CC6F5C" w14:textId="77777777" w:rsidR="002246D8" w:rsidRPr="00A01CA5" w:rsidRDefault="002246D8">
            <w:pPr>
              <w:spacing w:line="252" w:lineRule="auto"/>
              <w:jc w:val="both"/>
            </w:pPr>
            <w:r w:rsidRPr="00A01CA5">
              <w:t>6.5. Design of drilling pattern</w:t>
            </w:r>
          </w:p>
        </w:tc>
        <w:tc>
          <w:tcPr>
            <w:tcW w:w="1012" w:type="dxa"/>
            <w:tcBorders>
              <w:top w:val="single" w:sz="4" w:space="0" w:color="auto"/>
              <w:left w:val="single" w:sz="4" w:space="0" w:color="auto"/>
              <w:bottom w:val="single" w:sz="4" w:space="0" w:color="auto"/>
              <w:right w:val="single" w:sz="4" w:space="0" w:color="auto"/>
            </w:tcBorders>
            <w:hideMark/>
          </w:tcPr>
          <w:p w14:paraId="34D90732"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6</w:t>
            </w:r>
          </w:p>
        </w:tc>
        <w:tc>
          <w:tcPr>
            <w:tcW w:w="788" w:type="dxa"/>
            <w:gridSpan w:val="2"/>
            <w:tcBorders>
              <w:top w:val="single" w:sz="4" w:space="0" w:color="auto"/>
              <w:left w:val="single" w:sz="4" w:space="0" w:color="auto"/>
              <w:bottom w:val="single" w:sz="4" w:space="0" w:color="auto"/>
              <w:right w:val="single" w:sz="4" w:space="0" w:color="auto"/>
            </w:tcBorders>
            <w:hideMark/>
          </w:tcPr>
          <w:p w14:paraId="04F5DCCA"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810" w:type="dxa"/>
            <w:tcBorders>
              <w:top w:val="single" w:sz="4" w:space="0" w:color="auto"/>
              <w:left w:val="single" w:sz="4" w:space="0" w:color="auto"/>
              <w:bottom w:val="single" w:sz="4" w:space="0" w:color="auto"/>
              <w:right w:val="single" w:sz="4" w:space="0" w:color="auto"/>
            </w:tcBorders>
            <w:hideMark/>
          </w:tcPr>
          <w:p w14:paraId="6723D9C4"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2912" w:type="dxa"/>
            <w:tcBorders>
              <w:top w:val="single" w:sz="4" w:space="0" w:color="auto"/>
              <w:left w:val="single" w:sz="4" w:space="0" w:color="auto"/>
              <w:bottom w:val="single" w:sz="4" w:space="0" w:color="auto"/>
              <w:right w:val="single" w:sz="4" w:space="0" w:color="auto"/>
            </w:tcBorders>
            <w:hideMark/>
          </w:tcPr>
          <w:p w14:paraId="656630BB"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[1]</w:t>
            </w:r>
            <w:r w:rsidRPr="00A01CA5">
              <w:rPr>
                <w:bCs/>
                <w:lang w:val="nl-NL"/>
              </w:rPr>
              <w:t>: Tìm hiểu nội dung less</w:t>
            </w:r>
            <w:r w:rsidRPr="00A01CA5">
              <w:rPr>
                <w:bCs/>
              </w:rPr>
              <w:t>on</w:t>
            </w:r>
            <w:r w:rsidRPr="00A01CA5">
              <w:rPr>
                <w:bCs/>
                <w:lang w:val="nl-NL"/>
              </w:rPr>
              <w:t xml:space="preserve"> 7.</w:t>
            </w:r>
          </w:p>
          <w:p w14:paraId="1C6871CB"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[2]</w:t>
            </w:r>
            <w:r w:rsidRPr="00A01CA5">
              <w:rPr>
                <w:bCs/>
                <w:lang w:val="nl-NL"/>
              </w:rPr>
              <w:t>: Tra cứu các từ mới (nếu cần thiết).</w:t>
            </w:r>
          </w:p>
          <w:p w14:paraId="6DE235E3" w14:textId="77777777" w:rsidR="002246D8" w:rsidRPr="00A01CA5" w:rsidRDefault="002246D8">
            <w:pPr>
              <w:pStyle w:val="BodyText2"/>
              <w:tabs>
                <w:tab w:val="num" w:pos="960"/>
              </w:tabs>
              <w:spacing w:after="0" w:line="252" w:lineRule="auto"/>
              <w:jc w:val="both"/>
              <w:rPr>
                <w:bCs/>
                <w:lang w:val="nl-NL"/>
              </w:rPr>
            </w:pPr>
            <w:r w:rsidRPr="00A01CA5">
              <w:rPr>
                <w:bCs/>
                <w:lang w:val="nl-NL"/>
              </w:rPr>
              <w:t>+ Chuẩn bị các câu hỏi nằm trong nội dung chapter 6.</w:t>
            </w:r>
          </w:p>
        </w:tc>
      </w:tr>
      <w:tr w:rsidR="002246D8" w:rsidRPr="00A01CA5" w14:paraId="59EE9235" w14:textId="77777777" w:rsidTr="00F233F2">
        <w:trPr>
          <w:gridBefore w:val="1"/>
          <w:gridAfter w:val="1"/>
          <w:wBefore w:w="103" w:type="dxa"/>
          <w:wAfter w:w="440" w:type="dxa"/>
          <w:trHeight w:val="70"/>
        </w:trPr>
        <w:tc>
          <w:tcPr>
            <w:tcW w:w="815" w:type="dxa"/>
            <w:tcBorders>
              <w:top w:val="single" w:sz="4" w:space="0" w:color="auto"/>
              <w:left w:val="single" w:sz="4" w:space="0" w:color="auto"/>
              <w:bottom w:val="single" w:sz="4" w:space="0" w:color="auto"/>
              <w:right w:val="single" w:sz="4" w:space="0" w:color="auto"/>
            </w:tcBorders>
            <w:hideMark/>
          </w:tcPr>
          <w:p w14:paraId="4411B699" w14:textId="77777777" w:rsidR="002246D8" w:rsidRPr="00A01CA5" w:rsidRDefault="002246D8">
            <w:pPr>
              <w:pStyle w:val="BodyText2"/>
              <w:tabs>
                <w:tab w:val="num" w:pos="960"/>
              </w:tabs>
              <w:spacing w:after="0" w:line="252" w:lineRule="auto"/>
              <w:jc w:val="both"/>
              <w:rPr>
                <w:b/>
                <w:bCs/>
                <w:lang w:val="nl-NL"/>
              </w:rPr>
            </w:pPr>
            <w:r w:rsidRPr="00A01CA5">
              <w:rPr>
                <w:b/>
                <w:bCs/>
                <w:lang w:val="nl-NL"/>
              </w:rPr>
              <w:t>4</w:t>
            </w:r>
          </w:p>
        </w:tc>
        <w:tc>
          <w:tcPr>
            <w:tcW w:w="2408" w:type="dxa"/>
            <w:tcBorders>
              <w:top w:val="single" w:sz="4" w:space="0" w:color="auto"/>
              <w:left w:val="single" w:sz="4" w:space="0" w:color="auto"/>
              <w:bottom w:val="single" w:sz="4" w:space="0" w:color="auto"/>
              <w:right w:val="single" w:sz="4" w:space="0" w:color="auto"/>
            </w:tcBorders>
            <w:hideMark/>
          </w:tcPr>
          <w:p w14:paraId="7696EABD" w14:textId="77777777" w:rsidR="002246D8" w:rsidRPr="00A01CA5" w:rsidRDefault="002246D8">
            <w:pPr>
              <w:pStyle w:val="BodyText2"/>
              <w:tabs>
                <w:tab w:val="num" w:pos="960"/>
              </w:tabs>
              <w:spacing w:after="0" w:line="252" w:lineRule="auto"/>
              <w:jc w:val="both"/>
              <w:rPr>
                <w:b/>
                <w:bCs/>
                <w:lang w:val="nl-NL"/>
              </w:rPr>
            </w:pPr>
            <w:r w:rsidRPr="00A01CA5">
              <w:rPr>
                <w:b/>
                <w:bCs/>
                <w:lang w:val="nl-NL"/>
              </w:rPr>
              <w:t>Chapter 7: Blasting operation</w:t>
            </w:r>
          </w:p>
          <w:p w14:paraId="16B848BA" w14:textId="77777777" w:rsidR="002246D8" w:rsidRPr="00A01CA5" w:rsidRDefault="002246D8">
            <w:pPr>
              <w:spacing w:line="252" w:lineRule="auto"/>
              <w:jc w:val="both"/>
            </w:pPr>
            <w:r w:rsidRPr="00A01CA5">
              <w:t>7.1. Principles of fragmentation</w:t>
            </w:r>
          </w:p>
          <w:p w14:paraId="36CAC8FC" w14:textId="77777777" w:rsidR="002246D8" w:rsidRPr="00A01CA5" w:rsidRDefault="002246D8">
            <w:pPr>
              <w:spacing w:line="252" w:lineRule="auto"/>
              <w:jc w:val="both"/>
            </w:pPr>
            <w:r w:rsidRPr="00A01CA5">
              <w:t>7.2. Explosives</w:t>
            </w:r>
          </w:p>
          <w:p w14:paraId="1C8D34FB" w14:textId="77777777" w:rsidR="002246D8" w:rsidRPr="00A01CA5" w:rsidRDefault="002246D8">
            <w:pPr>
              <w:spacing w:line="252" w:lineRule="auto"/>
              <w:jc w:val="both"/>
            </w:pPr>
            <w:r w:rsidRPr="00A01CA5">
              <w:t>7.3. Priming and initiation systems</w:t>
            </w:r>
          </w:p>
          <w:p w14:paraId="703634F5" w14:textId="77777777" w:rsidR="002246D8" w:rsidRPr="00A01CA5" w:rsidRDefault="002246D8">
            <w:pPr>
              <w:spacing w:line="252" w:lineRule="auto"/>
              <w:jc w:val="both"/>
            </w:pPr>
            <w:r w:rsidRPr="00A01CA5">
              <w:t>7.4. Design of blasting rounds</w:t>
            </w:r>
          </w:p>
          <w:p w14:paraId="6A9A888C" w14:textId="77777777" w:rsidR="002246D8" w:rsidRPr="00A01CA5" w:rsidRDefault="002246D8">
            <w:pPr>
              <w:spacing w:line="252" w:lineRule="auto"/>
              <w:jc w:val="both"/>
            </w:pPr>
            <w:r w:rsidRPr="00A01CA5">
              <w:t>7.5. Hazard impacts caused by blasting</w:t>
            </w:r>
          </w:p>
        </w:tc>
        <w:tc>
          <w:tcPr>
            <w:tcW w:w="1012" w:type="dxa"/>
            <w:tcBorders>
              <w:top w:val="single" w:sz="4" w:space="0" w:color="auto"/>
              <w:left w:val="single" w:sz="4" w:space="0" w:color="auto"/>
              <w:bottom w:val="single" w:sz="4" w:space="0" w:color="auto"/>
              <w:right w:val="single" w:sz="4" w:space="0" w:color="auto"/>
            </w:tcBorders>
            <w:hideMark/>
          </w:tcPr>
          <w:p w14:paraId="45755247"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8</w:t>
            </w:r>
          </w:p>
        </w:tc>
        <w:tc>
          <w:tcPr>
            <w:tcW w:w="788" w:type="dxa"/>
            <w:gridSpan w:val="2"/>
            <w:tcBorders>
              <w:top w:val="single" w:sz="4" w:space="0" w:color="auto"/>
              <w:left w:val="single" w:sz="4" w:space="0" w:color="auto"/>
              <w:bottom w:val="single" w:sz="4" w:space="0" w:color="auto"/>
              <w:right w:val="single" w:sz="4" w:space="0" w:color="auto"/>
            </w:tcBorders>
            <w:hideMark/>
          </w:tcPr>
          <w:p w14:paraId="40E24B74"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810" w:type="dxa"/>
            <w:tcBorders>
              <w:top w:val="single" w:sz="4" w:space="0" w:color="auto"/>
              <w:left w:val="single" w:sz="4" w:space="0" w:color="auto"/>
              <w:bottom w:val="single" w:sz="4" w:space="0" w:color="auto"/>
              <w:right w:val="single" w:sz="4" w:space="0" w:color="auto"/>
            </w:tcBorders>
            <w:hideMark/>
          </w:tcPr>
          <w:p w14:paraId="44757CEE"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2912" w:type="dxa"/>
            <w:tcBorders>
              <w:top w:val="single" w:sz="4" w:space="0" w:color="auto"/>
              <w:left w:val="single" w:sz="4" w:space="0" w:color="auto"/>
              <w:bottom w:val="single" w:sz="4" w:space="0" w:color="auto"/>
              <w:right w:val="single" w:sz="4" w:space="0" w:color="auto"/>
            </w:tcBorders>
            <w:hideMark/>
          </w:tcPr>
          <w:p w14:paraId="6A467D7E"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[1]</w:t>
            </w:r>
            <w:r w:rsidRPr="00A01CA5">
              <w:rPr>
                <w:bCs/>
                <w:lang w:val="nl-NL"/>
              </w:rPr>
              <w:t>: Tìm hiểu nội dung less</w:t>
            </w:r>
            <w:r w:rsidRPr="00A01CA5">
              <w:rPr>
                <w:bCs/>
              </w:rPr>
              <w:t>on</w:t>
            </w:r>
            <w:r w:rsidRPr="00A01CA5">
              <w:rPr>
                <w:bCs/>
                <w:lang w:val="nl-NL"/>
              </w:rPr>
              <w:t xml:space="preserve"> 8.</w:t>
            </w:r>
          </w:p>
          <w:p w14:paraId="2D492C1B"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[2]</w:t>
            </w:r>
            <w:r w:rsidRPr="00A01CA5">
              <w:rPr>
                <w:bCs/>
                <w:lang w:val="nl-NL"/>
              </w:rPr>
              <w:t>: Tra cứu các từ mới (nếu cần thiết).</w:t>
            </w:r>
          </w:p>
          <w:p w14:paraId="6B2DDFC6" w14:textId="77777777" w:rsidR="002246D8" w:rsidRPr="00A01CA5" w:rsidRDefault="002246D8">
            <w:pPr>
              <w:pStyle w:val="BodyText2"/>
              <w:tabs>
                <w:tab w:val="num" w:pos="960"/>
              </w:tabs>
              <w:spacing w:after="0" w:line="252" w:lineRule="auto"/>
              <w:jc w:val="both"/>
              <w:rPr>
                <w:bCs/>
                <w:lang w:val="nl-NL"/>
              </w:rPr>
            </w:pPr>
            <w:r w:rsidRPr="00A01CA5">
              <w:rPr>
                <w:bCs/>
                <w:lang w:val="nl-NL"/>
              </w:rPr>
              <w:t>+ Chuẩn bị các câu hỏi nằm trong nội dung chapter 7.</w:t>
            </w:r>
          </w:p>
        </w:tc>
      </w:tr>
      <w:tr w:rsidR="002246D8" w:rsidRPr="00A01CA5" w14:paraId="49C48CBE" w14:textId="77777777" w:rsidTr="00F233F2">
        <w:trPr>
          <w:gridBefore w:val="1"/>
          <w:gridAfter w:val="1"/>
          <w:wBefore w:w="103" w:type="dxa"/>
          <w:wAfter w:w="440" w:type="dxa"/>
          <w:trHeight w:val="70"/>
        </w:trPr>
        <w:tc>
          <w:tcPr>
            <w:tcW w:w="815" w:type="dxa"/>
            <w:tcBorders>
              <w:top w:val="single" w:sz="4" w:space="0" w:color="auto"/>
              <w:left w:val="single" w:sz="4" w:space="0" w:color="auto"/>
              <w:bottom w:val="single" w:sz="4" w:space="0" w:color="auto"/>
              <w:right w:val="single" w:sz="4" w:space="0" w:color="auto"/>
            </w:tcBorders>
            <w:hideMark/>
          </w:tcPr>
          <w:p w14:paraId="306BEF05" w14:textId="77777777" w:rsidR="002246D8" w:rsidRPr="00A01CA5" w:rsidRDefault="002246D8">
            <w:pPr>
              <w:pStyle w:val="BodyText2"/>
              <w:tabs>
                <w:tab w:val="num" w:pos="960"/>
              </w:tabs>
              <w:spacing w:after="0" w:line="252" w:lineRule="auto"/>
              <w:jc w:val="both"/>
              <w:rPr>
                <w:b/>
                <w:bCs/>
                <w:lang w:val="nl-NL"/>
              </w:rPr>
            </w:pPr>
            <w:r w:rsidRPr="00A01CA5">
              <w:rPr>
                <w:b/>
                <w:bCs/>
                <w:lang w:val="nl-NL"/>
              </w:rPr>
              <w:t>5</w:t>
            </w:r>
          </w:p>
        </w:tc>
        <w:tc>
          <w:tcPr>
            <w:tcW w:w="2408" w:type="dxa"/>
            <w:tcBorders>
              <w:top w:val="single" w:sz="4" w:space="0" w:color="auto"/>
              <w:left w:val="single" w:sz="4" w:space="0" w:color="auto"/>
              <w:bottom w:val="single" w:sz="4" w:space="0" w:color="auto"/>
              <w:right w:val="single" w:sz="4" w:space="0" w:color="auto"/>
            </w:tcBorders>
            <w:hideMark/>
          </w:tcPr>
          <w:p w14:paraId="37BD5EA5" w14:textId="77777777" w:rsidR="002246D8" w:rsidRPr="00A01CA5" w:rsidRDefault="002246D8">
            <w:pPr>
              <w:pStyle w:val="BodyText2"/>
              <w:tabs>
                <w:tab w:val="num" w:pos="960"/>
              </w:tabs>
              <w:spacing w:after="0" w:line="252" w:lineRule="auto"/>
              <w:jc w:val="both"/>
              <w:rPr>
                <w:b/>
                <w:bCs/>
                <w:lang w:val="nl-NL"/>
              </w:rPr>
            </w:pPr>
            <w:r w:rsidRPr="00A01CA5">
              <w:rPr>
                <w:b/>
                <w:bCs/>
                <w:lang w:val="nl-NL"/>
              </w:rPr>
              <w:t>Chapter 8: Loading operation</w:t>
            </w:r>
          </w:p>
          <w:p w14:paraId="76E4B2E2" w14:textId="77777777" w:rsidR="002246D8" w:rsidRPr="00A01CA5" w:rsidRDefault="002246D8">
            <w:pPr>
              <w:spacing w:line="252" w:lineRule="auto"/>
              <w:jc w:val="both"/>
            </w:pPr>
            <w:r w:rsidRPr="00A01CA5">
              <w:t>8.1. Basic concepts of loading</w:t>
            </w:r>
          </w:p>
          <w:p w14:paraId="3EAF8B3A" w14:textId="77777777" w:rsidR="002246D8" w:rsidRPr="00A01CA5" w:rsidRDefault="002246D8">
            <w:pPr>
              <w:spacing w:line="252" w:lineRule="auto"/>
              <w:jc w:val="both"/>
            </w:pPr>
            <w:r w:rsidRPr="00A01CA5">
              <w:t>8.2. Scraper</w:t>
            </w:r>
          </w:p>
          <w:p w14:paraId="6F7D051D" w14:textId="77777777" w:rsidR="002246D8" w:rsidRPr="00A01CA5" w:rsidRDefault="002246D8">
            <w:pPr>
              <w:spacing w:line="252" w:lineRule="auto"/>
              <w:jc w:val="both"/>
            </w:pPr>
            <w:r w:rsidRPr="00A01CA5">
              <w:t>8.3. Bulldozer</w:t>
            </w:r>
          </w:p>
          <w:p w14:paraId="2A3A0998" w14:textId="77777777" w:rsidR="002246D8" w:rsidRPr="00A01CA5" w:rsidRDefault="002246D8">
            <w:pPr>
              <w:spacing w:line="252" w:lineRule="auto"/>
              <w:jc w:val="both"/>
            </w:pPr>
            <w:r w:rsidRPr="00A01CA5">
              <w:t>8.4. Wheel loader</w:t>
            </w:r>
          </w:p>
          <w:p w14:paraId="0F8EE0F7" w14:textId="77777777" w:rsidR="002246D8" w:rsidRPr="00A01CA5" w:rsidRDefault="002246D8">
            <w:pPr>
              <w:spacing w:line="252" w:lineRule="auto"/>
              <w:jc w:val="both"/>
            </w:pPr>
            <w:r w:rsidRPr="00A01CA5">
              <w:t>8.5. Power shovel</w:t>
            </w:r>
          </w:p>
          <w:p w14:paraId="775927EA" w14:textId="77777777" w:rsidR="002246D8" w:rsidRPr="00A01CA5" w:rsidRDefault="002246D8">
            <w:pPr>
              <w:spacing w:line="252" w:lineRule="auto"/>
              <w:jc w:val="both"/>
            </w:pPr>
            <w:r w:rsidRPr="00A01CA5">
              <w:t xml:space="preserve">8.6. Hydraulic </w:t>
            </w:r>
            <w:r w:rsidRPr="00A01CA5">
              <w:lastRenderedPageBreak/>
              <w:t>excavator</w:t>
            </w:r>
          </w:p>
          <w:p w14:paraId="325D2116" w14:textId="77777777" w:rsidR="002246D8" w:rsidRPr="00A01CA5" w:rsidRDefault="002246D8">
            <w:pPr>
              <w:spacing w:line="252" w:lineRule="auto"/>
              <w:jc w:val="both"/>
            </w:pPr>
            <w:r w:rsidRPr="00A01CA5">
              <w:t>8.7. Dragline</w:t>
            </w:r>
          </w:p>
          <w:p w14:paraId="39CB242E" w14:textId="77777777" w:rsidR="002246D8" w:rsidRPr="00A01CA5" w:rsidRDefault="002246D8">
            <w:pPr>
              <w:spacing w:line="252" w:lineRule="auto"/>
              <w:jc w:val="both"/>
            </w:pPr>
            <w:r w:rsidRPr="00A01CA5">
              <w:t>8.8. Bucket chain excavator</w:t>
            </w:r>
          </w:p>
          <w:p w14:paraId="4137D4B9" w14:textId="77777777" w:rsidR="002246D8" w:rsidRPr="00A01CA5" w:rsidRDefault="002246D8">
            <w:pPr>
              <w:spacing w:line="252" w:lineRule="auto"/>
              <w:jc w:val="both"/>
            </w:pPr>
            <w:r w:rsidRPr="00A01CA5">
              <w:t>8.9. Bucket wheel excavator</w:t>
            </w:r>
          </w:p>
        </w:tc>
        <w:tc>
          <w:tcPr>
            <w:tcW w:w="1012" w:type="dxa"/>
            <w:tcBorders>
              <w:top w:val="single" w:sz="4" w:space="0" w:color="auto"/>
              <w:left w:val="single" w:sz="4" w:space="0" w:color="auto"/>
              <w:bottom w:val="single" w:sz="4" w:space="0" w:color="auto"/>
              <w:right w:val="single" w:sz="4" w:space="0" w:color="auto"/>
            </w:tcBorders>
            <w:hideMark/>
          </w:tcPr>
          <w:p w14:paraId="15E89926"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lastRenderedPageBreak/>
              <w:t>8</w:t>
            </w:r>
          </w:p>
        </w:tc>
        <w:tc>
          <w:tcPr>
            <w:tcW w:w="788" w:type="dxa"/>
            <w:gridSpan w:val="2"/>
            <w:tcBorders>
              <w:top w:val="single" w:sz="4" w:space="0" w:color="auto"/>
              <w:left w:val="single" w:sz="4" w:space="0" w:color="auto"/>
              <w:bottom w:val="single" w:sz="4" w:space="0" w:color="auto"/>
              <w:right w:val="single" w:sz="4" w:space="0" w:color="auto"/>
            </w:tcBorders>
            <w:hideMark/>
          </w:tcPr>
          <w:p w14:paraId="1747F56A"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810" w:type="dxa"/>
            <w:tcBorders>
              <w:top w:val="single" w:sz="4" w:space="0" w:color="auto"/>
              <w:left w:val="single" w:sz="4" w:space="0" w:color="auto"/>
              <w:bottom w:val="single" w:sz="4" w:space="0" w:color="auto"/>
              <w:right w:val="single" w:sz="4" w:space="0" w:color="auto"/>
            </w:tcBorders>
            <w:hideMark/>
          </w:tcPr>
          <w:p w14:paraId="3E9E963C"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2912" w:type="dxa"/>
            <w:tcBorders>
              <w:top w:val="single" w:sz="4" w:space="0" w:color="auto"/>
              <w:left w:val="single" w:sz="4" w:space="0" w:color="auto"/>
              <w:bottom w:val="single" w:sz="4" w:space="0" w:color="auto"/>
              <w:right w:val="single" w:sz="4" w:space="0" w:color="auto"/>
            </w:tcBorders>
            <w:hideMark/>
          </w:tcPr>
          <w:p w14:paraId="64F65483"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[1]</w:t>
            </w:r>
            <w:r w:rsidRPr="00A01CA5">
              <w:rPr>
                <w:bCs/>
                <w:lang w:val="nl-NL"/>
              </w:rPr>
              <w:t>: Tìm hiểu nội dung less</w:t>
            </w:r>
            <w:r w:rsidRPr="00A01CA5">
              <w:rPr>
                <w:bCs/>
              </w:rPr>
              <w:t>on</w:t>
            </w:r>
            <w:r w:rsidRPr="00A01CA5">
              <w:rPr>
                <w:bCs/>
                <w:lang w:val="nl-NL"/>
              </w:rPr>
              <w:t xml:space="preserve"> 9.</w:t>
            </w:r>
          </w:p>
          <w:p w14:paraId="591501D3"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[2]</w:t>
            </w:r>
            <w:r w:rsidRPr="00A01CA5">
              <w:rPr>
                <w:bCs/>
                <w:lang w:val="nl-NL"/>
              </w:rPr>
              <w:t>: Tra cứu các từ mới (nếu cần thiết).</w:t>
            </w:r>
          </w:p>
          <w:p w14:paraId="15F3EC7F" w14:textId="77777777" w:rsidR="002246D8" w:rsidRPr="00A01CA5" w:rsidRDefault="002246D8">
            <w:pPr>
              <w:pStyle w:val="BodyText2"/>
              <w:tabs>
                <w:tab w:val="num" w:pos="960"/>
              </w:tabs>
              <w:spacing w:after="0" w:line="252" w:lineRule="auto"/>
              <w:jc w:val="both"/>
              <w:rPr>
                <w:bCs/>
                <w:lang w:val="nl-NL"/>
              </w:rPr>
            </w:pPr>
            <w:r w:rsidRPr="00A01CA5">
              <w:rPr>
                <w:bCs/>
                <w:lang w:val="nl-NL"/>
              </w:rPr>
              <w:t>+ Chuẩn bị các câu hỏi nằm trong nội dung chapter 8.</w:t>
            </w:r>
          </w:p>
        </w:tc>
      </w:tr>
      <w:tr w:rsidR="002246D8" w:rsidRPr="00A01CA5" w14:paraId="3748BAEF" w14:textId="77777777" w:rsidTr="00F233F2">
        <w:trPr>
          <w:gridBefore w:val="1"/>
          <w:gridAfter w:val="1"/>
          <w:wBefore w:w="103" w:type="dxa"/>
          <w:wAfter w:w="440" w:type="dxa"/>
          <w:trHeight w:val="70"/>
        </w:trPr>
        <w:tc>
          <w:tcPr>
            <w:tcW w:w="815" w:type="dxa"/>
            <w:tcBorders>
              <w:top w:val="single" w:sz="4" w:space="0" w:color="auto"/>
              <w:left w:val="single" w:sz="4" w:space="0" w:color="auto"/>
              <w:bottom w:val="single" w:sz="4" w:space="0" w:color="auto"/>
              <w:right w:val="single" w:sz="4" w:space="0" w:color="auto"/>
            </w:tcBorders>
            <w:hideMark/>
          </w:tcPr>
          <w:p w14:paraId="14582F3D" w14:textId="77777777" w:rsidR="002246D8" w:rsidRPr="00A01CA5" w:rsidRDefault="002246D8">
            <w:pPr>
              <w:pStyle w:val="BodyText2"/>
              <w:tabs>
                <w:tab w:val="num" w:pos="960"/>
              </w:tabs>
              <w:spacing w:after="0" w:line="252" w:lineRule="auto"/>
              <w:jc w:val="both"/>
              <w:rPr>
                <w:b/>
                <w:bCs/>
                <w:lang w:val="nl-NL"/>
              </w:rPr>
            </w:pPr>
            <w:r w:rsidRPr="00A01CA5">
              <w:rPr>
                <w:b/>
                <w:bCs/>
                <w:lang w:val="nl-NL"/>
              </w:rPr>
              <w:t>5÷6</w:t>
            </w:r>
          </w:p>
        </w:tc>
        <w:tc>
          <w:tcPr>
            <w:tcW w:w="2408" w:type="dxa"/>
            <w:tcBorders>
              <w:top w:val="single" w:sz="4" w:space="0" w:color="auto"/>
              <w:left w:val="single" w:sz="4" w:space="0" w:color="auto"/>
              <w:bottom w:val="single" w:sz="4" w:space="0" w:color="auto"/>
              <w:right w:val="single" w:sz="4" w:space="0" w:color="auto"/>
            </w:tcBorders>
            <w:hideMark/>
          </w:tcPr>
          <w:p w14:paraId="16190550" w14:textId="77777777" w:rsidR="002246D8" w:rsidRPr="00A01CA5" w:rsidRDefault="002246D8">
            <w:pPr>
              <w:pStyle w:val="BodyText2"/>
              <w:tabs>
                <w:tab w:val="num" w:pos="960"/>
              </w:tabs>
              <w:spacing w:after="0" w:line="252" w:lineRule="auto"/>
              <w:jc w:val="both"/>
              <w:rPr>
                <w:b/>
                <w:bCs/>
                <w:lang w:val="nl-NL"/>
              </w:rPr>
            </w:pPr>
            <w:r w:rsidRPr="00A01CA5">
              <w:rPr>
                <w:b/>
                <w:bCs/>
                <w:lang w:val="nl-NL"/>
              </w:rPr>
              <w:t>Chapter 9: Hauling operation</w:t>
            </w:r>
          </w:p>
          <w:p w14:paraId="58ED92D8" w14:textId="77777777" w:rsidR="002246D8" w:rsidRPr="00A01CA5" w:rsidRDefault="002246D8">
            <w:pPr>
              <w:spacing w:line="252" w:lineRule="auto"/>
              <w:jc w:val="both"/>
            </w:pPr>
            <w:r w:rsidRPr="00A01CA5">
              <w:t>9.1. Basic concepts of hauling</w:t>
            </w:r>
          </w:p>
          <w:p w14:paraId="2D275EEF" w14:textId="77777777" w:rsidR="002246D8" w:rsidRPr="00A01CA5" w:rsidRDefault="002246D8">
            <w:pPr>
              <w:spacing w:line="252" w:lineRule="auto"/>
              <w:jc w:val="both"/>
            </w:pPr>
            <w:r w:rsidRPr="00A01CA5">
              <w:t>9.2. Trucks</w:t>
            </w:r>
          </w:p>
          <w:p w14:paraId="5A71B0F8" w14:textId="77777777" w:rsidR="002246D8" w:rsidRPr="00A01CA5" w:rsidRDefault="002246D8">
            <w:pPr>
              <w:spacing w:line="252" w:lineRule="auto"/>
              <w:jc w:val="both"/>
            </w:pPr>
            <w:r w:rsidRPr="00A01CA5">
              <w:t>9.3. Rail haulage</w:t>
            </w:r>
          </w:p>
          <w:p w14:paraId="569EF222" w14:textId="77777777" w:rsidR="002246D8" w:rsidRPr="00A01CA5" w:rsidRDefault="002246D8">
            <w:pPr>
              <w:spacing w:line="252" w:lineRule="auto"/>
              <w:jc w:val="both"/>
            </w:pPr>
            <w:r w:rsidRPr="00A01CA5">
              <w:t>9.4. Belt conveyors</w:t>
            </w:r>
          </w:p>
        </w:tc>
        <w:tc>
          <w:tcPr>
            <w:tcW w:w="1012" w:type="dxa"/>
            <w:tcBorders>
              <w:top w:val="single" w:sz="4" w:space="0" w:color="auto"/>
              <w:left w:val="single" w:sz="4" w:space="0" w:color="auto"/>
              <w:bottom w:val="single" w:sz="4" w:space="0" w:color="auto"/>
              <w:right w:val="single" w:sz="4" w:space="0" w:color="auto"/>
            </w:tcBorders>
            <w:hideMark/>
          </w:tcPr>
          <w:p w14:paraId="2ABBEC9A"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8</w:t>
            </w:r>
          </w:p>
        </w:tc>
        <w:tc>
          <w:tcPr>
            <w:tcW w:w="788" w:type="dxa"/>
            <w:gridSpan w:val="2"/>
            <w:tcBorders>
              <w:top w:val="single" w:sz="4" w:space="0" w:color="auto"/>
              <w:left w:val="single" w:sz="4" w:space="0" w:color="auto"/>
              <w:bottom w:val="single" w:sz="4" w:space="0" w:color="auto"/>
              <w:right w:val="single" w:sz="4" w:space="0" w:color="auto"/>
            </w:tcBorders>
            <w:hideMark/>
          </w:tcPr>
          <w:p w14:paraId="06709927"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810" w:type="dxa"/>
            <w:tcBorders>
              <w:top w:val="single" w:sz="4" w:space="0" w:color="auto"/>
              <w:left w:val="single" w:sz="4" w:space="0" w:color="auto"/>
              <w:bottom w:val="single" w:sz="4" w:space="0" w:color="auto"/>
              <w:right w:val="single" w:sz="4" w:space="0" w:color="auto"/>
            </w:tcBorders>
            <w:hideMark/>
          </w:tcPr>
          <w:p w14:paraId="28B03267"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2912" w:type="dxa"/>
            <w:tcBorders>
              <w:top w:val="single" w:sz="4" w:space="0" w:color="auto"/>
              <w:left w:val="single" w:sz="4" w:space="0" w:color="auto"/>
              <w:bottom w:val="single" w:sz="4" w:space="0" w:color="auto"/>
              <w:right w:val="single" w:sz="4" w:space="0" w:color="auto"/>
            </w:tcBorders>
            <w:hideMark/>
          </w:tcPr>
          <w:p w14:paraId="0A8A6CF7"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[1]</w:t>
            </w:r>
            <w:r w:rsidRPr="00A01CA5">
              <w:rPr>
                <w:bCs/>
                <w:lang w:val="nl-NL"/>
              </w:rPr>
              <w:t>: Tìm hiểu nội dung less</w:t>
            </w:r>
            <w:r w:rsidRPr="00A01CA5">
              <w:rPr>
                <w:bCs/>
              </w:rPr>
              <w:t>on</w:t>
            </w:r>
            <w:r w:rsidRPr="00A01CA5">
              <w:rPr>
                <w:bCs/>
                <w:lang w:val="nl-NL"/>
              </w:rPr>
              <w:t xml:space="preserve"> 10.</w:t>
            </w:r>
          </w:p>
          <w:p w14:paraId="7B830782"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[2]</w:t>
            </w:r>
            <w:r w:rsidRPr="00A01CA5">
              <w:rPr>
                <w:bCs/>
                <w:lang w:val="nl-NL"/>
              </w:rPr>
              <w:t>: Tra cứu các từ mới (nếu cần thiết).</w:t>
            </w:r>
          </w:p>
          <w:p w14:paraId="6CC406E0" w14:textId="77777777" w:rsidR="002246D8" w:rsidRPr="00A01CA5" w:rsidRDefault="002246D8">
            <w:pPr>
              <w:pStyle w:val="BodyText2"/>
              <w:tabs>
                <w:tab w:val="num" w:pos="960"/>
              </w:tabs>
              <w:spacing w:after="0" w:line="252" w:lineRule="auto"/>
              <w:jc w:val="both"/>
              <w:rPr>
                <w:bCs/>
                <w:lang w:val="nl-NL"/>
              </w:rPr>
            </w:pPr>
            <w:r w:rsidRPr="00A01CA5">
              <w:rPr>
                <w:bCs/>
                <w:lang w:val="nl-NL"/>
              </w:rPr>
              <w:t>+ Chuẩn bị các câu hỏi nằm trong nội dung chapter 9.</w:t>
            </w:r>
          </w:p>
        </w:tc>
      </w:tr>
      <w:tr w:rsidR="002246D8" w:rsidRPr="00A01CA5" w14:paraId="1DA43D5C" w14:textId="77777777" w:rsidTr="00F233F2">
        <w:trPr>
          <w:gridBefore w:val="1"/>
          <w:gridAfter w:val="1"/>
          <w:wBefore w:w="103" w:type="dxa"/>
          <w:wAfter w:w="440" w:type="dxa"/>
          <w:trHeight w:val="70"/>
        </w:trPr>
        <w:tc>
          <w:tcPr>
            <w:tcW w:w="815" w:type="dxa"/>
            <w:tcBorders>
              <w:top w:val="single" w:sz="4" w:space="0" w:color="auto"/>
              <w:left w:val="single" w:sz="4" w:space="0" w:color="auto"/>
              <w:bottom w:val="single" w:sz="4" w:space="0" w:color="auto"/>
              <w:right w:val="single" w:sz="4" w:space="0" w:color="auto"/>
            </w:tcBorders>
            <w:hideMark/>
          </w:tcPr>
          <w:p w14:paraId="7C382A87" w14:textId="77777777" w:rsidR="002246D8" w:rsidRPr="00A01CA5" w:rsidRDefault="002246D8">
            <w:pPr>
              <w:pStyle w:val="BodyText2"/>
              <w:tabs>
                <w:tab w:val="num" w:pos="960"/>
              </w:tabs>
              <w:spacing w:after="0" w:line="252" w:lineRule="auto"/>
              <w:jc w:val="both"/>
              <w:rPr>
                <w:b/>
                <w:bCs/>
                <w:lang w:val="nl-NL"/>
              </w:rPr>
            </w:pPr>
            <w:r w:rsidRPr="00A01CA5">
              <w:rPr>
                <w:b/>
                <w:bCs/>
                <w:lang w:val="nl-NL"/>
              </w:rPr>
              <w:t>6</w:t>
            </w:r>
          </w:p>
        </w:tc>
        <w:tc>
          <w:tcPr>
            <w:tcW w:w="2408" w:type="dxa"/>
            <w:tcBorders>
              <w:top w:val="single" w:sz="4" w:space="0" w:color="auto"/>
              <w:left w:val="single" w:sz="4" w:space="0" w:color="auto"/>
              <w:bottom w:val="single" w:sz="4" w:space="0" w:color="auto"/>
              <w:right w:val="single" w:sz="4" w:space="0" w:color="auto"/>
            </w:tcBorders>
            <w:hideMark/>
          </w:tcPr>
          <w:p w14:paraId="11C476BB" w14:textId="77777777" w:rsidR="002246D8" w:rsidRPr="00A01CA5" w:rsidRDefault="002246D8">
            <w:pPr>
              <w:pStyle w:val="BodyText2"/>
              <w:tabs>
                <w:tab w:val="num" w:pos="960"/>
              </w:tabs>
              <w:spacing w:after="0" w:line="252" w:lineRule="auto"/>
              <w:jc w:val="both"/>
              <w:rPr>
                <w:b/>
                <w:bCs/>
                <w:lang w:val="nl-NL"/>
              </w:rPr>
            </w:pPr>
            <w:r w:rsidRPr="00A01CA5">
              <w:rPr>
                <w:b/>
                <w:bCs/>
                <w:lang w:val="nl-NL"/>
              </w:rPr>
              <w:t>Chapter 10: Dumping operation</w:t>
            </w:r>
          </w:p>
          <w:p w14:paraId="390B96D0" w14:textId="77777777" w:rsidR="002246D8" w:rsidRPr="00A01CA5" w:rsidRDefault="002246D8">
            <w:pPr>
              <w:spacing w:line="252" w:lineRule="auto"/>
              <w:jc w:val="both"/>
            </w:pPr>
            <w:r w:rsidRPr="00A01CA5">
              <w:t>10.1. Classification of waste dumps</w:t>
            </w:r>
          </w:p>
          <w:p w14:paraId="0CA569DB" w14:textId="77777777" w:rsidR="002246D8" w:rsidRPr="00A01CA5" w:rsidRDefault="002246D8">
            <w:pPr>
              <w:spacing w:line="252" w:lineRule="auto"/>
              <w:jc w:val="both"/>
            </w:pPr>
            <w:r w:rsidRPr="00A01CA5">
              <w:t>10.2. Site evaluation</w:t>
            </w:r>
          </w:p>
          <w:p w14:paraId="40DAA431" w14:textId="77777777" w:rsidR="002246D8" w:rsidRPr="00A01CA5" w:rsidRDefault="002246D8">
            <w:pPr>
              <w:spacing w:line="252" w:lineRule="auto"/>
              <w:jc w:val="both"/>
            </w:pPr>
            <w:r w:rsidRPr="00A01CA5">
              <w:t>10.3. Stability analysis</w:t>
            </w:r>
          </w:p>
          <w:p w14:paraId="1ED9B708" w14:textId="77777777" w:rsidR="002246D8" w:rsidRPr="00A01CA5" w:rsidRDefault="002246D8">
            <w:pPr>
              <w:spacing w:line="252" w:lineRule="auto"/>
              <w:jc w:val="both"/>
            </w:pPr>
            <w:r w:rsidRPr="00A01CA5">
              <w:t>10.4. Monitoring</w:t>
            </w:r>
          </w:p>
          <w:p w14:paraId="214F6F79" w14:textId="77777777" w:rsidR="002246D8" w:rsidRPr="00A01CA5" w:rsidRDefault="002246D8">
            <w:pPr>
              <w:spacing w:line="252" w:lineRule="auto"/>
              <w:jc w:val="both"/>
            </w:pPr>
            <w:r w:rsidRPr="00A01CA5">
              <w:t>10.5. Reclamation</w:t>
            </w:r>
          </w:p>
        </w:tc>
        <w:tc>
          <w:tcPr>
            <w:tcW w:w="1012" w:type="dxa"/>
            <w:tcBorders>
              <w:top w:val="single" w:sz="4" w:space="0" w:color="auto"/>
              <w:left w:val="single" w:sz="4" w:space="0" w:color="auto"/>
              <w:bottom w:val="single" w:sz="4" w:space="0" w:color="auto"/>
              <w:right w:val="single" w:sz="4" w:space="0" w:color="auto"/>
            </w:tcBorders>
            <w:hideMark/>
          </w:tcPr>
          <w:p w14:paraId="7F7425F5"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4</w:t>
            </w:r>
          </w:p>
        </w:tc>
        <w:tc>
          <w:tcPr>
            <w:tcW w:w="788" w:type="dxa"/>
            <w:gridSpan w:val="2"/>
            <w:tcBorders>
              <w:top w:val="single" w:sz="4" w:space="0" w:color="auto"/>
              <w:left w:val="single" w:sz="4" w:space="0" w:color="auto"/>
              <w:bottom w:val="single" w:sz="4" w:space="0" w:color="auto"/>
              <w:right w:val="single" w:sz="4" w:space="0" w:color="auto"/>
            </w:tcBorders>
            <w:hideMark/>
          </w:tcPr>
          <w:p w14:paraId="25E12044"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810" w:type="dxa"/>
            <w:tcBorders>
              <w:top w:val="single" w:sz="4" w:space="0" w:color="auto"/>
              <w:left w:val="single" w:sz="4" w:space="0" w:color="auto"/>
              <w:bottom w:val="single" w:sz="4" w:space="0" w:color="auto"/>
              <w:right w:val="single" w:sz="4" w:space="0" w:color="auto"/>
            </w:tcBorders>
            <w:hideMark/>
          </w:tcPr>
          <w:p w14:paraId="489F98B6" w14:textId="77777777" w:rsidR="002246D8" w:rsidRPr="00A01CA5" w:rsidRDefault="002246D8">
            <w:pPr>
              <w:pStyle w:val="BodyText2"/>
              <w:tabs>
                <w:tab w:val="num" w:pos="960"/>
              </w:tabs>
              <w:spacing w:after="0" w:line="252" w:lineRule="auto"/>
              <w:jc w:val="center"/>
              <w:rPr>
                <w:b/>
                <w:bCs/>
                <w:lang w:val="nl-NL"/>
              </w:rPr>
            </w:pPr>
            <w:r w:rsidRPr="00A01CA5">
              <w:rPr>
                <w:b/>
                <w:bCs/>
                <w:lang w:val="nl-NL"/>
              </w:rPr>
              <w:t>0</w:t>
            </w:r>
          </w:p>
        </w:tc>
        <w:tc>
          <w:tcPr>
            <w:tcW w:w="2912" w:type="dxa"/>
            <w:tcBorders>
              <w:top w:val="single" w:sz="4" w:space="0" w:color="auto"/>
              <w:left w:val="single" w:sz="4" w:space="0" w:color="auto"/>
              <w:bottom w:val="single" w:sz="4" w:space="0" w:color="auto"/>
              <w:right w:val="single" w:sz="4" w:space="0" w:color="auto"/>
            </w:tcBorders>
            <w:hideMark/>
          </w:tcPr>
          <w:p w14:paraId="2DB246F3"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[1]</w:t>
            </w:r>
            <w:r w:rsidRPr="00A01CA5">
              <w:rPr>
                <w:bCs/>
                <w:lang w:val="nl-NL"/>
              </w:rPr>
              <w:t>: Tìm hiểu nội dung less</w:t>
            </w:r>
            <w:r w:rsidRPr="00A01CA5">
              <w:rPr>
                <w:bCs/>
              </w:rPr>
              <w:t>on</w:t>
            </w:r>
            <w:r w:rsidRPr="00A01CA5">
              <w:rPr>
                <w:bCs/>
                <w:lang w:val="nl-NL"/>
              </w:rPr>
              <w:t xml:space="preserve"> 11.</w:t>
            </w:r>
          </w:p>
          <w:p w14:paraId="2B58A109" w14:textId="77777777" w:rsidR="002246D8" w:rsidRPr="00A01CA5" w:rsidRDefault="002246D8">
            <w:pPr>
              <w:pStyle w:val="BodyText2"/>
              <w:tabs>
                <w:tab w:val="num" w:pos="960"/>
              </w:tabs>
              <w:spacing w:after="0" w:line="252" w:lineRule="auto"/>
              <w:jc w:val="both"/>
              <w:rPr>
                <w:bCs/>
                <w:lang w:val="nl-NL"/>
              </w:rPr>
            </w:pPr>
            <w:r w:rsidRPr="00A01CA5">
              <w:rPr>
                <w:bCs/>
                <w:lang w:val="nl-NL"/>
              </w:rPr>
              <w:t xml:space="preserve">+ Tài liệu </w:t>
            </w:r>
            <w:r w:rsidRPr="00A01CA5">
              <w:rPr>
                <w:b/>
                <w:bCs/>
                <w:lang w:val="nl-NL"/>
              </w:rPr>
              <w:t>[2]</w:t>
            </w:r>
            <w:r w:rsidRPr="00A01CA5">
              <w:rPr>
                <w:bCs/>
                <w:lang w:val="nl-NL"/>
              </w:rPr>
              <w:t>: Tra cứu các từ mới (nếu cần thiết).</w:t>
            </w:r>
          </w:p>
          <w:p w14:paraId="02269810" w14:textId="77777777" w:rsidR="002246D8" w:rsidRPr="00A01CA5" w:rsidRDefault="002246D8">
            <w:pPr>
              <w:pStyle w:val="BodyText2"/>
              <w:tabs>
                <w:tab w:val="num" w:pos="960"/>
              </w:tabs>
              <w:spacing w:after="0" w:line="252" w:lineRule="auto"/>
              <w:jc w:val="both"/>
              <w:rPr>
                <w:bCs/>
                <w:lang w:val="nl-NL"/>
              </w:rPr>
            </w:pPr>
            <w:r w:rsidRPr="00A01CA5">
              <w:rPr>
                <w:bCs/>
                <w:lang w:val="nl-NL"/>
              </w:rPr>
              <w:t>+ Chuẩn bị các câu hỏi nằm trong nội dung chapter 10.</w:t>
            </w:r>
          </w:p>
        </w:tc>
      </w:tr>
      <w:tr w:rsidR="00F233F2" w:rsidRPr="00335E90" w14:paraId="3EBF1785" w14:textId="77777777" w:rsidTr="00F233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44" w:type="dxa"/>
            <w:gridSpan w:val="5"/>
          </w:tcPr>
          <w:p w14:paraId="40D2B7F5" w14:textId="77777777" w:rsidR="00F233F2" w:rsidRDefault="00F233F2">
            <w:pPr>
              <w:spacing w:line="360" w:lineRule="auto"/>
              <w:jc w:val="right"/>
              <w:rPr>
                <w:lang w:val="nl-NL"/>
              </w:rPr>
            </w:pPr>
          </w:p>
          <w:p w14:paraId="6EE8120F" w14:textId="77777777" w:rsidR="00F233F2" w:rsidRDefault="00F233F2">
            <w:pPr>
              <w:rPr>
                <w:sz w:val="24"/>
                <w:szCs w:val="24"/>
                <w:lang w:val="nl-NL"/>
              </w:rPr>
            </w:pPr>
          </w:p>
        </w:tc>
        <w:tc>
          <w:tcPr>
            <w:tcW w:w="4644" w:type="dxa"/>
            <w:gridSpan w:val="4"/>
          </w:tcPr>
          <w:p w14:paraId="5809C468" w14:textId="77777777" w:rsidR="00F233F2" w:rsidRDefault="00F233F2">
            <w:pPr>
              <w:spacing w:before="120"/>
              <w:jc w:val="center"/>
              <w:rPr>
                <w:lang w:val="nl-NL"/>
              </w:rPr>
            </w:pPr>
          </w:p>
          <w:p w14:paraId="09C0A679" w14:textId="77777777" w:rsidR="00F233F2" w:rsidRDefault="00F233F2">
            <w:pPr>
              <w:spacing w:before="120"/>
              <w:jc w:val="center"/>
              <w:rPr>
                <w:b/>
                <w:i/>
                <w:u w:val="single"/>
                <w:lang w:val="nl-NL"/>
              </w:rPr>
            </w:pPr>
            <w:r>
              <w:rPr>
                <w:lang w:val="nl-NL"/>
              </w:rPr>
              <w:t>Hà Nội, ngày      tháng        năm 2018</w:t>
            </w:r>
          </w:p>
        </w:tc>
      </w:tr>
      <w:tr w:rsidR="00F233F2" w:rsidRPr="00335E90" w14:paraId="7E15FDF2" w14:textId="77777777" w:rsidTr="00F233F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44" w:type="dxa"/>
            <w:gridSpan w:val="5"/>
          </w:tcPr>
          <w:p w14:paraId="43F61F8F" w14:textId="77777777" w:rsidR="00F233F2" w:rsidRDefault="00F233F2">
            <w:pPr>
              <w:jc w:val="center"/>
              <w:rPr>
                <w:b/>
                <w:lang w:val="nl-NL"/>
              </w:rPr>
            </w:pPr>
            <w:r>
              <w:rPr>
                <w:b/>
                <w:lang w:val="nl-NL"/>
              </w:rPr>
              <w:t>TRƯỞNG KHOA</w:t>
            </w:r>
          </w:p>
          <w:p w14:paraId="54258D69" w14:textId="77777777" w:rsidR="00F233F2" w:rsidRDefault="00F233F2">
            <w:pPr>
              <w:jc w:val="center"/>
              <w:rPr>
                <w:b/>
                <w:lang w:val="nl-NL"/>
              </w:rPr>
            </w:pPr>
          </w:p>
          <w:p w14:paraId="3FAED487" w14:textId="77777777" w:rsidR="00F233F2" w:rsidRDefault="00F233F2">
            <w:pPr>
              <w:jc w:val="center"/>
              <w:rPr>
                <w:b/>
                <w:lang w:val="nl-NL"/>
              </w:rPr>
            </w:pPr>
          </w:p>
          <w:p w14:paraId="311C21A6" w14:textId="77777777" w:rsidR="00F233F2" w:rsidRDefault="00F233F2">
            <w:pPr>
              <w:jc w:val="center"/>
              <w:rPr>
                <w:lang w:val="nl-NL"/>
              </w:rPr>
            </w:pPr>
          </w:p>
          <w:p w14:paraId="1F43B8A5" w14:textId="77777777" w:rsidR="00F233F2" w:rsidRDefault="00F233F2">
            <w:pPr>
              <w:jc w:val="center"/>
              <w:rPr>
                <w:lang w:val="nl-NL"/>
              </w:rPr>
            </w:pPr>
            <w:r>
              <w:rPr>
                <w:lang w:val="nl-NL"/>
              </w:rPr>
              <w:t>PGS.TS Phạm Văn Hòa</w:t>
            </w:r>
          </w:p>
        </w:tc>
        <w:tc>
          <w:tcPr>
            <w:tcW w:w="4644" w:type="dxa"/>
            <w:gridSpan w:val="4"/>
          </w:tcPr>
          <w:p w14:paraId="040F5588" w14:textId="77777777" w:rsidR="00F233F2" w:rsidRDefault="00F233F2">
            <w:pPr>
              <w:jc w:val="center"/>
              <w:rPr>
                <w:b/>
                <w:lang w:val="nl-NL"/>
              </w:rPr>
            </w:pPr>
            <w:r>
              <w:rPr>
                <w:b/>
                <w:lang w:val="nl-NL"/>
              </w:rPr>
              <w:t>TRƯỞNG BỘ MÔN</w:t>
            </w:r>
          </w:p>
          <w:p w14:paraId="5B50EFBD" w14:textId="77777777" w:rsidR="00F233F2" w:rsidRDefault="00F233F2">
            <w:pPr>
              <w:jc w:val="center"/>
              <w:rPr>
                <w:lang w:val="nl-NL"/>
              </w:rPr>
            </w:pPr>
          </w:p>
          <w:p w14:paraId="4B09FB61" w14:textId="77777777" w:rsidR="00F233F2" w:rsidRDefault="00F233F2">
            <w:pPr>
              <w:jc w:val="center"/>
              <w:rPr>
                <w:lang w:val="nl-NL"/>
              </w:rPr>
            </w:pPr>
          </w:p>
          <w:p w14:paraId="58FD8A49" w14:textId="77777777" w:rsidR="00F233F2" w:rsidRDefault="00F233F2">
            <w:pPr>
              <w:jc w:val="center"/>
              <w:rPr>
                <w:lang w:val="nl-NL"/>
              </w:rPr>
            </w:pPr>
          </w:p>
          <w:p w14:paraId="11AEE864" w14:textId="77777777" w:rsidR="00F233F2" w:rsidRDefault="00F233F2">
            <w:pPr>
              <w:jc w:val="center"/>
              <w:rPr>
                <w:lang w:val="nl-NL"/>
              </w:rPr>
            </w:pPr>
            <w:r>
              <w:rPr>
                <w:lang w:val="nl-NL"/>
              </w:rPr>
              <w:t>GS.TS Bùi Xuân Nam</w:t>
            </w:r>
          </w:p>
        </w:tc>
      </w:tr>
    </w:tbl>
    <w:p w14:paraId="2CBC20E8" w14:textId="77777777" w:rsidR="00A064BA" w:rsidRPr="00F233F2" w:rsidRDefault="00A064BA" w:rsidP="00F233F2">
      <w:pPr>
        <w:jc w:val="both"/>
        <w:rPr>
          <w:lang w:val="nl-NL"/>
        </w:rPr>
      </w:pPr>
    </w:p>
    <w:p w14:paraId="48471EA6" w14:textId="77777777" w:rsidR="00A064BA" w:rsidRPr="00F233F2" w:rsidRDefault="00A064BA" w:rsidP="005714B3">
      <w:pPr>
        <w:jc w:val="center"/>
        <w:rPr>
          <w:lang w:val="nl-NL"/>
        </w:rPr>
      </w:pPr>
    </w:p>
    <w:sectPr w:rsidR="00A064BA" w:rsidRPr="00F233F2" w:rsidSect="006819C4">
      <w:footerReference w:type="even" r:id="rId8"/>
      <w:footerReference w:type="default" r:id="rId9"/>
      <w:pgSz w:w="11907" w:h="16840" w:code="9"/>
      <w:pgMar w:top="1008" w:right="1008"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91FBDB" w14:textId="77777777" w:rsidR="004357CE" w:rsidRDefault="004357CE">
      <w:r>
        <w:separator/>
      </w:r>
    </w:p>
  </w:endnote>
  <w:endnote w:type="continuationSeparator" w:id="0">
    <w:p w14:paraId="11F0B67C" w14:textId="77777777" w:rsidR="004357CE" w:rsidRDefault="00435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9A761" w14:textId="77777777" w:rsidR="001B552C" w:rsidRDefault="001B552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C6F415" w14:textId="77777777" w:rsidR="001B552C" w:rsidRDefault="001B552C"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DD685" w14:textId="77777777" w:rsidR="00E70BAE" w:rsidRDefault="00E70BAE" w:rsidP="00E70BAE">
    <w:pPr>
      <w:pStyle w:val="Footer"/>
      <w:jc w:val="right"/>
    </w:pPr>
    <w:r>
      <w:fldChar w:fldCharType="begin"/>
    </w:r>
    <w:r>
      <w:instrText xml:space="preserve"> PAGE   \* MERGEFORMAT </w:instrText>
    </w:r>
    <w:r>
      <w:fldChar w:fldCharType="separate"/>
    </w:r>
    <w:r w:rsidR="00F233F2">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449CC5" w14:textId="77777777" w:rsidR="004357CE" w:rsidRDefault="004357CE">
      <w:r>
        <w:separator/>
      </w:r>
    </w:p>
  </w:footnote>
  <w:footnote w:type="continuationSeparator" w:id="0">
    <w:p w14:paraId="2F808AAA" w14:textId="77777777" w:rsidR="004357CE" w:rsidRDefault="004357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F332D"/>
    <w:multiLevelType w:val="multilevel"/>
    <w:tmpl w:val="FB101A8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A7151AB"/>
    <w:multiLevelType w:val="multilevel"/>
    <w:tmpl w:val="936612D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B0F6281"/>
    <w:multiLevelType w:val="multilevel"/>
    <w:tmpl w:val="5F5CEB9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774C15"/>
    <w:multiLevelType w:val="multilevel"/>
    <w:tmpl w:val="29389F98"/>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0280F47"/>
    <w:multiLevelType w:val="multilevel"/>
    <w:tmpl w:val="897CC29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0762F4C"/>
    <w:multiLevelType w:val="multilevel"/>
    <w:tmpl w:val="5CC2F3BC"/>
    <w:lvl w:ilvl="0">
      <w:start w:val="4"/>
      <w:numFmt w:val="decimal"/>
      <w:lvlText w:val="%1."/>
      <w:lvlJc w:val="left"/>
      <w:pPr>
        <w:ind w:left="585" w:hanging="585"/>
      </w:pPr>
    </w:lvl>
    <w:lvl w:ilvl="1">
      <w:start w:val="2"/>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1466F75"/>
    <w:multiLevelType w:val="multilevel"/>
    <w:tmpl w:val="5E9E3EA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lang w:val="vi-V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1B739E9"/>
    <w:multiLevelType w:val="multilevel"/>
    <w:tmpl w:val="C890C2A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4540853"/>
    <w:multiLevelType w:val="multilevel"/>
    <w:tmpl w:val="0EC62F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141249"/>
    <w:multiLevelType w:val="multilevel"/>
    <w:tmpl w:val="78640E6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2408C4"/>
    <w:multiLevelType w:val="hybridMultilevel"/>
    <w:tmpl w:val="7CDA501C"/>
    <w:lvl w:ilvl="0" w:tplc="D3C0FCDE">
      <w:start w:val="1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1ECC41C5"/>
    <w:multiLevelType w:val="multilevel"/>
    <w:tmpl w:val="77C8D4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9E3381"/>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2D87230"/>
    <w:multiLevelType w:val="hybridMultilevel"/>
    <w:tmpl w:val="2EAE153A"/>
    <w:lvl w:ilvl="0" w:tplc="BC2A38DC">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756C00"/>
    <w:multiLevelType w:val="multilevel"/>
    <w:tmpl w:val="F1B8CC98"/>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5060551"/>
    <w:multiLevelType w:val="multilevel"/>
    <w:tmpl w:val="3E5A6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0BB41AC"/>
    <w:multiLevelType w:val="multilevel"/>
    <w:tmpl w:val="6606860C"/>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46AE4AD2"/>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C4E1BF1"/>
    <w:multiLevelType w:val="multilevel"/>
    <w:tmpl w:val="58F634B6"/>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CEF23A9"/>
    <w:multiLevelType w:val="hybridMultilevel"/>
    <w:tmpl w:val="00422A16"/>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EDC1B7E"/>
    <w:multiLevelType w:val="hybridMultilevel"/>
    <w:tmpl w:val="9F5654BA"/>
    <w:lvl w:ilvl="0" w:tplc="980466EA">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24" w15:restartNumberingAfterBreak="0">
    <w:nsid w:val="506A2974"/>
    <w:multiLevelType w:val="hybridMultilevel"/>
    <w:tmpl w:val="0F767222"/>
    <w:lvl w:ilvl="0" w:tplc="C0A86C60">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5" w15:restartNumberingAfterBreak="0">
    <w:nsid w:val="53693099"/>
    <w:multiLevelType w:val="multilevel"/>
    <w:tmpl w:val="55DA0BC0"/>
    <w:lvl w:ilvl="0">
      <w:start w:val="9"/>
      <w:numFmt w:val="decimal"/>
      <w:lvlText w:val="%1"/>
      <w:lvlJc w:val="left"/>
      <w:pPr>
        <w:ind w:left="360" w:hanging="360"/>
      </w:pPr>
    </w:lvl>
    <w:lvl w:ilvl="1">
      <w:start w:val="1"/>
      <w:numFmt w:val="decimal"/>
      <w:lvlText w:val="%1.%2"/>
      <w:lvlJc w:val="left"/>
      <w:pPr>
        <w:ind w:left="619" w:hanging="360"/>
      </w:pPr>
    </w:lvl>
    <w:lvl w:ilvl="2">
      <w:start w:val="1"/>
      <w:numFmt w:val="decimal"/>
      <w:lvlText w:val="%1.%2.%3"/>
      <w:lvlJc w:val="left"/>
      <w:pPr>
        <w:ind w:left="1238" w:hanging="720"/>
      </w:pPr>
    </w:lvl>
    <w:lvl w:ilvl="3">
      <w:start w:val="1"/>
      <w:numFmt w:val="decimal"/>
      <w:lvlText w:val="%1.%2.%3.%4"/>
      <w:lvlJc w:val="left"/>
      <w:pPr>
        <w:ind w:left="1497" w:hanging="720"/>
      </w:pPr>
    </w:lvl>
    <w:lvl w:ilvl="4">
      <w:start w:val="1"/>
      <w:numFmt w:val="decimal"/>
      <w:lvlText w:val="%1.%2.%3.%4.%5"/>
      <w:lvlJc w:val="left"/>
      <w:pPr>
        <w:ind w:left="2116" w:hanging="1080"/>
      </w:pPr>
    </w:lvl>
    <w:lvl w:ilvl="5">
      <w:start w:val="1"/>
      <w:numFmt w:val="decimal"/>
      <w:lvlText w:val="%1.%2.%3.%4.%5.%6"/>
      <w:lvlJc w:val="left"/>
      <w:pPr>
        <w:ind w:left="2375" w:hanging="1080"/>
      </w:pPr>
    </w:lvl>
    <w:lvl w:ilvl="6">
      <w:start w:val="1"/>
      <w:numFmt w:val="decimal"/>
      <w:lvlText w:val="%1.%2.%3.%4.%5.%6.%7"/>
      <w:lvlJc w:val="left"/>
      <w:pPr>
        <w:ind w:left="2994" w:hanging="1440"/>
      </w:pPr>
    </w:lvl>
    <w:lvl w:ilvl="7">
      <w:start w:val="1"/>
      <w:numFmt w:val="decimal"/>
      <w:lvlText w:val="%1.%2.%3.%4.%5.%6.%7.%8"/>
      <w:lvlJc w:val="left"/>
      <w:pPr>
        <w:ind w:left="3253" w:hanging="1440"/>
      </w:pPr>
    </w:lvl>
    <w:lvl w:ilvl="8">
      <w:start w:val="1"/>
      <w:numFmt w:val="decimal"/>
      <w:lvlText w:val="%1.%2.%3.%4.%5.%6.%7.%8.%9"/>
      <w:lvlJc w:val="left"/>
      <w:pPr>
        <w:ind w:left="3872" w:hanging="1800"/>
      </w:pPr>
    </w:lvl>
  </w:abstractNum>
  <w:abstractNum w:abstractNumId="26" w15:restartNumberingAfterBreak="0">
    <w:nsid w:val="56082BCB"/>
    <w:multiLevelType w:val="multilevel"/>
    <w:tmpl w:val="19AAE034"/>
    <w:lvl w:ilvl="0">
      <w:start w:val="1"/>
      <w:numFmt w:val="decimal"/>
      <w:lvlText w:val="%1."/>
      <w:lvlJc w:val="left"/>
      <w:pPr>
        <w:ind w:left="720" w:hanging="360"/>
      </w:pPr>
      <w:rPr>
        <w:rFonts w:hint="default"/>
        <w:b/>
        <w:color w:val="000000"/>
      </w:rPr>
    </w:lvl>
    <w:lvl w:ilvl="1">
      <w:start w:val="1"/>
      <w:numFmt w:val="decimal"/>
      <w:isLgl/>
      <w:lvlText w:val="%1.%2."/>
      <w:lvlJc w:val="left"/>
      <w:pPr>
        <w:ind w:left="99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A443E3B"/>
    <w:multiLevelType w:val="multilevel"/>
    <w:tmpl w:val="286E575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9" w15:restartNumberingAfterBreak="0">
    <w:nsid w:val="66202FE0"/>
    <w:multiLevelType w:val="hybridMultilevel"/>
    <w:tmpl w:val="4AD668DE"/>
    <w:lvl w:ilvl="0" w:tplc="E5408FAC">
      <w:start w:val="7"/>
      <w:numFmt w:val="decimal"/>
      <w:lvlText w:val="%1."/>
      <w:lvlJc w:val="left"/>
      <w:pPr>
        <w:ind w:left="720" w:hanging="360"/>
      </w:pPr>
      <w:rPr>
        <w:b/>
        <w:color w:val="00000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B915F05"/>
    <w:multiLevelType w:val="multilevel"/>
    <w:tmpl w:val="2A86D16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6D390399"/>
    <w:multiLevelType w:val="multilevel"/>
    <w:tmpl w:val="6562F01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F64292D"/>
    <w:multiLevelType w:val="hybridMultilevel"/>
    <w:tmpl w:val="F1F4AFBE"/>
    <w:lvl w:ilvl="0" w:tplc="546E5F22">
      <w:start w:val="11"/>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33" w15:restartNumberingAfterBreak="0">
    <w:nsid w:val="715B0F1D"/>
    <w:multiLevelType w:val="multilevel"/>
    <w:tmpl w:val="F512656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18B218E"/>
    <w:multiLevelType w:val="multilevel"/>
    <w:tmpl w:val="1C203EC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1004"/>
        </w:tabs>
        <w:ind w:left="1004" w:hanging="720"/>
      </w:pPr>
      <w:rPr>
        <w:rFonts w:hint="default"/>
        <w:b/>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5" w15:restartNumberingAfterBreak="0">
    <w:nsid w:val="744C61E1"/>
    <w:multiLevelType w:val="multilevel"/>
    <w:tmpl w:val="A186FC1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A794D47"/>
    <w:multiLevelType w:val="hybridMultilevel"/>
    <w:tmpl w:val="D3366AEE"/>
    <w:lvl w:ilvl="0" w:tplc="C0D2DA28">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7" w15:restartNumberingAfterBreak="0">
    <w:nsid w:val="7CBB5C71"/>
    <w:multiLevelType w:val="multilevel"/>
    <w:tmpl w:val="B07CF6F4"/>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34"/>
  </w:num>
  <w:num w:numId="2">
    <w:abstractNumId w:val="15"/>
  </w:num>
  <w:num w:numId="3">
    <w:abstractNumId w:val="19"/>
  </w:num>
  <w:num w:numId="4">
    <w:abstractNumId w:val="28"/>
  </w:num>
  <w:num w:numId="5">
    <w:abstractNumId w:val="10"/>
  </w:num>
  <w:num w:numId="6">
    <w:abstractNumId w:val="26"/>
  </w:num>
  <w:num w:numId="7">
    <w:abstractNumId w:val="36"/>
  </w:num>
  <w:num w:numId="8">
    <w:abstractNumId w:val="12"/>
  </w:num>
  <w:num w:numId="9">
    <w:abstractNumId w:val="21"/>
  </w:num>
  <w:num w:numId="10">
    <w:abstractNumId w:val="14"/>
  </w:num>
  <w:num w:numId="11">
    <w:abstractNumId w:val="6"/>
  </w:num>
  <w:num w:numId="12">
    <w:abstractNumId w:val="13"/>
  </w:num>
  <w:num w:numId="13">
    <w:abstractNumId w:val="30"/>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32"/>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5">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6">
    <w:abstractNumId w:val="2"/>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abstractNumId w:val="31"/>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abstractNumId w:val="33"/>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1">
    <w:abstractNumId w:val="4"/>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2">
    <w:abstractNumId w:val="9"/>
    <w:lvlOverride w:ilvl="0">
      <w:startOverride w:val="8"/>
      <w:lvl w:ilvl="0">
        <w:start w:val="8"/>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3">
    <w:abstractNumId w:val="16"/>
    <w:lvlOverride w:ilvl="0">
      <w:startOverride w:val="9"/>
      <w:lvl w:ilvl="0">
        <w:start w:val="9"/>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4">
    <w:abstractNumId w:val="7"/>
    <w:lvlOverride w:ilvl="0">
      <w:startOverride w:val="2"/>
      <w:lvl w:ilvl="0">
        <w:start w:val="2"/>
        <w:numFmt w:val="decimal"/>
        <w:lvlText w:val=""/>
        <w:lvlJc w:val="left"/>
      </w:lvl>
    </w:lvlOverride>
    <w:lvlOverride w:ilvl="1">
      <w:startOverride w:val="2"/>
      <w:lvl w:ilvl="1">
        <w:start w:val="2"/>
        <w:numFmt w:val="decimal"/>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5">
    <w:abstractNumId w:val="35"/>
    <w:lvlOverride w:ilvl="0">
      <w:startOverride w:val="10"/>
      <w:lvl w:ilvl="0">
        <w:start w:val="10"/>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6">
    <w:abstractNumId w:val="18"/>
    <w:lvlOverride w:ilvl="0">
      <w:startOverride w:val="11"/>
      <w:lvl w:ilvl="0">
        <w:start w:val="11"/>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4"/>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36"/>
  </w:num>
  <w:num w:numId="4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grammar="clean"/>
  <w:attachedTemplate r:id="rId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5786"/>
    <w:rsid w:val="00000056"/>
    <w:rsid w:val="00014BBA"/>
    <w:rsid w:val="00016329"/>
    <w:rsid w:val="0001682D"/>
    <w:rsid w:val="0002379E"/>
    <w:rsid w:val="00024F0C"/>
    <w:rsid w:val="00026105"/>
    <w:rsid w:val="0003119D"/>
    <w:rsid w:val="00051389"/>
    <w:rsid w:val="00061141"/>
    <w:rsid w:val="00065D49"/>
    <w:rsid w:val="00091082"/>
    <w:rsid w:val="0009169C"/>
    <w:rsid w:val="00093CB5"/>
    <w:rsid w:val="00095A1D"/>
    <w:rsid w:val="000A0C74"/>
    <w:rsid w:val="000A249F"/>
    <w:rsid w:val="000B22B4"/>
    <w:rsid w:val="000C780A"/>
    <w:rsid w:val="000D075E"/>
    <w:rsid w:val="000D5E99"/>
    <w:rsid w:val="000D6DC7"/>
    <w:rsid w:val="000E0D8C"/>
    <w:rsid w:val="000E759F"/>
    <w:rsid w:val="000F3E19"/>
    <w:rsid w:val="000F78FF"/>
    <w:rsid w:val="00104B1A"/>
    <w:rsid w:val="00105094"/>
    <w:rsid w:val="001112B7"/>
    <w:rsid w:val="00115944"/>
    <w:rsid w:val="00117666"/>
    <w:rsid w:val="00120AAD"/>
    <w:rsid w:val="00125399"/>
    <w:rsid w:val="001265BC"/>
    <w:rsid w:val="0013338E"/>
    <w:rsid w:val="00135FC0"/>
    <w:rsid w:val="001471E8"/>
    <w:rsid w:val="00156FA2"/>
    <w:rsid w:val="00171BB2"/>
    <w:rsid w:val="00172348"/>
    <w:rsid w:val="001728F4"/>
    <w:rsid w:val="00174159"/>
    <w:rsid w:val="001915A3"/>
    <w:rsid w:val="001974B6"/>
    <w:rsid w:val="001B0E63"/>
    <w:rsid w:val="001B552C"/>
    <w:rsid w:val="001C0729"/>
    <w:rsid w:val="001C45E1"/>
    <w:rsid w:val="001F2CFE"/>
    <w:rsid w:val="001F6723"/>
    <w:rsid w:val="00200F66"/>
    <w:rsid w:val="00201095"/>
    <w:rsid w:val="002025BD"/>
    <w:rsid w:val="00204EF9"/>
    <w:rsid w:val="00210206"/>
    <w:rsid w:val="00211C8D"/>
    <w:rsid w:val="00215F2E"/>
    <w:rsid w:val="002246D8"/>
    <w:rsid w:val="00233A90"/>
    <w:rsid w:val="002360EC"/>
    <w:rsid w:val="00236187"/>
    <w:rsid w:val="00240BFD"/>
    <w:rsid w:val="00245977"/>
    <w:rsid w:val="002703CC"/>
    <w:rsid w:val="00270B26"/>
    <w:rsid w:val="00271AD8"/>
    <w:rsid w:val="002807DB"/>
    <w:rsid w:val="00287399"/>
    <w:rsid w:val="00290C2F"/>
    <w:rsid w:val="002932DC"/>
    <w:rsid w:val="00296F71"/>
    <w:rsid w:val="002A11A9"/>
    <w:rsid w:val="002A42C1"/>
    <w:rsid w:val="002A6CD5"/>
    <w:rsid w:val="002A773B"/>
    <w:rsid w:val="002A7D7D"/>
    <w:rsid w:val="002B3774"/>
    <w:rsid w:val="002B3783"/>
    <w:rsid w:val="002C5970"/>
    <w:rsid w:val="002F1625"/>
    <w:rsid w:val="002F458A"/>
    <w:rsid w:val="002F6079"/>
    <w:rsid w:val="003045D6"/>
    <w:rsid w:val="0031762E"/>
    <w:rsid w:val="00324443"/>
    <w:rsid w:val="00335E90"/>
    <w:rsid w:val="00340203"/>
    <w:rsid w:val="003409C3"/>
    <w:rsid w:val="003555B5"/>
    <w:rsid w:val="003615C5"/>
    <w:rsid w:val="00367502"/>
    <w:rsid w:val="003735BB"/>
    <w:rsid w:val="00373C32"/>
    <w:rsid w:val="003823D9"/>
    <w:rsid w:val="00384C38"/>
    <w:rsid w:val="00395669"/>
    <w:rsid w:val="003961B0"/>
    <w:rsid w:val="003A3664"/>
    <w:rsid w:val="003A55A3"/>
    <w:rsid w:val="003A6D65"/>
    <w:rsid w:val="003A7DDB"/>
    <w:rsid w:val="003B087C"/>
    <w:rsid w:val="003B70EE"/>
    <w:rsid w:val="003B7308"/>
    <w:rsid w:val="003B73BB"/>
    <w:rsid w:val="003C057E"/>
    <w:rsid w:val="003C2E19"/>
    <w:rsid w:val="003E0101"/>
    <w:rsid w:val="003E70CC"/>
    <w:rsid w:val="003F1F99"/>
    <w:rsid w:val="003F5908"/>
    <w:rsid w:val="003F7694"/>
    <w:rsid w:val="00400A3B"/>
    <w:rsid w:val="00411373"/>
    <w:rsid w:val="004240DB"/>
    <w:rsid w:val="0042577A"/>
    <w:rsid w:val="004357CE"/>
    <w:rsid w:val="004377BB"/>
    <w:rsid w:val="00442B64"/>
    <w:rsid w:val="004437C7"/>
    <w:rsid w:val="00447D18"/>
    <w:rsid w:val="00447D48"/>
    <w:rsid w:val="00460F29"/>
    <w:rsid w:val="00462E61"/>
    <w:rsid w:val="004659D2"/>
    <w:rsid w:val="004740D5"/>
    <w:rsid w:val="0047459D"/>
    <w:rsid w:val="00474AF1"/>
    <w:rsid w:val="00481A06"/>
    <w:rsid w:val="00481AE4"/>
    <w:rsid w:val="0048413E"/>
    <w:rsid w:val="0048463E"/>
    <w:rsid w:val="0048598F"/>
    <w:rsid w:val="004900EB"/>
    <w:rsid w:val="0049105F"/>
    <w:rsid w:val="00491C99"/>
    <w:rsid w:val="00494ABC"/>
    <w:rsid w:val="004A21C9"/>
    <w:rsid w:val="004B2147"/>
    <w:rsid w:val="004B672E"/>
    <w:rsid w:val="004C2472"/>
    <w:rsid w:val="004D085E"/>
    <w:rsid w:val="004E1FC9"/>
    <w:rsid w:val="004E5F48"/>
    <w:rsid w:val="004F013A"/>
    <w:rsid w:val="004F167B"/>
    <w:rsid w:val="004F27CF"/>
    <w:rsid w:val="004F2DCC"/>
    <w:rsid w:val="004F31AC"/>
    <w:rsid w:val="004F5903"/>
    <w:rsid w:val="00503F3A"/>
    <w:rsid w:val="00515007"/>
    <w:rsid w:val="00515198"/>
    <w:rsid w:val="00520504"/>
    <w:rsid w:val="00521500"/>
    <w:rsid w:val="00522577"/>
    <w:rsid w:val="00523CFA"/>
    <w:rsid w:val="00523DB1"/>
    <w:rsid w:val="005332BB"/>
    <w:rsid w:val="005335E1"/>
    <w:rsid w:val="005336BB"/>
    <w:rsid w:val="00534B5D"/>
    <w:rsid w:val="00547B35"/>
    <w:rsid w:val="00550AE8"/>
    <w:rsid w:val="00551492"/>
    <w:rsid w:val="005532D8"/>
    <w:rsid w:val="0055795D"/>
    <w:rsid w:val="0056405B"/>
    <w:rsid w:val="00566FC9"/>
    <w:rsid w:val="005714B3"/>
    <w:rsid w:val="00574E96"/>
    <w:rsid w:val="00575954"/>
    <w:rsid w:val="00577D6D"/>
    <w:rsid w:val="005850A1"/>
    <w:rsid w:val="005852D0"/>
    <w:rsid w:val="005872D9"/>
    <w:rsid w:val="0059067E"/>
    <w:rsid w:val="00595FC2"/>
    <w:rsid w:val="005A4800"/>
    <w:rsid w:val="005A6D81"/>
    <w:rsid w:val="005B054C"/>
    <w:rsid w:val="005B105F"/>
    <w:rsid w:val="005B485D"/>
    <w:rsid w:val="005B6C61"/>
    <w:rsid w:val="005C3FC8"/>
    <w:rsid w:val="005C544A"/>
    <w:rsid w:val="005F4850"/>
    <w:rsid w:val="005F4E8F"/>
    <w:rsid w:val="0061018F"/>
    <w:rsid w:val="00612534"/>
    <w:rsid w:val="006131FF"/>
    <w:rsid w:val="006406CA"/>
    <w:rsid w:val="006447AD"/>
    <w:rsid w:val="00654888"/>
    <w:rsid w:val="00657528"/>
    <w:rsid w:val="00664A5E"/>
    <w:rsid w:val="00665547"/>
    <w:rsid w:val="00665DFA"/>
    <w:rsid w:val="006819C4"/>
    <w:rsid w:val="006839AF"/>
    <w:rsid w:val="00691962"/>
    <w:rsid w:val="00695501"/>
    <w:rsid w:val="006A0E70"/>
    <w:rsid w:val="006A4C80"/>
    <w:rsid w:val="006A5431"/>
    <w:rsid w:val="006B261C"/>
    <w:rsid w:val="006B6944"/>
    <w:rsid w:val="006C2674"/>
    <w:rsid w:val="006C6A93"/>
    <w:rsid w:val="006D03CF"/>
    <w:rsid w:val="006D05A7"/>
    <w:rsid w:val="006D4ED5"/>
    <w:rsid w:val="006D4FFE"/>
    <w:rsid w:val="006D6FB7"/>
    <w:rsid w:val="006E2BBB"/>
    <w:rsid w:val="006E5BAC"/>
    <w:rsid w:val="006F2B81"/>
    <w:rsid w:val="006F305E"/>
    <w:rsid w:val="0070244E"/>
    <w:rsid w:val="00710923"/>
    <w:rsid w:val="007226F9"/>
    <w:rsid w:val="00725C3C"/>
    <w:rsid w:val="00733BDA"/>
    <w:rsid w:val="00736441"/>
    <w:rsid w:val="00737A31"/>
    <w:rsid w:val="007439C4"/>
    <w:rsid w:val="00744C77"/>
    <w:rsid w:val="00746D14"/>
    <w:rsid w:val="007573AC"/>
    <w:rsid w:val="007725EB"/>
    <w:rsid w:val="0077772C"/>
    <w:rsid w:val="007907B1"/>
    <w:rsid w:val="007A38EE"/>
    <w:rsid w:val="007A7F11"/>
    <w:rsid w:val="007B1760"/>
    <w:rsid w:val="007B7392"/>
    <w:rsid w:val="007C7EDD"/>
    <w:rsid w:val="007D2E1A"/>
    <w:rsid w:val="007D4667"/>
    <w:rsid w:val="007D5925"/>
    <w:rsid w:val="007E2415"/>
    <w:rsid w:val="007F71A1"/>
    <w:rsid w:val="007F7694"/>
    <w:rsid w:val="00804688"/>
    <w:rsid w:val="00806620"/>
    <w:rsid w:val="00806805"/>
    <w:rsid w:val="00816EC8"/>
    <w:rsid w:val="00831293"/>
    <w:rsid w:val="00843B65"/>
    <w:rsid w:val="00851B8E"/>
    <w:rsid w:val="008543C1"/>
    <w:rsid w:val="00866C37"/>
    <w:rsid w:val="00870FD7"/>
    <w:rsid w:val="00871A39"/>
    <w:rsid w:val="00875E93"/>
    <w:rsid w:val="008826BF"/>
    <w:rsid w:val="00883BE8"/>
    <w:rsid w:val="00886391"/>
    <w:rsid w:val="00886F7A"/>
    <w:rsid w:val="00894614"/>
    <w:rsid w:val="008952D9"/>
    <w:rsid w:val="008A578F"/>
    <w:rsid w:val="008C1294"/>
    <w:rsid w:val="008C35AF"/>
    <w:rsid w:val="008C4E59"/>
    <w:rsid w:val="008D09FC"/>
    <w:rsid w:val="008D1B0C"/>
    <w:rsid w:val="008D3ED8"/>
    <w:rsid w:val="008D6574"/>
    <w:rsid w:val="008D6619"/>
    <w:rsid w:val="008E3B8B"/>
    <w:rsid w:val="008F12E3"/>
    <w:rsid w:val="008F1A8F"/>
    <w:rsid w:val="008F1C0B"/>
    <w:rsid w:val="008F3A58"/>
    <w:rsid w:val="008F7986"/>
    <w:rsid w:val="0090524F"/>
    <w:rsid w:val="0091264D"/>
    <w:rsid w:val="00913EC2"/>
    <w:rsid w:val="00915EC5"/>
    <w:rsid w:val="00926E23"/>
    <w:rsid w:val="00952045"/>
    <w:rsid w:val="009540AF"/>
    <w:rsid w:val="00972800"/>
    <w:rsid w:val="00976ECB"/>
    <w:rsid w:val="0098619B"/>
    <w:rsid w:val="00986DE3"/>
    <w:rsid w:val="009937B8"/>
    <w:rsid w:val="009A19F7"/>
    <w:rsid w:val="009A6BE3"/>
    <w:rsid w:val="009B62E7"/>
    <w:rsid w:val="009C37E7"/>
    <w:rsid w:val="009C39A9"/>
    <w:rsid w:val="009C6C9D"/>
    <w:rsid w:val="009D205C"/>
    <w:rsid w:val="009D3B0A"/>
    <w:rsid w:val="009D6DC7"/>
    <w:rsid w:val="009E015A"/>
    <w:rsid w:val="009E0BE8"/>
    <w:rsid w:val="009E52A6"/>
    <w:rsid w:val="009E56C4"/>
    <w:rsid w:val="009F1CF6"/>
    <w:rsid w:val="00A01BDF"/>
    <w:rsid w:val="00A01CA5"/>
    <w:rsid w:val="00A029FB"/>
    <w:rsid w:val="00A0485F"/>
    <w:rsid w:val="00A05D85"/>
    <w:rsid w:val="00A064BA"/>
    <w:rsid w:val="00A311E5"/>
    <w:rsid w:val="00A3157D"/>
    <w:rsid w:val="00A35151"/>
    <w:rsid w:val="00A443B5"/>
    <w:rsid w:val="00A453DE"/>
    <w:rsid w:val="00A45409"/>
    <w:rsid w:val="00A663CC"/>
    <w:rsid w:val="00A71162"/>
    <w:rsid w:val="00A76E92"/>
    <w:rsid w:val="00A827A4"/>
    <w:rsid w:val="00A91B83"/>
    <w:rsid w:val="00A927EC"/>
    <w:rsid w:val="00AA284B"/>
    <w:rsid w:val="00AA3882"/>
    <w:rsid w:val="00AB02FB"/>
    <w:rsid w:val="00AC0876"/>
    <w:rsid w:val="00AE6392"/>
    <w:rsid w:val="00AF2C3C"/>
    <w:rsid w:val="00B03C59"/>
    <w:rsid w:val="00B05F2D"/>
    <w:rsid w:val="00B06B74"/>
    <w:rsid w:val="00B0736F"/>
    <w:rsid w:val="00B1313D"/>
    <w:rsid w:val="00B2288F"/>
    <w:rsid w:val="00B23623"/>
    <w:rsid w:val="00B249E3"/>
    <w:rsid w:val="00B25A8C"/>
    <w:rsid w:val="00B31460"/>
    <w:rsid w:val="00B400C8"/>
    <w:rsid w:val="00B40938"/>
    <w:rsid w:val="00B41CA7"/>
    <w:rsid w:val="00B51514"/>
    <w:rsid w:val="00B60C95"/>
    <w:rsid w:val="00B63114"/>
    <w:rsid w:val="00B63516"/>
    <w:rsid w:val="00B65AB4"/>
    <w:rsid w:val="00B712D6"/>
    <w:rsid w:val="00B80060"/>
    <w:rsid w:val="00B863AF"/>
    <w:rsid w:val="00B90939"/>
    <w:rsid w:val="00B94BE5"/>
    <w:rsid w:val="00B96712"/>
    <w:rsid w:val="00B96D54"/>
    <w:rsid w:val="00BA09EA"/>
    <w:rsid w:val="00BA0F72"/>
    <w:rsid w:val="00BA2A8D"/>
    <w:rsid w:val="00BA76FD"/>
    <w:rsid w:val="00BA7C39"/>
    <w:rsid w:val="00BC2752"/>
    <w:rsid w:val="00BE1A6A"/>
    <w:rsid w:val="00BE2F20"/>
    <w:rsid w:val="00BF16DF"/>
    <w:rsid w:val="00BF2A42"/>
    <w:rsid w:val="00BF68CE"/>
    <w:rsid w:val="00BF7167"/>
    <w:rsid w:val="00C02679"/>
    <w:rsid w:val="00C02961"/>
    <w:rsid w:val="00C2112E"/>
    <w:rsid w:val="00C2548B"/>
    <w:rsid w:val="00C41392"/>
    <w:rsid w:val="00C53616"/>
    <w:rsid w:val="00C54134"/>
    <w:rsid w:val="00C55672"/>
    <w:rsid w:val="00C70E01"/>
    <w:rsid w:val="00C70E7F"/>
    <w:rsid w:val="00C71017"/>
    <w:rsid w:val="00C710D8"/>
    <w:rsid w:val="00C7326B"/>
    <w:rsid w:val="00C73A33"/>
    <w:rsid w:val="00C8073A"/>
    <w:rsid w:val="00C8287E"/>
    <w:rsid w:val="00C8288B"/>
    <w:rsid w:val="00C87F29"/>
    <w:rsid w:val="00CA0348"/>
    <w:rsid w:val="00CA3D4A"/>
    <w:rsid w:val="00CA7149"/>
    <w:rsid w:val="00CA794F"/>
    <w:rsid w:val="00CB0A27"/>
    <w:rsid w:val="00CD117B"/>
    <w:rsid w:val="00CD2868"/>
    <w:rsid w:val="00CE0E18"/>
    <w:rsid w:val="00CE49FD"/>
    <w:rsid w:val="00CF7364"/>
    <w:rsid w:val="00D00D55"/>
    <w:rsid w:val="00D06332"/>
    <w:rsid w:val="00D15239"/>
    <w:rsid w:val="00D171C9"/>
    <w:rsid w:val="00D20B8C"/>
    <w:rsid w:val="00D40704"/>
    <w:rsid w:val="00D43BBC"/>
    <w:rsid w:val="00D46C15"/>
    <w:rsid w:val="00D53D68"/>
    <w:rsid w:val="00D54B30"/>
    <w:rsid w:val="00D61127"/>
    <w:rsid w:val="00D61D2C"/>
    <w:rsid w:val="00D63879"/>
    <w:rsid w:val="00D671F2"/>
    <w:rsid w:val="00D73A59"/>
    <w:rsid w:val="00D7608C"/>
    <w:rsid w:val="00D90624"/>
    <w:rsid w:val="00D91D9A"/>
    <w:rsid w:val="00D95517"/>
    <w:rsid w:val="00DA409D"/>
    <w:rsid w:val="00DB6150"/>
    <w:rsid w:val="00DC3527"/>
    <w:rsid w:val="00DC4475"/>
    <w:rsid w:val="00DC7FEA"/>
    <w:rsid w:val="00DE0EB3"/>
    <w:rsid w:val="00DE45C2"/>
    <w:rsid w:val="00E01F0E"/>
    <w:rsid w:val="00E13A9B"/>
    <w:rsid w:val="00E25CF8"/>
    <w:rsid w:val="00E32C66"/>
    <w:rsid w:val="00E3494B"/>
    <w:rsid w:val="00E3689A"/>
    <w:rsid w:val="00E40A56"/>
    <w:rsid w:val="00E43322"/>
    <w:rsid w:val="00E46710"/>
    <w:rsid w:val="00E54FE0"/>
    <w:rsid w:val="00E554C0"/>
    <w:rsid w:val="00E612B7"/>
    <w:rsid w:val="00E6594E"/>
    <w:rsid w:val="00E70BAE"/>
    <w:rsid w:val="00E70E88"/>
    <w:rsid w:val="00E7312F"/>
    <w:rsid w:val="00E768F2"/>
    <w:rsid w:val="00E9158F"/>
    <w:rsid w:val="00E93046"/>
    <w:rsid w:val="00E94A73"/>
    <w:rsid w:val="00EA0ABF"/>
    <w:rsid w:val="00EA15FB"/>
    <w:rsid w:val="00EA3466"/>
    <w:rsid w:val="00EA472E"/>
    <w:rsid w:val="00EB143E"/>
    <w:rsid w:val="00EB5452"/>
    <w:rsid w:val="00EB632C"/>
    <w:rsid w:val="00EC06C9"/>
    <w:rsid w:val="00EC0A17"/>
    <w:rsid w:val="00EE3756"/>
    <w:rsid w:val="00EE3E33"/>
    <w:rsid w:val="00EE5D69"/>
    <w:rsid w:val="00EF6C47"/>
    <w:rsid w:val="00F03D0E"/>
    <w:rsid w:val="00F0731C"/>
    <w:rsid w:val="00F077BA"/>
    <w:rsid w:val="00F13588"/>
    <w:rsid w:val="00F15786"/>
    <w:rsid w:val="00F233F2"/>
    <w:rsid w:val="00F26E9C"/>
    <w:rsid w:val="00F34D54"/>
    <w:rsid w:val="00F36A04"/>
    <w:rsid w:val="00F4451D"/>
    <w:rsid w:val="00F47C3E"/>
    <w:rsid w:val="00F73DD1"/>
    <w:rsid w:val="00F84155"/>
    <w:rsid w:val="00F90FF4"/>
    <w:rsid w:val="00F96568"/>
    <w:rsid w:val="00FA0B4F"/>
    <w:rsid w:val="00FB183D"/>
    <w:rsid w:val="00FB59A0"/>
    <w:rsid w:val="00FB5F7D"/>
    <w:rsid w:val="00FB745F"/>
    <w:rsid w:val="00FC3EFF"/>
    <w:rsid w:val="00FD7882"/>
    <w:rsid w:val="00FE57C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14:docId w14:val="0EF732AE"/>
  <w15:chartTrackingRefBased/>
  <w15:docId w15:val="{C77498A9-3C88-49E9-B389-1A956488D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F0C"/>
    <w:pPr>
      <w:spacing w:after="120" w:line="312" w:lineRule="auto"/>
    </w:pPr>
    <w:rPr>
      <w:rFonts w:ascii="Times New Roman" w:eastAsia="Times New Roman" w:hAnsi="Times New Roman"/>
      <w:sz w:val="26"/>
      <w:szCs w:val="26"/>
    </w:rPr>
  </w:style>
  <w:style w:type="paragraph" w:styleId="Heading1">
    <w:name w:val="heading 1"/>
    <w:basedOn w:val="Normal"/>
    <w:next w:val="Normal"/>
    <w:link w:val="Heading1Char"/>
    <w:uiPriority w:val="9"/>
    <w:qFormat/>
    <w:rsid w:val="00883BE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883BE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883BE8"/>
    <w:pPr>
      <w:keepNext/>
      <w:spacing w:before="240" w:after="60" w:line="240" w:lineRule="auto"/>
      <w:outlineLvl w:val="2"/>
    </w:pPr>
    <w:rPr>
      <w:rFonts w:ascii="Cambria" w:hAnsi="Cambria"/>
      <w:b/>
      <w:bCs/>
    </w:rPr>
  </w:style>
  <w:style w:type="paragraph" w:styleId="Heading4">
    <w:name w:val="heading 4"/>
    <w:basedOn w:val="Normal"/>
    <w:next w:val="Normal"/>
    <w:link w:val="Heading4Char"/>
    <w:semiHidden/>
    <w:unhideWhenUsed/>
    <w:qFormat/>
    <w:rsid w:val="00B8006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pPr>
    <w:rPr>
      <w:sz w:val="28"/>
      <w:szCs w:val="28"/>
    </w:rPr>
  </w:style>
  <w:style w:type="paragraph" w:styleId="BodyText2">
    <w:name w:val="Body Text 2"/>
    <w:basedOn w:val="Normal"/>
    <w:link w:val="BodyText2Char"/>
    <w:rsid w:val="00744C77"/>
    <w:pPr>
      <w:spacing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spacing w:after="120" w:line="312" w:lineRule="auto"/>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customStyle="1" w:styleId="msonormal0">
    <w:name w:val="msonormal"/>
    <w:basedOn w:val="Normal"/>
    <w:rsid w:val="003045D6"/>
    <w:pPr>
      <w:spacing w:before="100" w:beforeAutospacing="1" w:after="100" w:afterAutospacing="1"/>
    </w:pPr>
    <w:rPr>
      <w:sz w:val="24"/>
      <w:szCs w:val="24"/>
      <w:lang w:val="en-GB" w:eastAsia="zh-CN"/>
    </w:rPr>
  </w:style>
  <w:style w:type="character" w:styleId="Strong">
    <w:name w:val="Strong"/>
    <w:uiPriority w:val="22"/>
    <w:qFormat/>
    <w:rsid w:val="00B1313D"/>
    <w:rPr>
      <w:b/>
      <w:bCs/>
    </w:rPr>
  </w:style>
  <w:style w:type="character" w:styleId="Emphasis">
    <w:name w:val="Emphasis"/>
    <w:uiPriority w:val="20"/>
    <w:qFormat/>
    <w:rsid w:val="00B1313D"/>
    <w:rPr>
      <w:i/>
      <w:iCs/>
    </w:rPr>
  </w:style>
  <w:style w:type="paragraph" w:styleId="BodyTextIndent">
    <w:name w:val="Body Text Indent"/>
    <w:basedOn w:val="Normal"/>
    <w:link w:val="BodyTextIndentChar"/>
    <w:unhideWhenUsed/>
    <w:rsid w:val="00B80060"/>
    <w:pPr>
      <w:ind w:left="283"/>
    </w:pPr>
  </w:style>
  <w:style w:type="character" w:customStyle="1" w:styleId="BodyTextIndentChar">
    <w:name w:val="Body Text Indent Char"/>
    <w:link w:val="BodyTextIndent"/>
    <w:rsid w:val="00B80060"/>
    <w:rPr>
      <w:rFonts w:ascii="Times New Roman" w:eastAsia="Times New Roman" w:hAnsi="Times New Roman"/>
      <w:sz w:val="26"/>
      <w:szCs w:val="26"/>
      <w:lang w:val="en-US" w:eastAsia="en-US"/>
    </w:rPr>
  </w:style>
  <w:style w:type="paragraph" w:styleId="BodyText3">
    <w:name w:val="Body Text 3"/>
    <w:basedOn w:val="Normal"/>
    <w:link w:val="BodyText3Char"/>
    <w:semiHidden/>
    <w:unhideWhenUsed/>
    <w:rsid w:val="00B80060"/>
    <w:rPr>
      <w:sz w:val="16"/>
      <w:szCs w:val="16"/>
    </w:rPr>
  </w:style>
  <w:style w:type="character" w:customStyle="1" w:styleId="BodyText3Char">
    <w:name w:val="Body Text 3 Char"/>
    <w:link w:val="BodyText3"/>
    <w:semiHidden/>
    <w:rsid w:val="00B80060"/>
    <w:rPr>
      <w:rFonts w:ascii="Times New Roman" w:eastAsia="Times New Roman" w:hAnsi="Times New Roman"/>
      <w:sz w:val="16"/>
      <w:szCs w:val="16"/>
      <w:lang w:val="en-US" w:eastAsia="en-US"/>
    </w:rPr>
  </w:style>
  <w:style w:type="character" w:customStyle="1" w:styleId="Heading4Char">
    <w:name w:val="Heading 4 Char"/>
    <w:link w:val="Heading4"/>
    <w:semiHidden/>
    <w:rsid w:val="00B80060"/>
    <w:rPr>
      <w:rFonts w:ascii="Times New Roman" w:eastAsia="Times New Roman" w:hAnsi="Times New Roman"/>
      <w:b/>
      <w:bCs/>
      <w:sz w:val="28"/>
      <w:szCs w:val="28"/>
      <w:lang w:val="en-US" w:eastAsia="en-US"/>
    </w:rPr>
  </w:style>
  <w:style w:type="paragraph" w:styleId="BodyText">
    <w:name w:val="Body Text"/>
    <w:basedOn w:val="Normal"/>
    <w:link w:val="BodyTextChar"/>
    <w:semiHidden/>
    <w:unhideWhenUsed/>
    <w:rsid w:val="00B80060"/>
    <w:rPr>
      <w:sz w:val="24"/>
      <w:szCs w:val="24"/>
    </w:rPr>
  </w:style>
  <w:style w:type="character" w:customStyle="1" w:styleId="BodyTextChar">
    <w:name w:val="Body Text Char"/>
    <w:link w:val="BodyText"/>
    <w:semiHidden/>
    <w:rsid w:val="00B80060"/>
    <w:rPr>
      <w:rFonts w:ascii="Times New Roman" w:eastAsia="Times New Roman" w:hAnsi="Times New Roman"/>
      <w:sz w:val="24"/>
      <w:szCs w:val="24"/>
      <w:lang w:val="en-US" w:eastAsia="en-US"/>
    </w:rPr>
  </w:style>
  <w:style w:type="character" w:customStyle="1" w:styleId="Heading1Char">
    <w:name w:val="Heading 1 Char"/>
    <w:link w:val="Heading1"/>
    <w:uiPriority w:val="9"/>
    <w:rsid w:val="00883BE8"/>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sid w:val="00883BE8"/>
    <w:rPr>
      <w:rFonts w:ascii="Calibri Light" w:eastAsia="Times New Roman" w:hAnsi="Calibri Light" w:cs="Times New Roman"/>
      <w:b/>
      <w:bCs/>
      <w:i/>
      <w:iCs/>
      <w:sz w:val="28"/>
      <w:szCs w:val="28"/>
    </w:rPr>
  </w:style>
  <w:style w:type="character" w:customStyle="1" w:styleId="Heading3Char">
    <w:name w:val="Heading 3 Char"/>
    <w:link w:val="Heading3"/>
    <w:semiHidden/>
    <w:rsid w:val="00883BE8"/>
    <w:rPr>
      <w:rFonts w:ascii="Cambria" w:eastAsia="Times New Roman" w:hAnsi="Cambria"/>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037919">
      <w:bodyDiv w:val="1"/>
      <w:marLeft w:val="0"/>
      <w:marRight w:val="0"/>
      <w:marTop w:val="0"/>
      <w:marBottom w:val="0"/>
      <w:divBdr>
        <w:top w:val="none" w:sz="0" w:space="0" w:color="auto"/>
        <w:left w:val="none" w:sz="0" w:space="0" w:color="auto"/>
        <w:bottom w:val="none" w:sz="0" w:space="0" w:color="auto"/>
        <w:right w:val="none" w:sz="0" w:space="0" w:color="auto"/>
      </w:divBdr>
    </w:div>
    <w:div w:id="164981699">
      <w:bodyDiv w:val="1"/>
      <w:marLeft w:val="0"/>
      <w:marRight w:val="0"/>
      <w:marTop w:val="0"/>
      <w:marBottom w:val="0"/>
      <w:divBdr>
        <w:top w:val="none" w:sz="0" w:space="0" w:color="auto"/>
        <w:left w:val="none" w:sz="0" w:space="0" w:color="auto"/>
        <w:bottom w:val="none" w:sz="0" w:space="0" w:color="auto"/>
        <w:right w:val="none" w:sz="0" w:space="0" w:color="auto"/>
      </w:divBdr>
    </w:div>
    <w:div w:id="234318440">
      <w:bodyDiv w:val="1"/>
      <w:marLeft w:val="0"/>
      <w:marRight w:val="0"/>
      <w:marTop w:val="0"/>
      <w:marBottom w:val="0"/>
      <w:divBdr>
        <w:top w:val="none" w:sz="0" w:space="0" w:color="auto"/>
        <w:left w:val="none" w:sz="0" w:space="0" w:color="auto"/>
        <w:bottom w:val="none" w:sz="0" w:space="0" w:color="auto"/>
        <w:right w:val="none" w:sz="0" w:space="0" w:color="auto"/>
      </w:divBdr>
    </w:div>
    <w:div w:id="276330772">
      <w:bodyDiv w:val="1"/>
      <w:marLeft w:val="0"/>
      <w:marRight w:val="0"/>
      <w:marTop w:val="0"/>
      <w:marBottom w:val="0"/>
      <w:divBdr>
        <w:top w:val="none" w:sz="0" w:space="0" w:color="auto"/>
        <w:left w:val="none" w:sz="0" w:space="0" w:color="auto"/>
        <w:bottom w:val="none" w:sz="0" w:space="0" w:color="auto"/>
        <w:right w:val="none" w:sz="0" w:space="0" w:color="auto"/>
      </w:divBdr>
    </w:div>
    <w:div w:id="337319419">
      <w:bodyDiv w:val="1"/>
      <w:marLeft w:val="0"/>
      <w:marRight w:val="0"/>
      <w:marTop w:val="0"/>
      <w:marBottom w:val="0"/>
      <w:divBdr>
        <w:top w:val="none" w:sz="0" w:space="0" w:color="auto"/>
        <w:left w:val="none" w:sz="0" w:space="0" w:color="auto"/>
        <w:bottom w:val="none" w:sz="0" w:space="0" w:color="auto"/>
        <w:right w:val="none" w:sz="0" w:space="0" w:color="auto"/>
      </w:divBdr>
    </w:div>
    <w:div w:id="416831278">
      <w:bodyDiv w:val="1"/>
      <w:marLeft w:val="0"/>
      <w:marRight w:val="0"/>
      <w:marTop w:val="0"/>
      <w:marBottom w:val="0"/>
      <w:divBdr>
        <w:top w:val="none" w:sz="0" w:space="0" w:color="auto"/>
        <w:left w:val="none" w:sz="0" w:space="0" w:color="auto"/>
        <w:bottom w:val="none" w:sz="0" w:space="0" w:color="auto"/>
        <w:right w:val="none" w:sz="0" w:space="0" w:color="auto"/>
      </w:divBdr>
    </w:div>
    <w:div w:id="426115703">
      <w:bodyDiv w:val="1"/>
      <w:marLeft w:val="0"/>
      <w:marRight w:val="0"/>
      <w:marTop w:val="0"/>
      <w:marBottom w:val="0"/>
      <w:divBdr>
        <w:top w:val="none" w:sz="0" w:space="0" w:color="auto"/>
        <w:left w:val="none" w:sz="0" w:space="0" w:color="auto"/>
        <w:bottom w:val="none" w:sz="0" w:space="0" w:color="auto"/>
        <w:right w:val="none" w:sz="0" w:space="0" w:color="auto"/>
      </w:divBdr>
    </w:div>
    <w:div w:id="445661400">
      <w:bodyDiv w:val="1"/>
      <w:marLeft w:val="0"/>
      <w:marRight w:val="0"/>
      <w:marTop w:val="0"/>
      <w:marBottom w:val="0"/>
      <w:divBdr>
        <w:top w:val="none" w:sz="0" w:space="0" w:color="auto"/>
        <w:left w:val="none" w:sz="0" w:space="0" w:color="auto"/>
        <w:bottom w:val="none" w:sz="0" w:space="0" w:color="auto"/>
        <w:right w:val="none" w:sz="0" w:space="0" w:color="auto"/>
      </w:divBdr>
    </w:div>
    <w:div w:id="683945675">
      <w:bodyDiv w:val="1"/>
      <w:marLeft w:val="0"/>
      <w:marRight w:val="0"/>
      <w:marTop w:val="0"/>
      <w:marBottom w:val="0"/>
      <w:divBdr>
        <w:top w:val="none" w:sz="0" w:space="0" w:color="auto"/>
        <w:left w:val="none" w:sz="0" w:space="0" w:color="auto"/>
        <w:bottom w:val="none" w:sz="0" w:space="0" w:color="auto"/>
        <w:right w:val="none" w:sz="0" w:space="0" w:color="auto"/>
      </w:divBdr>
    </w:div>
    <w:div w:id="829101762">
      <w:bodyDiv w:val="1"/>
      <w:marLeft w:val="0"/>
      <w:marRight w:val="0"/>
      <w:marTop w:val="0"/>
      <w:marBottom w:val="0"/>
      <w:divBdr>
        <w:top w:val="none" w:sz="0" w:space="0" w:color="auto"/>
        <w:left w:val="none" w:sz="0" w:space="0" w:color="auto"/>
        <w:bottom w:val="none" w:sz="0" w:space="0" w:color="auto"/>
        <w:right w:val="none" w:sz="0" w:space="0" w:color="auto"/>
      </w:divBdr>
    </w:div>
    <w:div w:id="840393952">
      <w:bodyDiv w:val="1"/>
      <w:marLeft w:val="0"/>
      <w:marRight w:val="0"/>
      <w:marTop w:val="0"/>
      <w:marBottom w:val="0"/>
      <w:divBdr>
        <w:top w:val="none" w:sz="0" w:space="0" w:color="auto"/>
        <w:left w:val="none" w:sz="0" w:space="0" w:color="auto"/>
        <w:bottom w:val="none" w:sz="0" w:space="0" w:color="auto"/>
        <w:right w:val="none" w:sz="0" w:space="0" w:color="auto"/>
      </w:divBdr>
    </w:div>
    <w:div w:id="844899583">
      <w:bodyDiv w:val="1"/>
      <w:marLeft w:val="0"/>
      <w:marRight w:val="0"/>
      <w:marTop w:val="0"/>
      <w:marBottom w:val="0"/>
      <w:divBdr>
        <w:top w:val="none" w:sz="0" w:space="0" w:color="auto"/>
        <w:left w:val="none" w:sz="0" w:space="0" w:color="auto"/>
        <w:bottom w:val="none" w:sz="0" w:space="0" w:color="auto"/>
        <w:right w:val="none" w:sz="0" w:space="0" w:color="auto"/>
      </w:divBdr>
    </w:div>
    <w:div w:id="1167671468">
      <w:bodyDiv w:val="1"/>
      <w:marLeft w:val="0"/>
      <w:marRight w:val="0"/>
      <w:marTop w:val="0"/>
      <w:marBottom w:val="0"/>
      <w:divBdr>
        <w:top w:val="none" w:sz="0" w:space="0" w:color="auto"/>
        <w:left w:val="none" w:sz="0" w:space="0" w:color="auto"/>
        <w:bottom w:val="none" w:sz="0" w:space="0" w:color="auto"/>
        <w:right w:val="none" w:sz="0" w:space="0" w:color="auto"/>
      </w:divBdr>
    </w:div>
    <w:div w:id="1250848180">
      <w:bodyDiv w:val="1"/>
      <w:marLeft w:val="0"/>
      <w:marRight w:val="0"/>
      <w:marTop w:val="0"/>
      <w:marBottom w:val="0"/>
      <w:divBdr>
        <w:top w:val="none" w:sz="0" w:space="0" w:color="auto"/>
        <w:left w:val="none" w:sz="0" w:space="0" w:color="auto"/>
        <w:bottom w:val="none" w:sz="0" w:space="0" w:color="auto"/>
        <w:right w:val="none" w:sz="0" w:space="0" w:color="auto"/>
      </w:divBdr>
    </w:div>
    <w:div w:id="1430151515">
      <w:bodyDiv w:val="1"/>
      <w:marLeft w:val="0"/>
      <w:marRight w:val="0"/>
      <w:marTop w:val="0"/>
      <w:marBottom w:val="0"/>
      <w:divBdr>
        <w:top w:val="none" w:sz="0" w:space="0" w:color="auto"/>
        <w:left w:val="none" w:sz="0" w:space="0" w:color="auto"/>
        <w:bottom w:val="none" w:sz="0" w:space="0" w:color="auto"/>
        <w:right w:val="none" w:sz="0" w:space="0" w:color="auto"/>
      </w:divBdr>
    </w:div>
    <w:div w:id="1465735196">
      <w:bodyDiv w:val="1"/>
      <w:marLeft w:val="0"/>
      <w:marRight w:val="0"/>
      <w:marTop w:val="0"/>
      <w:marBottom w:val="0"/>
      <w:divBdr>
        <w:top w:val="none" w:sz="0" w:space="0" w:color="auto"/>
        <w:left w:val="none" w:sz="0" w:space="0" w:color="auto"/>
        <w:bottom w:val="none" w:sz="0" w:space="0" w:color="auto"/>
        <w:right w:val="none" w:sz="0" w:space="0" w:color="auto"/>
      </w:divBdr>
    </w:div>
    <w:div w:id="1531381043">
      <w:bodyDiv w:val="1"/>
      <w:marLeft w:val="0"/>
      <w:marRight w:val="0"/>
      <w:marTop w:val="0"/>
      <w:marBottom w:val="0"/>
      <w:divBdr>
        <w:top w:val="none" w:sz="0" w:space="0" w:color="auto"/>
        <w:left w:val="none" w:sz="0" w:space="0" w:color="auto"/>
        <w:bottom w:val="none" w:sz="0" w:space="0" w:color="auto"/>
        <w:right w:val="none" w:sz="0" w:space="0" w:color="auto"/>
      </w:divBdr>
    </w:div>
    <w:div w:id="1752316572">
      <w:bodyDiv w:val="1"/>
      <w:marLeft w:val="0"/>
      <w:marRight w:val="0"/>
      <w:marTop w:val="0"/>
      <w:marBottom w:val="0"/>
      <w:divBdr>
        <w:top w:val="none" w:sz="0" w:space="0" w:color="auto"/>
        <w:left w:val="none" w:sz="0" w:space="0" w:color="auto"/>
        <w:bottom w:val="none" w:sz="0" w:space="0" w:color="auto"/>
        <w:right w:val="none" w:sz="0" w:space="0" w:color="auto"/>
      </w:divBdr>
    </w:div>
    <w:div w:id="176036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h\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B5E1A-E889-492D-B163-9AD091B6D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0</TotalTime>
  <Pages>9</Pages>
  <Words>1591</Words>
  <Characters>9069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Chip' Lap</dc:creator>
  <cp:keywords/>
  <cp:lastModifiedBy>Vũ Thái Tiến Dũng</cp:lastModifiedBy>
  <cp:revision>3</cp:revision>
  <cp:lastPrinted>2018-05-14T08:48:00Z</cp:lastPrinted>
  <dcterms:created xsi:type="dcterms:W3CDTF">2018-12-05T03:00:00Z</dcterms:created>
  <dcterms:modified xsi:type="dcterms:W3CDTF">2020-06-29T00:57:00Z</dcterms:modified>
</cp:coreProperties>
</file>