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B1313D" w:rsidRPr="00A01CA5" w14:paraId="71C32B46" w14:textId="77777777" w:rsidTr="00B1313D">
        <w:trPr>
          <w:trHeight w:val="960"/>
        </w:trPr>
        <w:tc>
          <w:tcPr>
            <w:tcW w:w="4410" w:type="dxa"/>
            <w:hideMark/>
          </w:tcPr>
          <w:p w14:paraId="0DAA4E02" w14:textId="77777777" w:rsidR="00B1313D" w:rsidRPr="00A01CA5" w:rsidRDefault="00F12B20" w:rsidP="006D4FFE">
            <w:pPr>
              <w:pStyle w:val="Normal1"/>
              <w:spacing w:before="0" w:after="0"/>
              <w:ind w:left="0" w:firstLine="0"/>
              <w:jc w:val="center"/>
              <w:rPr>
                <w:b/>
                <w:bCs/>
                <w:sz w:val="24"/>
              </w:rPr>
            </w:pPr>
            <w:r>
              <w:rPr>
                <w:sz w:val="24"/>
              </w:rPr>
              <w:pict w14:anchorId="4EC0594D">
                <v:line id="Straight Connector 1" o:spid="_x0000_s1048" style="position:absolute;left:0;text-align:left;z-index:1;visibility:visible;mso-wrap-distance-top:-8e-5mm;mso-wrap-distance-bottom:-8e-5mm" from="62.55pt,32.35pt" to="137.55pt,32.3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Cii/ygCAACQBAAA&#10;HwAAAGNsaXBib2FyZC9kcmF3aW5ncy9kcmF3aW5nMS54bWykVM1u2zAMvg/YOwi+J7azJHWMOsXg&#10;JL10a4F0D8DKii1MlgxJcVIMe/dRsp2/9bTlkJAi+ZH8SOb+4VgL0jJtuJJZEI+jgDBJVcFlmQU/&#10;XjejJCDGgixAKMmy4J2Z4GH5+dM9pKWGpuKUIII0KWRBZW2ThqGhFavBjFXDJNp2StdgUdVlWGg4&#10;IHItwkkUzcMauAyWZ6gVWCB7zf8BSij6kxU5yBYMQgqaXr70NQr6/8iQyvZRN9vmRbvK6ff2RRNe&#10;ZAEyJ6FGioKwN/RuqIY3UeUZ4LjTtfNXux05epR39+0x2NES2j3S8yutnj/wpdX6A29M3CVA4SIp&#10;Pcpt47LKNnfibS/x0MvWauBlZUmupGTUKk3iU3+XoQ7lCWdgiFR5BbJk2woa9vreICM+BCtAsk4x&#10;npKTBqnBIsjb4ZsqMAD2VvnFuGEnTiZJEiHTyEYczeZRNLtmajGbzJz9RNeJAEgbbewjUzVxQhYI&#10;LpnPAe2Tsd2QBhdPjdpwIfwchCQHTDi5Q2hnMkrwwlm9osu3XGjSgsDB+Y+rCRNfuWm1l4VHqxgU&#10;6162wEUno7+QDg+HjvX0UncNvxbRYp2sk+loOpmvR9NotRp93eTT0XwT381WX1Z5vop/u9LiaVrx&#10;omDSVTdcZjz9a+1rTrUyamfHVNUh7h6nbLhOvM04Ot+mHHgIr9F9i1js8OuLdl37bUKBdksW3tyi&#10;9+//O9zBX+rLPwAAAP//AwBQSwMEFAAGAAgAAAAhAJxOXiHiBgAAOhwAABoAAABjbGlwYm9hcmQv&#10;dGhlbWUvdGhlbWUxLnhtbOxZT28bRRS/I/EdRntv4/+NozpV7NgNtGmj2C3qcbwe704zu7OaGSf1&#10;DbVHJCREQRyoxI0DAiq1EpfyaQJFUKR+Bd7M7K534jVJ2wgqaA7x7tvfvP/vzZvdy1fuRQwdEiEp&#10;jzte9WLFQyT2+YTGQce7NRpcWPeQVDieYMZj0vHmRHpXNt9/7zLe8BlNxhyLySgkEUHAKJYbuOOF&#10;SiUba2vSBzKWF3lCYng25SLCCm5FsDYR+AgERGytVqm01iJMY28TOCrNqM/gX6ykJvhMDDUbgmIc&#10;gfSb0yn1icFODqoaIeeyxwQ6xKzjAc8JPxqRe8pDDEsFDzpexfx5a5uX1/BGuoipFWsL6wbmL12X&#10;Lpgc1IxMEYxzodVBo31pO+dvAEwt4/r9fq9fzfkZAPZ9sNTqUuTZGKxXuxnPAsheLvPuVZqVhosv&#10;8K8v6dzudrvNdqqLZWpA9rKxhF+vtBpbNQdvQBbfXMI3ulu9XsvBG5DFt5bwg0vtVsPFG1DIaHyw&#10;hNYBHQxS7jlkytlOKXwd4OuVFL5AQTbk2aVFTHmsVuVahO9yMQCABjKsaIzUPCFT7ENO9nA0FhRr&#10;AXiD4MITS/LlEknLQtIXNFEd78MEx14B8vLZ9y+fPUHH958e3//p+MGD4/s/WkbOqh0cB8VVL779&#10;7M9HH6M/nnzz4uEX5XhZxP/6wye//Px5ORDKZ2He8y8f//b08fOvPv39u4cl8C2Bx0X4iEZEohvk&#10;CO3zCAwzXnE1J2PxaitGIabFFVtxIHGMtZQS/n0VOugbc8zS6Dh6dInrwdsC2kcZ8OrsrqPwMBQz&#10;RUskXwsjB7jLOetyUeqFa1pWwc2jWRyUCxezIm4f48My2T0cO/HtzxLom1laOob3QuKoucdwrHBA&#10;YqKQfsYPCCmx7g6ljl93qS+45FOF7lDUxbTUJSM6drJpsWiHRhCXeZnNEG/HN7u3UZezMqu3yaGL&#10;hKrArET5EWGOG6/imcJRGcsRjljR4dexCsuUHM6FX8T1pYJIB4Rx1J8QKcvW3BRgbyHo1zB0rNKw&#10;77J55CKFogdlPK9jzovIbX7QC3GUlGGHNA6L2A/kAaQoRntclcF3uVsh+h7igOOV4b5NiRPu07vB&#10;LRo4Ki0SRD+ZiZJYXiXcyd/hnE0xMa0GmrrTqyMa/13jZhQ6t5Vwfo0bWuXzrx+V6P22tuwt2L3K&#10;ambnRKNehTvZnntcTOjb35238SzeI1AQy1vUu+b8rjl7//nmvKqez78lL7owNGg9i9hB24zd0cqp&#10;e0oZG6o5I9elGbwl7D2TARD1OnO6JPkpLAnhUlcyCHBwgcBmDRJcfURVOAxxAkN71dNMApmyDiRK&#10;uITDoiGX8tZ4GPyVPWo29SHEdg6J1S6fWHJdk7OzRs7GaBWYA20mqK4ZnFVY/VLKFGx7HWFVrdSZ&#10;pVWNaqYpOtJyk7WLzaEcXJ6bBsTcmzDUIBiFwMstON9r0XDYwYxMtN9tjLKwmCicZ4hkiCckjZG2&#10;ezlGVROkLFeWDNF22GTQB8dTvFaQ1tZs30DaWYJUFNdYIS6L3ptEKcvgRZSA28lyZHGxOFmMjjpe&#10;u1lresjHScebwjkZLqMEoi71HIlZAG+YfCVs2p9azKbKF9FsZ4a5RVCFVx/W70sGO30gEVJtYxna&#10;1DCP0hRgsZZk9a81wa3nZUBJNzqbFvV1SIZ/TQvwoxtaMp0SXxWDXaBo39nbtJXymSJiGE6O0JjN&#10;xD6G8OtUBXsmVMLrDtMR9A28m9PeNo/c5pwWXfGNmMFZOmZJiNN2q0s0q2QLNw0p18HcFdQD20p1&#10;N8a9uimm5M/JlGIa/89M0fsJvH2oT3QEfHjRKzDSldLxuFAhhy6UhNQfCBgcTO+AbIH3u/AYkgre&#10;SptfQQ71r605y8OUNRwi1T4NkKCwH6lQELIHbclk3ynMquneZVmylJHJqIK6MrFqj8khYSPdA1t6&#10;b/dQCKluuknaBgzuZP6592kFjQM95BTrzelk+d5ra+CfnnxsMYNRbh82A03m/1zFfDxY7Kp2vVme&#10;7b1FQ/SDxZjVyKoChBW2gnZa9q+pwitutbZjLVlca2bKQRSXLQZiPhAl8A4J6X+w/1HhM/sFQ2+o&#10;I74PvRXBxwvNDNIGsvqCHTyQbpCWOIbByRJtMmlW1rXp6KS9lm3W5zzp5nJPOFtrdpZ4v6Kz8+HM&#10;FefU4nk6O/Ww42tLW+lqiOzJEgXSNDvImMCUfcnaxQkaB9WOB1+TIND34Aq+R3lAq2laTdPgCj4y&#10;wbBkvwx1vPQio8BzS8kx9YxSzzCNjNLIKM2MAsNZ+g0mo7SgU+nPJvDZTv94KPtCAhNc+kUla6rO&#10;577NvwA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fCii/ygCAACQBAAAHwAAAAAAAAAAAAAAAAAgAgAAY2xpcGJvYXJkL2RyYXdpbmdz&#10;L2RyYXdpbmcxLnhtbFBLAQItABQABgAIAAAAIQCcTl4h4gYAADocAAAaAAAAAAAAAAAAAAAAAIUE&#10;AABjbGlwYm9hcmQvdGhlbWUvdGhlbWUxLnhtbFBLAQItABQABgAIAAAAIQCcZkZBuwAAACQBAAAq&#10;AAAAAAAAAAAAAAAAAJ8LAABjbGlwYm9hcmQvZHJhd2luZ3MvX3JlbHMvZHJhd2luZzEueG1sLnJl&#10;bHNQSwUGAAAAAAUABQBnAQAAogwAAAAA&#10;" strokeweight="1pt"/>
              </w:pict>
            </w:r>
            <w:r w:rsidR="00B1313D" w:rsidRPr="00A01CA5">
              <w:rPr>
                <w:bCs/>
                <w:sz w:val="24"/>
              </w:rPr>
              <w:t xml:space="preserve">BỘ GIÁO DỤC VÀ ĐÀO TẠO </w:t>
            </w:r>
            <w:r w:rsidR="00B1313D" w:rsidRPr="00A01CA5">
              <w:rPr>
                <w:b/>
                <w:bCs/>
                <w:sz w:val="24"/>
              </w:rPr>
              <w:t>TRƯỜNG ĐẠI HỌC MỎ - ĐỊA CHẤT</w:t>
            </w:r>
          </w:p>
        </w:tc>
        <w:tc>
          <w:tcPr>
            <w:tcW w:w="5435" w:type="dxa"/>
            <w:hideMark/>
          </w:tcPr>
          <w:p w14:paraId="597F69AF" w14:textId="77777777" w:rsidR="00B1313D" w:rsidRPr="00A01CA5" w:rsidRDefault="00B1313D" w:rsidP="006D4FFE">
            <w:pPr>
              <w:pStyle w:val="Normal1"/>
              <w:spacing w:before="0" w:after="0"/>
              <w:ind w:left="0" w:firstLine="0"/>
              <w:jc w:val="center"/>
              <w:rPr>
                <w:b/>
                <w:bCs/>
                <w:sz w:val="24"/>
              </w:rPr>
            </w:pPr>
            <w:r w:rsidRPr="00A01CA5">
              <w:rPr>
                <w:b/>
                <w:bCs/>
                <w:sz w:val="24"/>
              </w:rPr>
              <w:t>CỘNG HÒA XÃ HỘI CHỦ NGHĨA VIỆT NAM</w:t>
            </w:r>
          </w:p>
          <w:p w14:paraId="080638F1" w14:textId="77777777" w:rsidR="00B1313D" w:rsidRPr="00A01CA5" w:rsidRDefault="00F12B20" w:rsidP="006D4FFE">
            <w:pPr>
              <w:pStyle w:val="Normal1"/>
              <w:spacing w:before="0" w:after="0"/>
              <w:ind w:left="0" w:firstLine="0"/>
              <w:jc w:val="center"/>
              <w:rPr>
                <w:b/>
                <w:bCs/>
                <w:sz w:val="24"/>
              </w:rPr>
            </w:pPr>
            <w:r>
              <w:rPr>
                <w:sz w:val="24"/>
              </w:rPr>
              <w:pict w14:anchorId="442EB8D0">
                <v:line id="Straight Connector 4" o:spid="_x0000_s1049" style="position:absolute;left:0;text-align:left;z-index:2;visibility:visible;mso-wrap-distance-top:-6e-5mm;mso-wrap-distance-bottom:-6e-5mm" from="55.15pt,16.2pt" to="207.15pt,16.2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m1ucNcBAAD/AwAA&#10;HwAAAGNsaXBib2FyZC9kcmF3aW5ncy9kcmF3aW5nMS54bWykU01vnDAQvVfqf7B8b2A3ZJOieHPY&#10;NLlEbaRNf8DIGLDqD2S7LPvvOzaEpSinlgOyPTPvzXtj3z8MWpFeOC+tYXRzlVMiDLeVNA2jP9+e&#10;vtxR4gOYCpQ1gtGz8PRh//nTPZSNg66VnCCC8SUw2obQlVnmeSs0+CvbCYOx2joNAbeuySoHJ0TW&#10;Ktvm+S7TIA3dX6AeIQD57eQ/QCnLf4nqAKYHj5CKl8uTqUfF/x8ZStM/u+7YvbrYOf/evzoiK0bR&#10;OQMaLaLZFJjScJutqpoLwFA7HfNtXZMhoZzjP2GIIRA+HvLLKW9/fJDL228fZCPxSICLBSkfzLGL&#10;rKY/xOVaS/Gu5RgcyKYN5GCNETxYR4pZ37I0orzgDPyoFm2Zo0n8vIPST3Qr5cXN9c3mFl1EpZt8&#10;V2x3Kxc2X6/zIseE2YtZHZSd8+FZWE3iglEljUg3C/oXH8ae3lOSbvsklUomK0NOyLi9TdDQMVor&#10;CMiiO5yqNw0loBp8HDy4BOmtklUsj0D+7A/KkR4Uo3i1K3t6w6lRosAHDOAo0xc9w27/Ko39PIJv&#10;x+IUGq3VMghHlNSM3i2rlYmMoq5xELOq0U3E5uNMs9XVT7zTU43va7nf/wEAAP//AwBQSwMEFAAG&#10;AAgAAAAhAJxOXiHiBgAAOhwAABoAAABjbGlwYm9hcmQvdGhlbWUvdGhlbWUxLnhtbOxZT28bRRS/&#10;I/EdRntv4/+NozpV7NgNtGmj2C3qcbwe704zu7OaGSf1DbVHJCREQRyoxI0DAiq1EpfyaQJFUKR+&#10;Bd7M7K534jVJ2wgqaA7x7tvfvP/vzZvdy1fuRQwdEiEpjzte9WLFQyT2+YTGQce7NRpcWPeQVDie&#10;YMZj0vHmRHpXNt9/7zLe8BlNxhyLySgkEUHAKJYbuOOFSiUba2vSBzKWF3lCYng25SLCCm5FsDYR&#10;+AgERGytVqm01iJMY28TOCrNqM/gX6ykJvhMDDUbgmIcgfSb0yn1icFODqoaIeeyxwQ6xKzjAc8J&#10;PxqRe8pDDEsFDzpexfx5a5uX1/BGuoipFWsL6wbmL12XLpgc1IxMEYxzodVBo31pO+dvAEwt4/r9&#10;fq9fzfkZAPZ9sNTqUuTZGKxXuxnPAsheLvPuVZqVhosv8K8v6dzudrvNdqqLZWpA9rKxhF+vtBpb&#10;NQdvQBbfXMI3ulu9XsvBG5DFt5bwg0vtVsPFG1DIaHywhNYBHQxS7jlkytlOKXwd4OuVFL5AQTbk&#10;2aVFTHmsVuVahO9yMQCABjKsaIzUPCFT7ENO9nA0FhRrAXiD4MITS/LlEknLQtIXNFEd78MEx14B&#10;8vLZ9y+fPUHH958e3//p+MGD4/s/WkbOqh0cB8VVL7797M9HH6M/nnzz4uEX5XhZxP/6wye//Px5&#10;ORDKZ2He8y8f//b08fOvPv39u4cl8C2Bx0X4iEZEohvkCO3zCAwzXnE1J2PxaitGIabFFVtxIHGM&#10;tZQS/n0VOugbc8zS6Dh6dInrwdsC2kcZ8OrsrqPwMBQzRUskXwsjB7jLOetyUeqFa1pWwc2jWRyU&#10;CxezIm4f48My2T0cO/HtzxLom1laOob3QuKoucdwrHBAYqKQfsYPCCmx7g6ljl93qS+45FOF7lDU&#10;xbTUJSM6drJpsWiHRhCXeZnNEG/HN7u3UZezMqu3yaGLhKrArET5EWGOG6/imcJRGcsRjljR4dex&#10;CsuUHM6FX8T1pYJIB4Rx1J8QKcvW3BRgbyHo1zB0rNKw77J55CKFogdlPK9jzovIbX7QC3GUlGGH&#10;NA6L2A/kAaQoRntclcF3uVsh+h7igOOV4b5NiRPu07vBLRo4Ki0SRD+ZiZJYXiXcyd/hnE0xMa0G&#10;mrrTqyMa/13jZhQ6t5Vwfo0bWuXzrx+V6P22tuwt2L3KambnRKNehTvZnntcTOjb35238SzeI1AQ&#10;y1vUu+b8rjl7//nmvKqez78lL7owNGg9i9hB24zd0cqpe0oZG6o5I9elGbwl7D2TARD1OnO6JPkp&#10;LAnhUlcyCHBwgcBmDRJcfURVOAxxAkN71dNMApmyDiRKuITDoiGX8tZ4GPyVPWo29SHEdg6J1S6f&#10;WHJdk7OzRs7GaBWYA20mqK4ZnFVY/VLKFGx7HWFVrdSZpVWNaqYpOtJyk7WLzaEcXJ6bBsTcmzDU&#10;IBiFwMstON9r0XDYwYxMtN9tjLKwmCicZ4hkiCckjZG2ezlGVROkLFeWDNF22GTQB8dTvFaQ1tZs&#10;30DaWYJUFNdYIS6L3ptEKcvgRZSA28lyZHGxOFmMjjpeu1lresjHScebwjkZLqMEoi71HIlZAG+Y&#10;fCVs2p9azKbKF9FsZ4a5RVCFVx/W70sGO30gEVJtYxna1DCP0hRgsZZk9a81wa3nZUBJNzqbFvV1&#10;SIZ/TQvwoxtaMp0SXxWDXaBo39nbtJXymSJiGE6O0JjNxD6G8OtUBXsmVMLrDtMR9A28m9PeNo/c&#10;5pwWXfGNmMFZOmZJiNN2q0s0q2QLNw0p18HcFdQD20p1N8a9uimm5M/JlGIa/89M0fsJvH2oT3QE&#10;fHjRKzDSldLxuFAhhy6UhNQfCBgcTO+AbIH3u/AYkgreSptfQQ71r605y8OUNRwi1T4NkKCwH6lQ&#10;ELIHbclk3ynMquneZVmylJHJqIK6MrFqj8khYSPdA1t6b/dQCKluuknaBgzuZP6592kFjQM95BTr&#10;zelk+d5ra+CfnnxsMYNRbh82A03m/1zFfDxY7Kp2vVme7b1FQ/SDxZjVyKoChBW2gnZa9q+pwitu&#10;tbZjLVlca2bKQRSXLQZiPhAl8A4J6X+w/1HhM/sFQ2+oI74PvRXBxwvNDNIGsvqCHTyQbpCWOIbB&#10;yRJtMmlW1rXp6KS9lm3W5zzp5nJPOFtrdpZ4v6Kz8+HMFefU4nk6O/Ww42tLW+lqiOzJEgXSNDvI&#10;mMCUfcnaxQkaB9WOB1+TIND34Aq+R3lAq2laTdPgCj4ywbBkvwx1vPQio8BzS8kx9YxSzzCNjNLI&#10;KM2MAsNZ+g0mo7SgU+nPJvDZTv94KPtCAhNc+kUla6rO577NvwAAAP//AwBQSwMEFAAGAAgAAAAh&#10;AJxmRkG7AAAAJAEAACoAAABjbGlwYm9hcmQvZHJhd2luZ3MvX3JlbHMvZHJhd2luZzEueG1sLnJl&#10;bHOEj80KwjAQhO+C7xD2btJ6EJEmvYjQq9QHCMk2LTY/JFHs2xvoRUHwsjCz7DezTfuyM3liTJN3&#10;HGpaAUGnvJ6c4XDrL7sjkJSl03L2DjksmKAV201zxVnmcpTGKSRSKC5xGHMOJ8aSGtHKRH1AVzaD&#10;j1bmIqNhQaq7NMj2VXVg8ZMB4otJOs0hdroG0i+hJP9n+2GYFJ69elh0+UcEy6UXFqCMBjMHSldn&#10;nTUtXYGJhn39Jt4AAAD//wMAUEsBAi0AFAAGAAgAAAAhALvlSJQFAQAAHgIAABMAAAAAAAAAAAAA&#10;AAAAAAAAAFtDb250ZW50X1R5cGVzXS54bWxQSwECLQAUAAYACAAAACEArTA/8cEAAAAyAQAACwAA&#10;AAAAAAAAAAAAAAA2AQAAX3JlbHMvLnJlbHNQSwECLQAUAAYACAAAACEAxm1ucNcBAAD/AwAAHwAA&#10;AAAAAAAAAAAAAAAgAgAAY2xpcGJvYXJkL2RyYXdpbmdzL2RyYXdpbmcxLnhtbFBLAQItABQABgAI&#10;AAAAIQCcTl4h4gYAADocAAAaAAAAAAAAAAAAAAAAADQEAABjbGlwYm9hcmQvdGhlbWUvdGhlbWUx&#10;LnhtbFBLAQItABQABgAIAAAAIQCcZkZBuwAAACQBAAAqAAAAAAAAAAAAAAAAAE4LAABjbGlwYm9h&#10;cmQvZHJhd2luZ3MvX3JlbHMvZHJhd2luZzEueG1sLnJlbHNQSwUGAAAAAAUABQBnAQAAUQwAAAAA&#10;" strokecolor="windowText" strokeweight="1pt">
                  <v:stroke joinstyle="miter"/>
                  <o:lock v:ext="edit" shapetype="f"/>
                </v:line>
              </w:pict>
            </w:r>
            <w:r w:rsidR="00B1313D" w:rsidRPr="00A01CA5">
              <w:rPr>
                <w:b/>
                <w:bCs/>
                <w:sz w:val="24"/>
              </w:rPr>
              <w:t>Độc lập – Tự do – Hạnh Phúc</w:t>
            </w:r>
          </w:p>
        </w:tc>
      </w:tr>
    </w:tbl>
    <w:p w14:paraId="675FFF55" w14:textId="77777777" w:rsidR="00B1313D" w:rsidRPr="00A01CA5" w:rsidRDefault="00B1313D" w:rsidP="00B1313D">
      <w:pPr>
        <w:pStyle w:val="Normal1"/>
        <w:spacing w:before="0"/>
        <w:ind w:left="0" w:firstLine="0"/>
        <w:jc w:val="center"/>
        <w:rPr>
          <w:b/>
          <w:bCs/>
          <w:szCs w:val="26"/>
        </w:rPr>
      </w:pPr>
    </w:p>
    <w:p w14:paraId="68D35716" w14:textId="77777777" w:rsidR="00B1313D" w:rsidRPr="00A01CA5" w:rsidRDefault="00B1313D" w:rsidP="00B1313D">
      <w:pPr>
        <w:pStyle w:val="Normal1"/>
        <w:spacing w:before="240"/>
        <w:ind w:left="0" w:firstLine="0"/>
        <w:jc w:val="center"/>
        <w:rPr>
          <w:bCs/>
          <w:szCs w:val="26"/>
        </w:rPr>
      </w:pPr>
      <w:r w:rsidRPr="00A01CA5">
        <w:rPr>
          <w:b/>
          <w:bCs/>
          <w:szCs w:val="26"/>
          <w:lang w:val="vi-VN"/>
        </w:rPr>
        <w:t>Đ</w:t>
      </w:r>
      <w:r w:rsidRPr="00A01CA5">
        <w:rPr>
          <w:b/>
          <w:bCs/>
          <w:szCs w:val="26"/>
        </w:rPr>
        <w:t>Ề</w:t>
      </w:r>
      <w:r w:rsidRPr="00A01CA5">
        <w:rPr>
          <w:b/>
          <w:bCs/>
          <w:szCs w:val="26"/>
          <w:lang w:val="vi-VN"/>
        </w:rPr>
        <w:t xml:space="preserve"> CƯƠNG CHI TIẾT HỌC PHẦN</w:t>
      </w:r>
    </w:p>
    <w:p w14:paraId="26E7EBAE" w14:textId="25576062" w:rsidR="00B1313D" w:rsidRPr="00A01CA5" w:rsidRDefault="00B1313D" w:rsidP="00820456">
      <w:pPr>
        <w:pStyle w:val="BodyText2"/>
        <w:spacing w:after="0" w:line="312" w:lineRule="auto"/>
        <w:jc w:val="both"/>
        <w:rPr>
          <w:bCs/>
        </w:rPr>
      </w:pPr>
      <w:r w:rsidRPr="00A01CA5">
        <w:rPr>
          <w:b/>
          <w:bCs/>
        </w:rPr>
        <w:t>1. Tên</w:t>
      </w:r>
      <w:r w:rsidRPr="00A01CA5">
        <w:rPr>
          <w:b/>
          <w:bCs/>
          <w:lang w:val="vi-VN"/>
        </w:rPr>
        <w:t xml:space="preserve"> học phần</w:t>
      </w:r>
      <w:r w:rsidRPr="00A01CA5">
        <w:rPr>
          <w:b/>
          <w:bCs/>
        </w:rPr>
        <w:t xml:space="preserve">:  </w:t>
      </w:r>
      <w:r w:rsidRPr="00A01CA5">
        <w:rPr>
          <w:bCs/>
        </w:rPr>
        <w:t xml:space="preserve">Thoát nước mỏ </w:t>
      </w:r>
      <w:r w:rsidR="00820456">
        <w:rPr>
          <w:bCs/>
        </w:rPr>
        <w:t>(</w:t>
      </w:r>
      <w:r w:rsidRPr="00A01CA5">
        <w:rPr>
          <w:bCs/>
        </w:rPr>
        <w:t>Mine draining</w:t>
      </w:r>
      <w:r w:rsidR="00820456">
        <w:rPr>
          <w:bCs/>
        </w:rPr>
        <w:t>)</w:t>
      </w:r>
      <w:r w:rsidRPr="00A01CA5">
        <w:rPr>
          <w:bCs/>
        </w:rPr>
        <w:t xml:space="preserve">. </w:t>
      </w:r>
    </w:p>
    <w:p w14:paraId="2A493E91" w14:textId="77777777" w:rsidR="00B1313D" w:rsidRPr="00A01CA5" w:rsidRDefault="00B1313D" w:rsidP="00400A3B">
      <w:pPr>
        <w:pStyle w:val="BodyText2"/>
        <w:spacing w:after="0" w:line="312" w:lineRule="auto"/>
        <w:jc w:val="both"/>
      </w:pPr>
      <w:r w:rsidRPr="00A01CA5">
        <w:rPr>
          <w:b/>
          <w:lang w:val="vi-VN"/>
        </w:rPr>
        <w:t>Mã số học phần</w:t>
      </w:r>
      <w:r w:rsidRPr="00A01CA5">
        <w:rPr>
          <w:b/>
        </w:rPr>
        <w:t xml:space="preserve">: </w:t>
      </w:r>
      <w:r w:rsidRPr="00A01CA5">
        <w:rPr>
          <w:b/>
        </w:rPr>
        <w:tab/>
      </w:r>
      <w:r w:rsidR="00DC4475" w:rsidRPr="00A01CA5">
        <w:rPr>
          <w:b/>
        </w:rPr>
        <w:tab/>
      </w:r>
      <w:r w:rsidR="00B44B9E">
        <w:t>7030118</w:t>
      </w:r>
    </w:p>
    <w:p w14:paraId="56F1F7AC" w14:textId="77777777" w:rsidR="00B1313D" w:rsidRPr="00A01CA5" w:rsidRDefault="00B1313D" w:rsidP="00400A3B">
      <w:pPr>
        <w:pStyle w:val="BodyText2"/>
        <w:spacing w:after="0" w:line="312" w:lineRule="auto"/>
        <w:jc w:val="both"/>
      </w:pPr>
      <w:r w:rsidRPr="00A01CA5">
        <w:rPr>
          <w:b/>
          <w:bCs/>
        </w:rPr>
        <w:t xml:space="preserve">Số tín chỉ học phần: </w:t>
      </w:r>
      <w:r w:rsidRPr="00A01CA5">
        <w:rPr>
          <w:b/>
          <w:bCs/>
        </w:rPr>
        <w:tab/>
        <w:t>2 (2-0-4)</w:t>
      </w:r>
    </w:p>
    <w:p w14:paraId="1BB767C4" w14:textId="77777777" w:rsidR="00B1313D" w:rsidRPr="00A01CA5" w:rsidRDefault="00B1313D" w:rsidP="00400A3B">
      <w:pPr>
        <w:pStyle w:val="BodyText2"/>
        <w:spacing w:after="0" w:line="312" w:lineRule="auto"/>
        <w:jc w:val="both"/>
        <w:rPr>
          <w:b/>
        </w:rPr>
      </w:pPr>
      <w:r w:rsidRPr="00A01CA5">
        <w:rPr>
          <w:b/>
          <w:lang w:val="vi-VN"/>
        </w:rPr>
        <w:t xml:space="preserve">Số tiết học phần: </w:t>
      </w:r>
    </w:p>
    <w:p w14:paraId="66147B5B" w14:textId="77777777" w:rsidR="002A11A9" w:rsidRPr="00A01CA5" w:rsidRDefault="002A11A9" w:rsidP="002A11A9">
      <w:pPr>
        <w:pStyle w:val="BodyText2"/>
        <w:spacing w:before="120" w:after="0" w:line="240" w:lineRule="auto"/>
        <w:ind w:left="720"/>
        <w:jc w:val="both"/>
        <w:rPr>
          <w:lang w:val="vi-VN"/>
        </w:rPr>
      </w:pPr>
      <w:r w:rsidRPr="00A01CA5">
        <w:rPr>
          <w:lang w:val="vi-VN"/>
        </w:rPr>
        <w:t>Lý thuyết:</w:t>
      </w:r>
      <w:r w:rsidRPr="00A01CA5">
        <w:rPr>
          <w:lang w:val="sv-SE"/>
        </w:rPr>
        <w:t xml:space="preserve"> 30    </w:t>
      </w:r>
      <w:r w:rsidRPr="00A01CA5">
        <w:rPr>
          <w:lang w:val="sv-SE"/>
        </w:rPr>
        <w:tab/>
      </w:r>
      <w:r w:rsidRPr="00A01CA5">
        <w:rPr>
          <w:lang w:val="vi-VN"/>
        </w:rPr>
        <w:t>Bài tập:</w:t>
      </w:r>
      <w:r w:rsidRPr="00A01CA5">
        <w:rPr>
          <w:lang w:val="sv-SE"/>
        </w:rPr>
        <w:t xml:space="preserve"> 0           </w:t>
      </w:r>
      <w:r w:rsidRPr="00A01CA5">
        <w:rPr>
          <w:lang w:val="sv-SE"/>
        </w:rPr>
        <w:tab/>
      </w:r>
      <w:r w:rsidRPr="00A01CA5">
        <w:rPr>
          <w:lang w:val="vi-VN"/>
        </w:rPr>
        <w:t>Thực hành:</w:t>
      </w:r>
      <w:r w:rsidRPr="00A01CA5">
        <w:rPr>
          <w:lang w:val="sv-SE"/>
        </w:rPr>
        <w:t xml:space="preserve"> 0</w:t>
      </w:r>
      <w:r w:rsidRPr="00A01CA5">
        <w:rPr>
          <w:lang w:val="vi-VN"/>
        </w:rPr>
        <w:t xml:space="preserve"> </w:t>
      </w:r>
    </w:p>
    <w:p w14:paraId="3ACD31E4" w14:textId="77777777" w:rsidR="002A11A9" w:rsidRPr="00A01CA5" w:rsidRDefault="002A11A9" w:rsidP="002A11A9">
      <w:pPr>
        <w:pStyle w:val="BodyText2"/>
        <w:spacing w:before="120" w:after="0" w:line="240" w:lineRule="auto"/>
        <w:ind w:left="2340" w:hanging="2080"/>
        <w:rPr>
          <w:bCs/>
          <w:lang w:val="sv-SE"/>
        </w:rPr>
      </w:pPr>
      <w:r w:rsidRPr="00A01CA5">
        <w:rPr>
          <w:lang w:val="sv-SE"/>
        </w:rPr>
        <w:t xml:space="preserve">       T</w:t>
      </w:r>
      <w:r w:rsidRPr="00A01CA5">
        <w:rPr>
          <w:lang w:val="vi-VN"/>
        </w:rPr>
        <w:t>hực tập:</w:t>
      </w:r>
      <w:r w:rsidRPr="00A01CA5">
        <w:rPr>
          <w:lang w:val="sv-SE"/>
        </w:rPr>
        <w:t xml:space="preserve"> 0</w:t>
      </w:r>
      <w:r w:rsidRPr="00A01CA5">
        <w:rPr>
          <w:lang w:val="vi-VN"/>
        </w:rPr>
        <w:t xml:space="preserve"> </w:t>
      </w:r>
      <w:r w:rsidRPr="00A01CA5">
        <w:rPr>
          <w:lang w:val="vi-VN"/>
        </w:rPr>
        <w:tab/>
      </w:r>
      <w:r w:rsidRPr="00A01CA5">
        <w:rPr>
          <w:lang w:val="vi-VN"/>
        </w:rPr>
        <w:tab/>
        <w:t>Đồ án:</w:t>
      </w:r>
      <w:r w:rsidRPr="00A01CA5">
        <w:rPr>
          <w:lang w:val="sv-SE"/>
        </w:rPr>
        <w:t xml:space="preserve"> 0</w:t>
      </w:r>
      <w:r w:rsidRPr="00A01CA5">
        <w:rPr>
          <w:lang w:val="vi-VN"/>
        </w:rPr>
        <w:t xml:space="preserve"> </w:t>
      </w:r>
      <w:r w:rsidRPr="00A01CA5">
        <w:rPr>
          <w:lang w:val="vi-VN"/>
        </w:rPr>
        <w:tab/>
      </w:r>
      <w:r w:rsidRPr="00A01CA5">
        <w:rPr>
          <w:lang w:val="vi-VN"/>
        </w:rPr>
        <w:tab/>
        <w:t>Tự học:</w:t>
      </w:r>
      <w:r w:rsidRPr="00A01CA5">
        <w:rPr>
          <w:lang w:val="sv-SE"/>
        </w:rPr>
        <w:t xml:space="preserve"> 60</w:t>
      </w:r>
    </w:p>
    <w:p w14:paraId="6CFFDDE1" w14:textId="77777777" w:rsidR="00B1313D" w:rsidRPr="00A01CA5" w:rsidRDefault="00B1313D" w:rsidP="00400A3B">
      <w:pPr>
        <w:pStyle w:val="BodyText2"/>
        <w:spacing w:after="0" w:line="312" w:lineRule="auto"/>
        <w:jc w:val="both"/>
        <w:rPr>
          <w:b/>
          <w:bCs/>
          <w:lang w:val="vi-VN"/>
        </w:rPr>
      </w:pPr>
      <w:r w:rsidRPr="00A01CA5">
        <w:rPr>
          <w:b/>
          <w:bCs/>
          <w:lang w:val="vi-VN"/>
        </w:rPr>
        <w:t>2. Đơn vị quản lý học phần</w:t>
      </w:r>
    </w:p>
    <w:p w14:paraId="2EEFE9B7" w14:textId="77777777" w:rsidR="00B1313D" w:rsidRPr="00A01CA5" w:rsidRDefault="00B1313D" w:rsidP="00400A3B">
      <w:pPr>
        <w:pStyle w:val="BodyText2"/>
        <w:tabs>
          <w:tab w:val="left" w:pos="5670"/>
        </w:tabs>
        <w:spacing w:after="0" w:line="312" w:lineRule="auto"/>
        <w:jc w:val="both"/>
        <w:rPr>
          <w:b/>
          <w:lang w:val="vi-VN"/>
        </w:rPr>
      </w:pPr>
      <w:r w:rsidRPr="00A01CA5">
        <w:rPr>
          <w:b/>
          <w:lang w:val="vi-VN"/>
        </w:rPr>
        <w:t>2.1. Giảng viên giảng dạy:</w:t>
      </w:r>
      <w:r w:rsidRPr="00A01CA5">
        <w:rPr>
          <w:b/>
          <w:lang w:val="vi-VN"/>
        </w:rPr>
        <w:tab/>
        <w:t>Mã giảng viên</w:t>
      </w:r>
    </w:p>
    <w:p w14:paraId="44E5D763" w14:textId="77777777" w:rsidR="00B1313D" w:rsidRPr="00A01CA5" w:rsidRDefault="00B1313D" w:rsidP="00400A3B">
      <w:pPr>
        <w:pStyle w:val="BodyText2"/>
        <w:tabs>
          <w:tab w:val="left" w:pos="5954"/>
        </w:tabs>
        <w:spacing w:after="0" w:line="312" w:lineRule="auto"/>
        <w:jc w:val="both"/>
        <w:rPr>
          <w:lang w:val="vi-VN"/>
        </w:rPr>
      </w:pPr>
      <w:r w:rsidRPr="00A01CA5">
        <w:rPr>
          <w:lang w:val="vi-VN"/>
        </w:rPr>
        <w:t>1. ThS. Lê Quí Thảo</w:t>
      </w:r>
      <w:r w:rsidRPr="00A01CA5">
        <w:rPr>
          <w:lang w:val="vi-VN"/>
        </w:rPr>
        <w:tab/>
        <w:t>0301-15</w:t>
      </w:r>
    </w:p>
    <w:p w14:paraId="4084DCDD" w14:textId="77777777" w:rsidR="00B1313D" w:rsidRPr="00A01CA5" w:rsidRDefault="00B1313D" w:rsidP="00400A3B">
      <w:pPr>
        <w:pStyle w:val="BodyText2"/>
        <w:tabs>
          <w:tab w:val="left" w:pos="5954"/>
        </w:tabs>
        <w:spacing w:after="0" w:line="312" w:lineRule="auto"/>
        <w:jc w:val="both"/>
        <w:rPr>
          <w:lang w:val="vi-VN"/>
        </w:rPr>
      </w:pPr>
      <w:r w:rsidRPr="00A01CA5">
        <w:rPr>
          <w:lang w:val="vi-VN"/>
        </w:rPr>
        <w:t>2. ThS. Nguyễn Hoàng</w:t>
      </w:r>
      <w:r w:rsidRPr="00A01CA5">
        <w:rPr>
          <w:lang w:val="vi-VN"/>
        </w:rPr>
        <w:tab/>
        <w:t>0301-20</w:t>
      </w:r>
    </w:p>
    <w:p w14:paraId="4419D357" w14:textId="77777777" w:rsidR="00B1313D" w:rsidRPr="00A01CA5" w:rsidRDefault="00B1313D" w:rsidP="00400A3B">
      <w:pPr>
        <w:pStyle w:val="BodyText2"/>
        <w:tabs>
          <w:tab w:val="left" w:pos="5954"/>
        </w:tabs>
        <w:spacing w:after="0" w:line="312" w:lineRule="auto"/>
        <w:jc w:val="both"/>
        <w:rPr>
          <w:lang w:val="vi-VN"/>
        </w:rPr>
      </w:pPr>
      <w:r w:rsidRPr="00A01CA5">
        <w:rPr>
          <w:lang w:val="vi-VN"/>
        </w:rPr>
        <w:t>3. ThS. Phạm Văn Việt</w:t>
      </w:r>
      <w:r w:rsidRPr="00A01CA5">
        <w:rPr>
          <w:lang w:val="vi-VN"/>
        </w:rPr>
        <w:tab/>
        <w:t>0301-16</w:t>
      </w:r>
    </w:p>
    <w:p w14:paraId="2DCD8E44" w14:textId="77777777" w:rsidR="00B1313D" w:rsidRPr="00A01CA5" w:rsidRDefault="00B1313D" w:rsidP="00400A3B">
      <w:pPr>
        <w:pStyle w:val="BodyText2"/>
        <w:spacing w:after="0" w:line="312" w:lineRule="auto"/>
        <w:jc w:val="both"/>
        <w:rPr>
          <w:b/>
          <w:lang w:val="vi-VN"/>
        </w:rPr>
      </w:pPr>
      <w:r w:rsidRPr="00A01CA5">
        <w:rPr>
          <w:b/>
          <w:lang w:val="vi-VN"/>
        </w:rPr>
        <w:t>2.2. Bộ môn: Khai Thác Lộ Thiên</w:t>
      </w:r>
    </w:p>
    <w:p w14:paraId="41D7A27E" w14:textId="77777777" w:rsidR="00B1313D" w:rsidRPr="00A01CA5" w:rsidRDefault="00B1313D" w:rsidP="00400A3B">
      <w:pPr>
        <w:pStyle w:val="BodyText2"/>
        <w:tabs>
          <w:tab w:val="num" w:pos="520"/>
        </w:tabs>
        <w:spacing w:after="0" w:line="312" w:lineRule="auto"/>
        <w:jc w:val="both"/>
        <w:rPr>
          <w:lang w:val="vi-VN"/>
        </w:rPr>
      </w:pPr>
      <w:r w:rsidRPr="00A01CA5">
        <w:rPr>
          <w:b/>
          <w:lang w:val="vi-VN"/>
        </w:rPr>
        <w:t>2.3. Khoa: Mỏ</w:t>
      </w:r>
    </w:p>
    <w:p w14:paraId="088182CF" w14:textId="77777777" w:rsidR="00B1313D" w:rsidRPr="00A01CA5" w:rsidRDefault="00B1313D" w:rsidP="00400A3B">
      <w:pPr>
        <w:pStyle w:val="BodyText2"/>
        <w:spacing w:after="0" w:line="312" w:lineRule="auto"/>
        <w:jc w:val="both"/>
        <w:rPr>
          <w:b/>
          <w:bCs/>
          <w:lang w:val="vi-VN"/>
        </w:rPr>
      </w:pPr>
      <w:r w:rsidRPr="00A01CA5">
        <w:rPr>
          <w:b/>
          <w:bCs/>
          <w:lang w:val="vi-VN"/>
        </w:rPr>
        <w:t>3. Điều kiện học học phần (mã số học phần)</w:t>
      </w:r>
    </w:p>
    <w:p w14:paraId="6B83FA2A" w14:textId="77777777" w:rsidR="00B1313D" w:rsidRPr="00A01CA5" w:rsidRDefault="00B1313D" w:rsidP="00400A3B">
      <w:pPr>
        <w:pStyle w:val="BodyText2"/>
        <w:spacing w:after="0" w:line="312" w:lineRule="auto"/>
        <w:jc w:val="both"/>
        <w:rPr>
          <w:bCs/>
          <w:lang w:val="vi-VN"/>
        </w:rPr>
      </w:pPr>
      <w:r w:rsidRPr="00A01CA5">
        <w:rPr>
          <w:bCs/>
          <w:lang w:val="vi-VN"/>
        </w:rPr>
        <w:t xml:space="preserve">3.1. Môn học tiên quyết: </w:t>
      </w:r>
    </w:p>
    <w:p w14:paraId="41211B96" w14:textId="77777777" w:rsidR="00B1313D" w:rsidRPr="00A01CA5" w:rsidRDefault="00B1313D" w:rsidP="00400A3B">
      <w:pPr>
        <w:pStyle w:val="BodyText2"/>
        <w:spacing w:after="0" w:line="312" w:lineRule="auto"/>
        <w:jc w:val="both"/>
        <w:rPr>
          <w:bCs/>
          <w:lang w:val="vi-VN"/>
        </w:rPr>
      </w:pPr>
      <w:r w:rsidRPr="00A01CA5">
        <w:rPr>
          <w:bCs/>
          <w:lang w:val="vi-VN"/>
        </w:rPr>
        <w:t xml:space="preserve">3.2. Môn học học trước: </w:t>
      </w:r>
      <w:r w:rsidR="00A064BA" w:rsidRPr="00A01CA5">
        <w:rPr>
          <w:bCs/>
          <w:lang w:val="vi-VN"/>
        </w:rPr>
        <w:tab/>
      </w:r>
      <w:r w:rsidR="00B44B9E" w:rsidRPr="00820456">
        <w:rPr>
          <w:lang w:val="vi-VN"/>
        </w:rPr>
        <w:t>7030103</w:t>
      </w:r>
      <w:r w:rsidRPr="00A01CA5">
        <w:rPr>
          <w:lang w:val="vi-VN"/>
        </w:rPr>
        <w:t xml:space="preserve">; </w:t>
      </w:r>
      <w:r w:rsidR="00B44B9E" w:rsidRPr="00820456">
        <w:rPr>
          <w:lang w:val="vi-VN"/>
        </w:rPr>
        <w:t>7030114</w:t>
      </w:r>
      <w:r w:rsidRPr="00A01CA5">
        <w:rPr>
          <w:lang w:val="vi-VN"/>
        </w:rPr>
        <w:t>.</w:t>
      </w:r>
    </w:p>
    <w:p w14:paraId="2E2C2CEC" w14:textId="77777777" w:rsidR="00B1313D" w:rsidRPr="00A01CA5" w:rsidRDefault="00B1313D" w:rsidP="00400A3B">
      <w:pPr>
        <w:pStyle w:val="BodyText2"/>
        <w:spacing w:after="0" w:line="312" w:lineRule="auto"/>
        <w:jc w:val="both"/>
        <w:rPr>
          <w:b/>
          <w:bCs/>
          <w:lang w:val="vi-VN"/>
        </w:rPr>
      </w:pPr>
      <w:r w:rsidRPr="00A01CA5">
        <w:rPr>
          <w:b/>
          <w:bCs/>
          <w:lang w:val="vi-VN"/>
        </w:rPr>
        <w:t xml:space="preserve">4. Mục tiêu của học phần </w:t>
      </w:r>
      <w:r w:rsidRPr="00A01CA5">
        <w:rPr>
          <w:bCs/>
          <w:i/>
          <w:lang w:val="vi-VN"/>
        </w:rPr>
        <w:t>(là kết quả học tập mong đợi người học đạt được)</w:t>
      </w:r>
    </w:p>
    <w:p w14:paraId="6FC434FF" w14:textId="77777777" w:rsidR="00B1313D" w:rsidRPr="00A01CA5" w:rsidRDefault="00B1313D" w:rsidP="00400A3B">
      <w:pPr>
        <w:pStyle w:val="ListParagraph"/>
        <w:spacing w:after="0"/>
        <w:ind w:left="0"/>
        <w:rPr>
          <w:b/>
          <w:bCs/>
          <w:sz w:val="26"/>
          <w:szCs w:val="26"/>
          <w:lang w:val="vi-VN"/>
        </w:rPr>
      </w:pPr>
      <w:r w:rsidRPr="00A01CA5">
        <w:rPr>
          <w:b/>
          <w:bCs/>
          <w:sz w:val="26"/>
          <w:szCs w:val="26"/>
          <w:lang w:val="vi-VN"/>
        </w:rPr>
        <w:t xml:space="preserve">4.1. Kiến thức </w:t>
      </w:r>
    </w:p>
    <w:p w14:paraId="5531FD9E" w14:textId="77777777" w:rsidR="00B1313D" w:rsidRPr="00A01CA5" w:rsidRDefault="00B1313D" w:rsidP="00400A3B">
      <w:pPr>
        <w:pStyle w:val="ListParagraph"/>
        <w:spacing w:after="0"/>
        <w:ind w:left="0"/>
        <w:jc w:val="both"/>
        <w:rPr>
          <w:sz w:val="26"/>
          <w:szCs w:val="26"/>
          <w:lang w:val="vi-VN"/>
        </w:rPr>
      </w:pPr>
      <w:r w:rsidRPr="00A01CA5">
        <w:rPr>
          <w:sz w:val="26"/>
          <w:szCs w:val="26"/>
          <w:lang w:val="vi-VN"/>
        </w:rPr>
        <w:t>4.1.1. Kiến thức cơ bản về thoát nước mỏ</w:t>
      </w:r>
    </w:p>
    <w:p w14:paraId="79DB6E49" w14:textId="77777777" w:rsidR="00B1313D" w:rsidRPr="00A01CA5" w:rsidRDefault="00B1313D" w:rsidP="00400A3B">
      <w:pPr>
        <w:pStyle w:val="ListParagraph"/>
        <w:spacing w:after="0"/>
        <w:ind w:left="0"/>
        <w:jc w:val="both"/>
        <w:rPr>
          <w:sz w:val="26"/>
          <w:szCs w:val="26"/>
          <w:lang w:val="vi-VN"/>
        </w:rPr>
      </w:pPr>
      <w:r w:rsidRPr="00A01CA5">
        <w:rPr>
          <w:sz w:val="26"/>
          <w:szCs w:val="26"/>
          <w:lang w:val="vi-VN"/>
        </w:rPr>
        <w:t>4.1.2. Kiến thức cơ bản về tính toán lượng nước chảy vào mỏ.</w:t>
      </w:r>
    </w:p>
    <w:p w14:paraId="7222E931" w14:textId="77777777" w:rsidR="00B1313D" w:rsidRPr="00A01CA5" w:rsidRDefault="00B1313D" w:rsidP="00400A3B">
      <w:pPr>
        <w:pStyle w:val="ListParagraph"/>
        <w:spacing w:after="0"/>
        <w:ind w:left="0"/>
        <w:jc w:val="both"/>
        <w:rPr>
          <w:sz w:val="26"/>
          <w:szCs w:val="26"/>
          <w:lang w:val="vi-VN"/>
        </w:rPr>
      </w:pPr>
      <w:r w:rsidRPr="00A01CA5">
        <w:rPr>
          <w:sz w:val="26"/>
          <w:szCs w:val="26"/>
          <w:lang w:val="vi-VN"/>
        </w:rPr>
        <w:t>4.1.3. Kiến thức cơ bản về các loại thiết bị tiêu nước</w:t>
      </w:r>
    </w:p>
    <w:p w14:paraId="4058F49D" w14:textId="77777777" w:rsidR="00B1313D" w:rsidRPr="00A01CA5" w:rsidRDefault="00B1313D" w:rsidP="00400A3B">
      <w:pPr>
        <w:pStyle w:val="ListParagraph"/>
        <w:spacing w:after="0"/>
        <w:ind w:left="0"/>
        <w:jc w:val="both"/>
        <w:rPr>
          <w:bCs/>
          <w:sz w:val="26"/>
          <w:szCs w:val="26"/>
          <w:lang w:val="vi-VN"/>
        </w:rPr>
      </w:pPr>
      <w:r w:rsidRPr="00A01CA5">
        <w:rPr>
          <w:sz w:val="26"/>
          <w:szCs w:val="26"/>
          <w:lang w:val="vi-VN"/>
        </w:rPr>
        <w:t>4.1.4. Các sơ đồ tháo khô mỏ</w:t>
      </w:r>
    </w:p>
    <w:p w14:paraId="2FACEF99" w14:textId="77777777" w:rsidR="00B1313D" w:rsidRPr="00A01CA5" w:rsidRDefault="00B1313D" w:rsidP="00400A3B">
      <w:pPr>
        <w:pStyle w:val="ListParagraph"/>
        <w:spacing w:after="0"/>
        <w:ind w:left="0"/>
        <w:rPr>
          <w:b/>
          <w:bCs/>
          <w:sz w:val="26"/>
          <w:szCs w:val="26"/>
          <w:lang w:val="vi-VN"/>
        </w:rPr>
      </w:pPr>
      <w:r w:rsidRPr="00A01CA5">
        <w:rPr>
          <w:b/>
          <w:bCs/>
          <w:sz w:val="26"/>
          <w:szCs w:val="26"/>
          <w:lang w:val="vi-VN"/>
        </w:rPr>
        <w:t>4.2</w:t>
      </w:r>
      <w:r w:rsidR="00DC4475" w:rsidRPr="00A01CA5">
        <w:rPr>
          <w:b/>
          <w:bCs/>
          <w:sz w:val="26"/>
          <w:szCs w:val="26"/>
          <w:lang w:val="vi-VN"/>
        </w:rPr>
        <w:t xml:space="preserve">. </w:t>
      </w:r>
      <w:r w:rsidRPr="00A01CA5">
        <w:rPr>
          <w:b/>
          <w:bCs/>
          <w:sz w:val="26"/>
          <w:szCs w:val="26"/>
          <w:lang w:val="vi-VN"/>
        </w:rPr>
        <w:t xml:space="preserve">Kỹ năng </w:t>
      </w:r>
      <w:r w:rsidRPr="00A01CA5">
        <w:rPr>
          <w:bCs/>
          <w:i/>
          <w:sz w:val="26"/>
          <w:szCs w:val="26"/>
          <w:lang w:val="vi-VN"/>
        </w:rPr>
        <w:t>(Trình bày những kỹ năng cứng và kỹ năng mềm mong muốn sinh viên tích lũy được sau khi hoàn thành học phần?)</w:t>
      </w:r>
    </w:p>
    <w:p w14:paraId="18707BC7" w14:textId="77777777" w:rsidR="00B1313D" w:rsidRPr="00A01CA5" w:rsidRDefault="00B1313D" w:rsidP="00400A3B">
      <w:pPr>
        <w:pStyle w:val="ListParagraph"/>
        <w:spacing w:after="0"/>
        <w:ind w:left="0"/>
        <w:jc w:val="both"/>
        <w:rPr>
          <w:bCs/>
          <w:sz w:val="26"/>
          <w:szCs w:val="26"/>
          <w:lang w:val="vi-VN"/>
        </w:rPr>
      </w:pPr>
      <w:r w:rsidRPr="00A01CA5">
        <w:rPr>
          <w:bCs/>
          <w:sz w:val="26"/>
          <w:szCs w:val="26"/>
          <w:lang w:val="vi-VN"/>
        </w:rPr>
        <w:t>4.2.1. Đánh giá được mức độ ảnh hưởng của nước tới khai thác mỏ.</w:t>
      </w:r>
    </w:p>
    <w:p w14:paraId="2E4947CD" w14:textId="77777777" w:rsidR="00B1313D" w:rsidRPr="00A01CA5" w:rsidRDefault="00B1313D" w:rsidP="00400A3B">
      <w:pPr>
        <w:pStyle w:val="ListParagraph"/>
        <w:spacing w:after="0"/>
        <w:ind w:left="0"/>
        <w:jc w:val="both"/>
        <w:rPr>
          <w:bCs/>
          <w:sz w:val="26"/>
          <w:szCs w:val="26"/>
          <w:lang w:val="vi-VN"/>
        </w:rPr>
      </w:pPr>
      <w:r w:rsidRPr="00A01CA5">
        <w:rPr>
          <w:bCs/>
          <w:sz w:val="26"/>
          <w:szCs w:val="26"/>
          <w:lang w:val="vi-VN"/>
        </w:rPr>
        <w:t>4.2.2.Tính toán lượng nước cần thoát của mỏ.</w:t>
      </w:r>
    </w:p>
    <w:p w14:paraId="4C545A64" w14:textId="77777777" w:rsidR="00B1313D" w:rsidRPr="00A01CA5" w:rsidRDefault="00B1313D" w:rsidP="00400A3B">
      <w:pPr>
        <w:pStyle w:val="ListParagraph"/>
        <w:spacing w:after="0"/>
        <w:ind w:left="0"/>
        <w:jc w:val="both"/>
        <w:rPr>
          <w:bCs/>
          <w:sz w:val="26"/>
          <w:szCs w:val="26"/>
          <w:lang w:val="vi-VN"/>
        </w:rPr>
      </w:pPr>
      <w:r w:rsidRPr="00A01CA5">
        <w:rPr>
          <w:bCs/>
          <w:sz w:val="26"/>
          <w:szCs w:val="26"/>
          <w:lang w:val="vi-VN"/>
        </w:rPr>
        <w:t>4.2.3.Đưa ra phương án lựa chọn phương pháp thảo khô cho mỏ.</w:t>
      </w:r>
    </w:p>
    <w:p w14:paraId="5B1C7CC7" w14:textId="77777777" w:rsidR="00B1313D" w:rsidRPr="00A01CA5" w:rsidRDefault="00B1313D" w:rsidP="00400A3B">
      <w:pPr>
        <w:pStyle w:val="BodyText2"/>
        <w:spacing w:after="0" w:line="312" w:lineRule="auto"/>
        <w:jc w:val="both"/>
        <w:rPr>
          <w:b/>
          <w:bCs/>
          <w:lang w:val="vi-VN"/>
        </w:rPr>
      </w:pPr>
      <w:r w:rsidRPr="00A01CA5">
        <w:rPr>
          <w:b/>
          <w:bCs/>
          <w:lang w:val="vi-VN"/>
        </w:rPr>
        <w:t>5. Tóm tắt nội dung học phần</w:t>
      </w:r>
    </w:p>
    <w:p w14:paraId="6EEBBEF3" w14:textId="77777777" w:rsidR="00B1313D" w:rsidRPr="00A01CA5" w:rsidRDefault="00B1313D" w:rsidP="00400A3B">
      <w:pPr>
        <w:pStyle w:val="BodyText2"/>
        <w:spacing w:after="0" w:line="312" w:lineRule="auto"/>
        <w:jc w:val="both"/>
        <w:rPr>
          <w:bCs/>
          <w:i/>
          <w:lang w:val="vi-VN"/>
        </w:rPr>
      </w:pPr>
      <w:bookmarkStart w:id="0" w:name="_Hlk492736848"/>
      <w:r w:rsidRPr="00A01CA5">
        <w:rPr>
          <w:lang w:val="vi-VN"/>
        </w:rPr>
        <w:t>Học phần cung cấp kiến thức trong việc tính toán lượng nước chảy vào mỏ, các phương pháp thiết kế các sơ đồ tháo khô mỏ lộ thiên và hầm lò.</w:t>
      </w:r>
    </w:p>
    <w:bookmarkEnd w:id="0"/>
    <w:p w14:paraId="65095641" w14:textId="77777777" w:rsidR="00B1313D" w:rsidRPr="00A01CA5" w:rsidRDefault="00B1313D" w:rsidP="00400A3B">
      <w:pPr>
        <w:pStyle w:val="BodyText2"/>
        <w:spacing w:after="0" w:line="312" w:lineRule="auto"/>
        <w:jc w:val="both"/>
        <w:rPr>
          <w:b/>
          <w:bCs/>
          <w:lang w:val="vi-VN"/>
        </w:rPr>
      </w:pPr>
      <w:r w:rsidRPr="00A01CA5">
        <w:rPr>
          <w:b/>
          <w:bCs/>
          <w:lang w:val="vi-VN"/>
        </w:rPr>
        <w:t>6. Cấu trúc nội dung học phần</w:t>
      </w:r>
    </w:p>
    <w:p w14:paraId="323EDDB2" w14:textId="77777777" w:rsidR="00B1313D" w:rsidRPr="00A01CA5" w:rsidRDefault="00B1313D" w:rsidP="00400A3B">
      <w:pPr>
        <w:pStyle w:val="ListParagraph"/>
        <w:spacing w:after="0"/>
        <w:ind w:left="0"/>
        <w:jc w:val="center"/>
        <w:rPr>
          <w:b/>
          <w:bCs/>
          <w:sz w:val="26"/>
          <w:szCs w:val="26"/>
          <w:lang w:val="nl-NL"/>
        </w:rPr>
      </w:pPr>
      <w:r w:rsidRPr="00A01CA5">
        <w:rPr>
          <w:b/>
          <w:bCs/>
          <w:sz w:val="26"/>
          <w:szCs w:val="26"/>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B1313D" w:rsidRPr="00A01CA5" w14:paraId="148E48EE" w14:textId="77777777" w:rsidTr="00B1313D">
        <w:tc>
          <w:tcPr>
            <w:tcW w:w="9062" w:type="dxa"/>
            <w:gridSpan w:val="4"/>
            <w:tcBorders>
              <w:top w:val="single" w:sz="4" w:space="0" w:color="auto"/>
              <w:left w:val="single" w:sz="4" w:space="0" w:color="auto"/>
              <w:bottom w:val="single" w:sz="4" w:space="0" w:color="auto"/>
              <w:right w:val="single" w:sz="4" w:space="0" w:color="auto"/>
            </w:tcBorders>
            <w:hideMark/>
          </w:tcPr>
          <w:p w14:paraId="30CBC696" w14:textId="77777777" w:rsidR="00B1313D" w:rsidRPr="00A01CA5" w:rsidRDefault="00B1313D">
            <w:pPr>
              <w:pStyle w:val="ListParagraph"/>
              <w:spacing w:before="120"/>
              <w:ind w:left="0"/>
              <w:rPr>
                <w:b/>
                <w:bCs/>
                <w:sz w:val="26"/>
                <w:szCs w:val="26"/>
                <w:lang w:val="vi-VN"/>
              </w:rPr>
            </w:pPr>
            <w:r w:rsidRPr="00A01CA5">
              <w:rPr>
                <w:b/>
                <w:bCs/>
                <w:sz w:val="26"/>
                <w:szCs w:val="26"/>
              </w:rPr>
              <w:lastRenderedPageBreak/>
              <w:t>6.1. Lý thuyết</w:t>
            </w:r>
          </w:p>
        </w:tc>
      </w:tr>
      <w:tr w:rsidR="00B1313D" w:rsidRPr="00A01CA5" w14:paraId="6BB2C976" w14:textId="77777777" w:rsidTr="00B1313D">
        <w:tc>
          <w:tcPr>
            <w:tcW w:w="1408" w:type="dxa"/>
            <w:tcBorders>
              <w:top w:val="single" w:sz="4" w:space="0" w:color="auto"/>
              <w:left w:val="single" w:sz="4" w:space="0" w:color="auto"/>
              <w:bottom w:val="single" w:sz="4" w:space="0" w:color="auto"/>
              <w:right w:val="single" w:sz="4" w:space="0" w:color="auto"/>
            </w:tcBorders>
            <w:hideMark/>
          </w:tcPr>
          <w:p w14:paraId="31907D2C" w14:textId="77777777" w:rsidR="00B1313D" w:rsidRPr="00A01CA5" w:rsidRDefault="00B1313D">
            <w:pPr>
              <w:pStyle w:val="ListParagraph"/>
              <w:spacing w:before="120"/>
              <w:ind w:left="0"/>
              <w:jc w:val="center"/>
              <w:rPr>
                <w:b/>
                <w:bCs/>
                <w:i/>
                <w:sz w:val="26"/>
                <w:szCs w:val="26"/>
              </w:rPr>
            </w:pPr>
            <w:r w:rsidRPr="00A01CA5">
              <w:rPr>
                <w:b/>
                <w:bCs/>
                <w:i/>
                <w:sz w:val="26"/>
                <w:szCs w:val="26"/>
              </w:rPr>
              <w:t>Đề mục</w:t>
            </w:r>
          </w:p>
        </w:tc>
        <w:tc>
          <w:tcPr>
            <w:tcW w:w="4683" w:type="dxa"/>
            <w:tcBorders>
              <w:top w:val="single" w:sz="4" w:space="0" w:color="auto"/>
              <w:left w:val="single" w:sz="4" w:space="0" w:color="auto"/>
              <w:bottom w:val="single" w:sz="4" w:space="0" w:color="auto"/>
              <w:right w:val="single" w:sz="4" w:space="0" w:color="auto"/>
            </w:tcBorders>
            <w:hideMark/>
          </w:tcPr>
          <w:p w14:paraId="0F1EC8FE" w14:textId="77777777" w:rsidR="00B1313D" w:rsidRPr="00A01CA5" w:rsidRDefault="00B1313D">
            <w:pPr>
              <w:pStyle w:val="ListParagraph"/>
              <w:spacing w:before="120"/>
              <w:ind w:left="0"/>
              <w:jc w:val="center"/>
              <w:rPr>
                <w:b/>
                <w:bCs/>
                <w:i/>
                <w:sz w:val="26"/>
                <w:szCs w:val="26"/>
                <w:lang w:val="vi-VN"/>
              </w:rPr>
            </w:pPr>
            <w:r w:rsidRPr="00A01CA5">
              <w:rPr>
                <w:b/>
                <w:bCs/>
                <w:i/>
                <w:sz w:val="26"/>
                <w:szCs w:val="26"/>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2B11811B" w14:textId="77777777" w:rsidR="00B1313D" w:rsidRPr="00A01CA5" w:rsidRDefault="00B1313D">
            <w:pPr>
              <w:pStyle w:val="ListParagraph"/>
              <w:spacing w:before="120"/>
              <w:ind w:left="0"/>
              <w:jc w:val="center"/>
              <w:rPr>
                <w:b/>
                <w:bCs/>
                <w:i/>
                <w:sz w:val="26"/>
                <w:szCs w:val="26"/>
                <w:lang w:val="vi-VN"/>
              </w:rPr>
            </w:pPr>
            <w:r w:rsidRPr="00A01CA5">
              <w:rPr>
                <w:b/>
                <w:bCs/>
                <w:i/>
                <w:sz w:val="26"/>
                <w:szCs w:val="26"/>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14:paraId="5992B190" w14:textId="77777777" w:rsidR="00B1313D" w:rsidRPr="00A01CA5" w:rsidRDefault="00B1313D">
            <w:pPr>
              <w:pStyle w:val="ListParagraph"/>
              <w:spacing w:before="120"/>
              <w:ind w:left="0"/>
              <w:jc w:val="center"/>
              <w:rPr>
                <w:b/>
                <w:bCs/>
                <w:i/>
                <w:sz w:val="26"/>
                <w:szCs w:val="26"/>
                <w:lang w:val="vi-VN"/>
              </w:rPr>
            </w:pPr>
            <w:r w:rsidRPr="00A01CA5">
              <w:rPr>
                <w:b/>
                <w:bCs/>
                <w:i/>
                <w:sz w:val="26"/>
                <w:szCs w:val="26"/>
                <w:lang w:val="vi-VN"/>
              </w:rPr>
              <w:t>Mục tiêu</w:t>
            </w:r>
          </w:p>
        </w:tc>
      </w:tr>
      <w:tr w:rsidR="00B1313D" w:rsidRPr="00A01CA5" w14:paraId="765E1771" w14:textId="77777777" w:rsidTr="00B1313D">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44E7A023" w14:textId="77777777" w:rsidR="00B1313D" w:rsidRPr="00A01CA5" w:rsidRDefault="00B1313D">
            <w:pPr>
              <w:pStyle w:val="ListParagraph"/>
              <w:spacing w:before="120"/>
              <w:ind w:left="0"/>
              <w:jc w:val="center"/>
              <w:rPr>
                <w:b/>
                <w:bCs/>
                <w:sz w:val="26"/>
                <w:szCs w:val="26"/>
              </w:rPr>
            </w:pPr>
            <w:r w:rsidRPr="00A01CA5">
              <w:rPr>
                <w:b/>
                <w:bCs/>
                <w:sz w:val="26"/>
                <w:szCs w:val="26"/>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4F74AB1" w14:textId="77777777" w:rsidR="00B1313D" w:rsidRPr="00A01CA5" w:rsidRDefault="00B1313D" w:rsidP="00400A3B">
            <w:pPr>
              <w:spacing w:line="336" w:lineRule="auto"/>
              <w:jc w:val="both"/>
              <w:rPr>
                <w:b/>
              </w:rPr>
            </w:pPr>
            <w:r w:rsidRPr="00A01CA5">
              <w:rPr>
                <w:b/>
              </w:rPr>
              <w:t>ĐIỀU KIỆN NGẬP NƯỚC CỦA MỎ VÀ PHÂN LOẠI ĐỊA CHẤT THỦY VĂN MỎ</w:t>
            </w:r>
          </w:p>
        </w:tc>
        <w:tc>
          <w:tcPr>
            <w:tcW w:w="992" w:type="dxa"/>
            <w:tcBorders>
              <w:top w:val="single" w:sz="4" w:space="0" w:color="auto"/>
              <w:left w:val="single" w:sz="4" w:space="0" w:color="auto"/>
              <w:bottom w:val="single" w:sz="4" w:space="0" w:color="auto"/>
              <w:right w:val="single" w:sz="4" w:space="0" w:color="auto"/>
            </w:tcBorders>
            <w:vAlign w:val="center"/>
            <w:hideMark/>
          </w:tcPr>
          <w:p w14:paraId="1DF911F7" w14:textId="77777777" w:rsidR="00B1313D" w:rsidRPr="00A01CA5" w:rsidRDefault="00B1313D">
            <w:pPr>
              <w:pStyle w:val="ListParagraph"/>
              <w:spacing w:before="120"/>
              <w:ind w:left="0"/>
              <w:jc w:val="center"/>
              <w:rPr>
                <w:b/>
                <w:bCs/>
                <w:sz w:val="26"/>
                <w:szCs w:val="26"/>
              </w:rPr>
            </w:pPr>
            <w:r w:rsidRPr="00A01CA5">
              <w:rPr>
                <w:b/>
                <w:bCs/>
                <w:sz w:val="26"/>
                <w:szCs w:val="26"/>
              </w:rPr>
              <w:t>4</w:t>
            </w:r>
          </w:p>
        </w:tc>
        <w:tc>
          <w:tcPr>
            <w:tcW w:w="1979" w:type="dxa"/>
            <w:tcBorders>
              <w:top w:val="single" w:sz="4" w:space="0" w:color="auto"/>
              <w:left w:val="single" w:sz="4" w:space="0" w:color="auto"/>
              <w:bottom w:val="single" w:sz="4" w:space="0" w:color="auto"/>
              <w:right w:val="single" w:sz="4" w:space="0" w:color="auto"/>
            </w:tcBorders>
            <w:vAlign w:val="center"/>
          </w:tcPr>
          <w:p w14:paraId="7732E3E7" w14:textId="77777777" w:rsidR="00B1313D" w:rsidRPr="00A01CA5" w:rsidRDefault="00B1313D">
            <w:pPr>
              <w:pStyle w:val="ListParagraph"/>
              <w:spacing w:before="120"/>
              <w:ind w:left="0"/>
              <w:jc w:val="center"/>
              <w:rPr>
                <w:b/>
                <w:bCs/>
                <w:sz w:val="26"/>
                <w:szCs w:val="26"/>
              </w:rPr>
            </w:pPr>
          </w:p>
        </w:tc>
      </w:tr>
      <w:tr w:rsidR="00B1313D" w:rsidRPr="00A01CA5" w14:paraId="34C4BE2D"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12B63414" w14:textId="77777777" w:rsidR="00B1313D" w:rsidRPr="00A01CA5" w:rsidRDefault="00B1313D">
            <w:pPr>
              <w:pStyle w:val="ListParagraph"/>
              <w:spacing w:before="120"/>
              <w:ind w:left="0"/>
              <w:jc w:val="center"/>
              <w:rPr>
                <w:bCs/>
                <w:sz w:val="26"/>
                <w:szCs w:val="26"/>
              </w:rPr>
            </w:pPr>
            <w:r w:rsidRPr="00A01CA5">
              <w:rPr>
                <w:bCs/>
                <w:sz w:val="26"/>
                <w:szCs w:val="26"/>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2F897A3" w14:textId="77777777" w:rsidR="00B1313D" w:rsidRPr="00A01CA5" w:rsidRDefault="00B1313D" w:rsidP="00400A3B">
            <w:pPr>
              <w:pStyle w:val="ListParagraph"/>
              <w:spacing w:before="120"/>
              <w:ind w:left="0"/>
              <w:jc w:val="both"/>
              <w:rPr>
                <w:bCs/>
                <w:sz w:val="26"/>
                <w:szCs w:val="26"/>
              </w:rPr>
            </w:pPr>
            <w:r w:rsidRPr="00A01CA5">
              <w:rPr>
                <w:sz w:val="26"/>
                <w:szCs w:val="26"/>
              </w:rPr>
              <w:t>Các nhân tố ảnh hưởng tới độ ngập nước của mỏ</w:t>
            </w:r>
          </w:p>
        </w:tc>
        <w:tc>
          <w:tcPr>
            <w:tcW w:w="992" w:type="dxa"/>
            <w:tcBorders>
              <w:top w:val="single" w:sz="4" w:space="0" w:color="auto"/>
              <w:left w:val="single" w:sz="4" w:space="0" w:color="auto"/>
              <w:bottom w:val="single" w:sz="4" w:space="0" w:color="auto"/>
              <w:right w:val="single" w:sz="4" w:space="0" w:color="auto"/>
            </w:tcBorders>
            <w:vAlign w:val="center"/>
          </w:tcPr>
          <w:p w14:paraId="45DE4725" w14:textId="77777777" w:rsidR="00B1313D" w:rsidRPr="00A01CA5" w:rsidRDefault="00B1313D">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7B5C24E3" w14:textId="77777777" w:rsidR="00B1313D" w:rsidRPr="00A01CA5" w:rsidRDefault="00B1313D">
            <w:pPr>
              <w:pStyle w:val="ListParagraph"/>
              <w:ind w:left="0"/>
              <w:jc w:val="center"/>
              <w:rPr>
                <w:bCs/>
                <w:sz w:val="26"/>
                <w:szCs w:val="26"/>
                <w:lang w:val="vi-VN"/>
              </w:rPr>
            </w:pPr>
            <w:r w:rsidRPr="00A01CA5">
              <w:rPr>
                <w:bCs/>
                <w:sz w:val="26"/>
                <w:szCs w:val="26"/>
                <w:lang w:val="vi-VN"/>
              </w:rPr>
              <w:t>4.1.1</w:t>
            </w:r>
          </w:p>
          <w:p w14:paraId="19001F7D" w14:textId="77777777" w:rsidR="00B1313D" w:rsidRPr="00A01CA5" w:rsidRDefault="00B1313D">
            <w:pPr>
              <w:pStyle w:val="ListParagraph"/>
              <w:ind w:left="0"/>
              <w:jc w:val="center"/>
              <w:rPr>
                <w:bCs/>
                <w:sz w:val="26"/>
                <w:szCs w:val="26"/>
              </w:rPr>
            </w:pPr>
            <w:r w:rsidRPr="00A01CA5">
              <w:rPr>
                <w:bCs/>
                <w:sz w:val="26"/>
                <w:szCs w:val="26"/>
              </w:rPr>
              <w:t>4.2.1</w:t>
            </w:r>
          </w:p>
        </w:tc>
      </w:tr>
      <w:tr w:rsidR="00B1313D" w:rsidRPr="00A01CA5" w14:paraId="4F1740F2"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7AC08DED" w14:textId="77777777" w:rsidR="00B1313D" w:rsidRPr="00A01CA5" w:rsidRDefault="00B1313D">
            <w:pPr>
              <w:pStyle w:val="ListParagraph"/>
              <w:spacing w:before="120"/>
              <w:ind w:left="0"/>
              <w:jc w:val="center"/>
              <w:rPr>
                <w:bCs/>
                <w:sz w:val="26"/>
                <w:szCs w:val="26"/>
              </w:rPr>
            </w:pPr>
            <w:r w:rsidRPr="00A01CA5">
              <w:rPr>
                <w:bCs/>
                <w:sz w:val="26"/>
                <w:szCs w:val="26"/>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811A52C" w14:textId="77777777" w:rsidR="00B1313D" w:rsidRPr="00A01CA5" w:rsidRDefault="00B1313D" w:rsidP="00400A3B">
            <w:pPr>
              <w:pStyle w:val="ListParagraph"/>
              <w:spacing w:before="120"/>
              <w:ind w:left="0"/>
              <w:jc w:val="both"/>
              <w:rPr>
                <w:bCs/>
                <w:sz w:val="26"/>
                <w:szCs w:val="26"/>
              </w:rPr>
            </w:pPr>
            <w:r w:rsidRPr="00A01CA5">
              <w:rPr>
                <w:sz w:val="26"/>
                <w:szCs w:val="26"/>
              </w:rPr>
              <w:t>Sự thành tạo dòng chảy vào các công trình mỏ</w:t>
            </w:r>
          </w:p>
        </w:tc>
        <w:tc>
          <w:tcPr>
            <w:tcW w:w="992" w:type="dxa"/>
            <w:tcBorders>
              <w:top w:val="single" w:sz="4" w:space="0" w:color="auto"/>
              <w:left w:val="single" w:sz="4" w:space="0" w:color="auto"/>
              <w:bottom w:val="single" w:sz="4" w:space="0" w:color="auto"/>
              <w:right w:val="single" w:sz="4" w:space="0" w:color="auto"/>
            </w:tcBorders>
            <w:vAlign w:val="center"/>
          </w:tcPr>
          <w:p w14:paraId="67FA6E5C" w14:textId="77777777" w:rsidR="00B1313D" w:rsidRPr="00A01CA5" w:rsidRDefault="00B1313D">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0D68B669" w14:textId="77777777" w:rsidR="00B1313D" w:rsidRPr="00A01CA5" w:rsidRDefault="00B1313D">
            <w:pPr>
              <w:pStyle w:val="ListParagraph"/>
              <w:ind w:left="0"/>
              <w:jc w:val="center"/>
              <w:rPr>
                <w:bCs/>
                <w:sz w:val="26"/>
                <w:szCs w:val="26"/>
                <w:lang w:val="vi-VN"/>
              </w:rPr>
            </w:pPr>
            <w:r w:rsidRPr="00A01CA5">
              <w:rPr>
                <w:bCs/>
                <w:sz w:val="26"/>
                <w:szCs w:val="26"/>
                <w:lang w:val="vi-VN"/>
              </w:rPr>
              <w:t>4.1.1</w:t>
            </w:r>
          </w:p>
          <w:p w14:paraId="052A9EB5" w14:textId="77777777" w:rsidR="00B1313D" w:rsidRPr="00A01CA5" w:rsidRDefault="00B1313D">
            <w:pPr>
              <w:pStyle w:val="ListParagraph"/>
              <w:ind w:left="0"/>
              <w:jc w:val="center"/>
              <w:rPr>
                <w:bCs/>
                <w:sz w:val="26"/>
                <w:szCs w:val="26"/>
              </w:rPr>
            </w:pPr>
            <w:r w:rsidRPr="00A01CA5">
              <w:rPr>
                <w:bCs/>
                <w:sz w:val="26"/>
                <w:szCs w:val="26"/>
              </w:rPr>
              <w:t>4.2.1</w:t>
            </w:r>
          </w:p>
        </w:tc>
      </w:tr>
      <w:tr w:rsidR="00B1313D" w:rsidRPr="00A01CA5" w14:paraId="0897DEEC"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4A2370C9" w14:textId="77777777" w:rsidR="00B1313D" w:rsidRPr="00A01CA5" w:rsidRDefault="00B1313D">
            <w:pPr>
              <w:pStyle w:val="ListParagraph"/>
              <w:spacing w:before="120"/>
              <w:ind w:left="0"/>
              <w:jc w:val="center"/>
              <w:rPr>
                <w:bCs/>
                <w:sz w:val="26"/>
                <w:szCs w:val="26"/>
              </w:rPr>
            </w:pPr>
            <w:r w:rsidRPr="00A01CA5">
              <w:rPr>
                <w:bCs/>
                <w:sz w:val="26"/>
                <w:szCs w:val="26"/>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CAAA5F0" w14:textId="77777777" w:rsidR="00B1313D" w:rsidRPr="00A01CA5" w:rsidRDefault="00B1313D" w:rsidP="00400A3B">
            <w:pPr>
              <w:pStyle w:val="ListParagraph"/>
              <w:spacing w:before="120"/>
              <w:ind w:left="0"/>
              <w:jc w:val="both"/>
              <w:rPr>
                <w:bCs/>
                <w:sz w:val="26"/>
                <w:szCs w:val="26"/>
                <w:lang w:val="vi-VN"/>
              </w:rPr>
            </w:pPr>
            <w:r w:rsidRPr="00A01CA5">
              <w:rPr>
                <w:sz w:val="26"/>
                <w:szCs w:val="26"/>
                <w:lang w:val="vi-VN"/>
              </w:rPr>
              <w:t>Phân loại địa chất thủy văn mỏ</w:t>
            </w:r>
          </w:p>
        </w:tc>
        <w:tc>
          <w:tcPr>
            <w:tcW w:w="992" w:type="dxa"/>
            <w:tcBorders>
              <w:top w:val="single" w:sz="4" w:space="0" w:color="auto"/>
              <w:left w:val="single" w:sz="4" w:space="0" w:color="auto"/>
              <w:bottom w:val="single" w:sz="4" w:space="0" w:color="auto"/>
              <w:right w:val="single" w:sz="4" w:space="0" w:color="auto"/>
            </w:tcBorders>
            <w:vAlign w:val="center"/>
          </w:tcPr>
          <w:p w14:paraId="49ACB6A3" w14:textId="77777777" w:rsidR="00B1313D" w:rsidRPr="00A01CA5" w:rsidRDefault="00B1313D">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01E76BE0" w14:textId="77777777" w:rsidR="00B1313D" w:rsidRPr="00A01CA5" w:rsidRDefault="00B1313D">
            <w:pPr>
              <w:pStyle w:val="ListParagraph"/>
              <w:ind w:left="0"/>
              <w:jc w:val="center"/>
              <w:rPr>
                <w:bCs/>
                <w:sz w:val="26"/>
                <w:szCs w:val="26"/>
                <w:lang w:val="vi-VN"/>
              </w:rPr>
            </w:pPr>
            <w:r w:rsidRPr="00A01CA5">
              <w:rPr>
                <w:bCs/>
                <w:sz w:val="26"/>
                <w:szCs w:val="26"/>
                <w:lang w:val="vi-VN"/>
              </w:rPr>
              <w:t>4.1.1</w:t>
            </w:r>
          </w:p>
          <w:p w14:paraId="26222FFE" w14:textId="77777777" w:rsidR="00B1313D" w:rsidRPr="00A01CA5" w:rsidRDefault="00B1313D">
            <w:pPr>
              <w:pStyle w:val="ListParagraph"/>
              <w:ind w:left="0"/>
              <w:jc w:val="center"/>
              <w:rPr>
                <w:bCs/>
                <w:sz w:val="26"/>
                <w:szCs w:val="26"/>
              </w:rPr>
            </w:pPr>
            <w:r w:rsidRPr="00A01CA5">
              <w:rPr>
                <w:bCs/>
                <w:sz w:val="26"/>
                <w:szCs w:val="26"/>
              </w:rPr>
              <w:t>4.2.1</w:t>
            </w:r>
          </w:p>
        </w:tc>
      </w:tr>
      <w:tr w:rsidR="00B1313D" w:rsidRPr="00A01CA5" w14:paraId="2D5B0E1C"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454FBE54" w14:textId="77777777" w:rsidR="00B1313D" w:rsidRPr="00A01CA5" w:rsidRDefault="00B1313D">
            <w:pPr>
              <w:pStyle w:val="ListParagraph"/>
              <w:spacing w:before="120"/>
              <w:ind w:left="0"/>
              <w:jc w:val="center"/>
              <w:rPr>
                <w:bCs/>
                <w:sz w:val="26"/>
                <w:szCs w:val="26"/>
              </w:rPr>
            </w:pPr>
            <w:r w:rsidRPr="00A01CA5">
              <w:rPr>
                <w:bCs/>
                <w:sz w:val="26"/>
                <w:szCs w:val="26"/>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F457801" w14:textId="77777777" w:rsidR="00B1313D" w:rsidRPr="00A01CA5" w:rsidRDefault="00B1313D" w:rsidP="00400A3B">
            <w:pPr>
              <w:pStyle w:val="ListParagraph"/>
              <w:spacing w:before="120"/>
              <w:ind w:left="0"/>
              <w:jc w:val="both"/>
              <w:rPr>
                <w:bCs/>
                <w:sz w:val="26"/>
                <w:szCs w:val="26"/>
                <w:lang w:val="vi-VN"/>
              </w:rPr>
            </w:pPr>
            <w:r w:rsidRPr="00A01CA5">
              <w:rPr>
                <w:sz w:val="26"/>
                <w:szCs w:val="26"/>
                <w:lang w:val="vi-VN"/>
              </w:rPr>
              <w:t>Dự báo dòng chảy vào các công trình khai thác</w:t>
            </w:r>
          </w:p>
        </w:tc>
        <w:tc>
          <w:tcPr>
            <w:tcW w:w="992" w:type="dxa"/>
            <w:tcBorders>
              <w:top w:val="single" w:sz="4" w:space="0" w:color="auto"/>
              <w:left w:val="single" w:sz="4" w:space="0" w:color="auto"/>
              <w:bottom w:val="single" w:sz="4" w:space="0" w:color="auto"/>
              <w:right w:val="single" w:sz="4" w:space="0" w:color="auto"/>
            </w:tcBorders>
            <w:vAlign w:val="center"/>
          </w:tcPr>
          <w:p w14:paraId="47198FE3" w14:textId="77777777" w:rsidR="00B1313D" w:rsidRPr="00A01CA5" w:rsidRDefault="00B1313D">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3AB1C2EB" w14:textId="77777777" w:rsidR="00B1313D" w:rsidRPr="00A01CA5" w:rsidRDefault="00B1313D">
            <w:pPr>
              <w:pStyle w:val="ListParagraph"/>
              <w:ind w:left="0"/>
              <w:jc w:val="center"/>
              <w:rPr>
                <w:bCs/>
                <w:sz w:val="26"/>
                <w:szCs w:val="26"/>
                <w:lang w:val="vi-VN"/>
              </w:rPr>
            </w:pPr>
            <w:r w:rsidRPr="00A01CA5">
              <w:rPr>
                <w:bCs/>
                <w:sz w:val="26"/>
                <w:szCs w:val="26"/>
                <w:lang w:val="vi-VN"/>
              </w:rPr>
              <w:t>4.1.1</w:t>
            </w:r>
          </w:p>
          <w:p w14:paraId="508F87D6" w14:textId="77777777" w:rsidR="00B1313D" w:rsidRPr="00A01CA5" w:rsidRDefault="00B1313D">
            <w:pPr>
              <w:pStyle w:val="ListParagraph"/>
              <w:ind w:left="0"/>
              <w:jc w:val="center"/>
              <w:rPr>
                <w:bCs/>
                <w:sz w:val="26"/>
                <w:szCs w:val="26"/>
              </w:rPr>
            </w:pPr>
            <w:r w:rsidRPr="00A01CA5">
              <w:rPr>
                <w:bCs/>
                <w:sz w:val="26"/>
                <w:szCs w:val="26"/>
              </w:rPr>
              <w:t>4.2.1</w:t>
            </w:r>
          </w:p>
        </w:tc>
      </w:tr>
      <w:tr w:rsidR="00B1313D" w:rsidRPr="00A01CA5" w14:paraId="635BB991"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19391B32" w14:textId="77777777" w:rsidR="00B1313D" w:rsidRPr="00A01CA5" w:rsidRDefault="00B1313D">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ED50A88" w14:textId="77777777" w:rsidR="00B1313D" w:rsidRPr="00A01CA5" w:rsidRDefault="00B1313D">
            <w:pPr>
              <w:pStyle w:val="ListParagraph"/>
              <w:spacing w:before="120"/>
              <w:ind w:left="0"/>
              <w:jc w:val="both"/>
              <w:rPr>
                <w:b/>
                <w:bCs/>
                <w:sz w:val="26"/>
                <w:szCs w:val="26"/>
                <w:lang w:val="vi-VN"/>
              </w:rPr>
            </w:pPr>
            <w:r w:rsidRPr="00A01CA5">
              <w:rPr>
                <w:b/>
                <w:sz w:val="26"/>
                <w:szCs w:val="26"/>
              </w:rPr>
              <w:t>TÍNH TOÁN LƯỢNG NƯỚC CHẢY VÀO MỎ</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01D42F" w14:textId="77777777" w:rsidR="00B1313D" w:rsidRPr="00A01CA5" w:rsidRDefault="00B1313D">
            <w:pPr>
              <w:pStyle w:val="ListParagraph"/>
              <w:spacing w:before="120"/>
              <w:ind w:left="0"/>
              <w:jc w:val="center"/>
              <w:rPr>
                <w:b/>
                <w:bCs/>
                <w:sz w:val="26"/>
                <w:szCs w:val="26"/>
              </w:rPr>
            </w:pPr>
            <w:r w:rsidRPr="00A01CA5">
              <w:rPr>
                <w:b/>
                <w:bCs/>
                <w:sz w:val="26"/>
                <w:szCs w:val="26"/>
              </w:rPr>
              <w:t>10</w:t>
            </w:r>
          </w:p>
        </w:tc>
        <w:tc>
          <w:tcPr>
            <w:tcW w:w="1979" w:type="dxa"/>
            <w:tcBorders>
              <w:top w:val="single" w:sz="4" w:space="0" w:color="auto"/>
              <w:left w:val="single" w:sz="4" w:space="0" w:color="auto"/>
              <w:bottom w:val="single" w:sz="4" w:space="0" w:color="auto"/>
              <w:right w:val="single" w:sz="4" w:space="0" w:color="auto"/>
            </w:tcBorders>
            <w:vAlign w:val="center"/>
          </w:tcPr>
          <w:p w14:paraId="7735BB34" w14:textId="77777777" w:rsidR="00B1313D" w:rsidRPr="00A01CA5" w:rsidRDefault="00B1313D">
            <w:pPr>
              <w:pStyle w:val="ListParagraph"/>
              <w:spacing w:before="120"/>
              <w:ind w:left="0"/>
              <w:jc w:val="center"/>
              <w:rPr>
                <w:bCs/>
                <w:sz w:val="26"/>
                <w:szCs w:val="26"/>
              </w:rPr>
            </w:pPr>
          </w:p>
        </w:tc>
      </w:tr>
      <w:tr w:rsidR="00B1313D" w:rsidRPr="00A01CA5" w14:paraId="57E27382"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50EADD4C" w14:textId="77777777" w:rsidR="00B1313D" w:rsidRPr="00A01CA5" w:rsidRDefault="00B1313D">
            <w:pPr>
              <w:pStyle w:val="ListParagraph"/>
              <w:spacing w:before="120"/>
              <w:ind w:left="0"/>
              <w:jc w:val="center"/>
              <w:rPr>
                <w:bCs/>
                <w:sz w:val="26"/>
                <w:szCs w:val="26"/>
                <w:lang w:val="vi-VN"/>
              </w:rPr>
            </w:pPr>
            <w:r w:rsidRPr="00A01CA5">
              <w:rPr>
                <w:bCs/>
                <w:sz w:val="26"/>
                <w:szCs w:val="26"/>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D387C7B" w14:textId="77777777" w:rsidR="00B1313D" w:rsidRPr="00A01CA5" w:rsidRDefault="00B1313D">
            <w:pPr>
              <w:pStyle w:val="ListParagraph"/>
              <w:spacing w:before="120"/>
              <w:ind w:left="0"/>
              <w:rPr>
                <w:bCs/>
                <w:sz w:val="26"/>
                <w:szCs w:val="26"/>
                <w:lang w:val="vi-VN"/>
              </w:rPr>
            </w:pPr>
            <w:r w:rsidRPr="00A01CA5">
              <w:rPr>
                <w:sz w:val="26"/>
                <w:szCs w:val="26"/>
                <w:lang w:val="vi-VN"/>
              </w:rPr>
              <w:t>Tính toán lượng nước mưa chảy vào mỏ</w:t>
            </w:r>
          </w:p>
        </w:tc>
        <w:tc>
          <w:tcPr>
            <w:tcW w:w="992" w:type="dxa"/>
            <w:tcBorders>
              <w:top w:val="single" w:sz="4" w:space="0" w:color="auto"/>
              <w:left w:val="single" w:sz="4" w:space="0" w:color="auto"/>
              <w:bottom w:val="single" w:sz="4" w:space="0" w:color="auto"/>
              <w:right w:val="single" w:sz="4" w:space="0" w:color="auto"/>
            </w:tcBorders>
            <w:vAlign w:val="center"/>
          </w:tcPr>
          <w:p w14:paraId="5B0C6CA6" w14:textId="77777777" w:rsidR="00B1313D" w:rsidRPr="00A01CA5" w:rsidRDefault="00B1313D">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06B100B6" w14:textId="77777777" w:rsidR="00B1313D" w:rsidRPr="00A01CA5" w:rsidRDefault="00B1313D">
            <w:pPr>
              <w:pStyle w:val="ListParagraph"/>
              <w:ind w:left="0"/>
              <w:jc w:val="center"/>
              <w:rPr>
                <w:bCs/>
                <w:sz w:val="26"/>
                <w:szCs w:val="26"/>
              </w:rPr>
            </w:pPr>
            <w:r w:rsidRPr="00A01CA5">
              <w:rPr>
                <w:bCs/>
                <w:sz w:val="26"/>
                <w:szCs w:val="26"/>
              </w:rPr>
              <w:t>4.1.2</w:t>
            </w:r>
          </w:p>
          <w:p w14:paraId="4F7508E1" w14:textId="77777777" w:rsidR="00B1313D" w:rsidRPr="00A01CA5" w:rsidRDefault="00B1313D">
            <w:pPr>
              <w:pStyle w:val="ListParagraph"/>
              <w:ind w:left="0"/>
              <w:jc w:val="center"/>
              <w:rPr>
                <w:bCs/>
                <w:sz w:val="26"/>
                <w:szCs w:val="26"/>
              </w:rPr>
            </w:pPr>
            <w:r w:rsidRPr="00A01CA5">
              <w:rPr>
                <w:bCs/>
                <w:sz w:val="26"/>
                <w:szCs w:val="26"/>
              </w:rPr>
              <w:t>4.2.2</w:t>
            </w:r>
          </w:p>
        </w:tc>
      </w:tr>
      <w:tr w:rsidR="00B1313D" w:rsidRPr="00A01CA5" w14:paraId="598C0799"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25761EEA" w14:textId="77777777" w:rsidR="00B1313D" w:rsidRPr="00A01CA5" w:rsidRDefault="00B1313D">
            <w:pPr>
              <w:pStyle w:val="ListParagraph"/>
              <w:spacing w:before="120"/>
              <w:ind w:left="0"/>
              <w:jc w:val="center"/>
              <w:rPr>
                <w:bCs/>
                <w:sz w:val="26"/>
                <w:szCs w:val="26"/>
                <w:lang w:val="vi-VN"/>
              </w:rPr>
            </w:pPr>
            <w:r w:rsidRPr="00A01CA5">
              <w:rPr>
                <w:bCs/>
                <w:sz w:val="26"/>
                <w:szCs w:val="26"/>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F8CC4EF" w14:textId="77777777" w:rsidR="00B1313D" w:rsidRPr="00A01CA5" w:rsidRDefault="00B1313D">
            <w:pPr>
              <w:spacing w:line="336" w:lineRule="auto"/>
              <w:jc w:val="both"/>
              <w:rPr>
                <w:lang w:val="vi-VN"/>
              </w:rPr>
            </w:pPr>
            <w:r w:rsidRPr="00A01CA5">
              <w:rPr>
                <w:lang w:val="vi-VN"/>
              </w:rPr>
              <w:t>Tính toán lượng nước ngầm chảy vào mỏ</w:t>
            </w:r>
          </w:p>
        </w:tc>
        <w:tc>
          <w:tcPr>
            <w:tcW w:w="992" w:type="dxa"/>
            <w:tcBorders>
              <w:top w:val="single" w:sz="4" w:space="0" w:color="auto"/>
              <w:left w:val="single" w:sz="4" w:space="0" w:color="auto"/>
              <w:bottom w:val="single" w:sz="4" w:space="0" w:color="auto"/>
              <w:right w:val="single" w:sz="4" w:space="0" w:color="auto"/>
            </w:tcBorders>
            <w:vAlign w:val="center"/>
          </w:tcPr>
          <w:p w14:paraId="166BDB12" w14:textId="77777777" w:rsidR="00B1313D" w:rsidRPr="00A01CA5" w:rsidRDefault="00B1313D">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42BFF7A3" w14:textId="77777777" w:rsidR="00B1313D" w:rsidRPr="00A01CA5" w:rsidRDefault="00B1313D">
            <w:pPr>
              <w:pStyle w:val="ListParagraph"/>
              <w:ind w:left="0"/>
              <w:jc w:val="center"/>
              <w:rPr>
                <w:bCs/>
                <w:sz w:val="26"/>
                <w:szCs w:val="26"/>
              </w:rPr>
            </w:pPr>
            <w:r w:rsidRPr="00A01CA5">
              <w:rPr>
                <w:bCs/>
                <w:sz w:val="26"/>
                <w:szCs w:val="26"/>
              </w:rPr>
              <w:t>4.2.2</w:t>
            </w:r>
          </w:p>
        </w:tc>
      </w:tr>
      <w:tr w:rsidR="00B1313D" w:rsidRPr="00A01CA5" w14:paraId="64D5E4EE"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6C0C5B2F" w14:textId="77777777" w:rsidR="00B1313D" w:rsidRPr="00A01CA5" w:rsidRDefault="00B1313D">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1131BC7" w14:textId="77777777" w:rsidR="00B1313D" w:rsidRPr="00A01CA5" w:rsidRDefault="00B1313D">
            <w:pPr>
              <w:spacing w:line="336" w:lineRule="auto"/>
              <w:jc w:val="both"/>
              <w:rPr>
                <w:b/>
              </w:rPr>
            </w:pPr>
            <w:r w:rsidRPr="00A01CA5">
              <w:rPr>
                <w:b/>
              </w:rPr>
              <w:t>CÁC THIẾT BỊ TIÊU NƯỚC VÀ PHƯƠNG PHÁP THÁO KHÔ MỎ</w:t>
            </w:r>
          </w:p>
        </w:tc>
        <w:tc>
          <w:tcPr>
            <w:tcW w:w="992" w:type="dxa"/>
            <w:tcBorders>
              <w:top w:val="single" w:sz="4" w:space="0" w:color="auto"/>
              <w:left w:val="single" w:sz="4" w:space="0" w:color="auto"/>
              <w:bottom w:val="single" w:sz="4" w:space="0" w:color="auto"/>
              <w:right w:val="single" w:sz="4" w:space="0" w:color="auto"/>
            </w:tcBorders>
            <w:vAlign w:val="center"/>
            <w:hideMark/>
          </w:tcPr>
          <w:p w14:paraId="451D64F4" w14:textId="77777777" w:rsidR="00B1313D" w:rsidRPr="00A01CA5" w:rsidRDefault="00B1313D">
            <w:pPr>
              <w:pStyle w:val="ListParagraph"/>
              <w:spacing w:before="120"/>
              <w:ind w:left="0"/>
              <w:jc w:val="center"/>
              <w:rPr>
                <w:b/>
                <w:bCs/>
                <w:sz w:val="26"/>
                <w:szCs w:val="26"/>
              </w:rPr>
            </w:pPr>
            <w:r w:rsidRPr="00A01CA5">
              <w:rPr>
                <w:b/>
                <w:bCs/>
                <w:sz w:val="26"/>
                <w:szCs w:val="26"/>
              </w:rPr>
              <w:t>8</w:t>
            </w:r>
          </w:p>
        </w:tc>
        <w:tc>
          <w:tcPr>
            <w:tcW w:w="1979" w:type="dxa"/>
            <w:tcBorders>
              <w:top w:val="single" w:sz="4" w:space="0" w:color="auto"/>
              <w:left w:val="single" w:sz="4" w:space="0" w:color="auto"/>
              <w:bottom w:val="single" w:sz="4" w:space="0" w:color="auto"/>
              <w:right w:val="single" w:sz="4" w:space="0" w:color="auto"/>
            </w:tcBorders>
            <w:vAlign w:val="center"/>
          </w:tcPr>
          <w:p w14:paraId="13B6BF4F" w14:textId="77777777" w:rsidR="00B1313D" w:rsidRPr="00A01CA5" w:rsidRDefault="00B1313D">
            <w:pPr>
              <w:pStyle w:val="ListParagraph"/>
              <w:ind w:left="0"/>
              <w:jc w:val="center"/>
              <w:rPr>
                <w:bCs/>
                <w:sz w:val="26"/>
                <w:szCs w:val="26"/>
              </w:rPr>
            </w:pPr>
          </w:p>
        </w:tc>
      </w:tr>
      <w:tr w:rsidR="00B1313D" w:rsidRPr="00A01CA5" w14:paraId="45813DD9"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7CBC773E" w14:textId="77777777" w:rsidR="00B1313D" w:rsidRPr="00A01CA5" w:rsidRDefault="00B1313D">
            <w:pPr>
              <w:pStyle w:val="ListParagraph"/>
              <w:spacing w:before="120"/>
              <w:ind w:left="0"/>
              <w:jc w:val="center"/>
              <w:rPr>
                <w:bCs/>
                <w:sz w:val="26"/>
                <w:szCs w:val="26"/>
              </w:rPr>
            </w:pPr>
            <w:r w:rsidRPr="00A01CA5">
              <w:rPr>
                <w:bCs/>
                <w:sz w:val="26"/>
                <w:szCs w:val="26"/>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5377E3B" w14:textId="77777777" w:rsidR="00B1313D" w:rsidRPr="00A01CA5" w:rsidRDefault="00B1313D">
            <w:pPr>
              <w:spacing w:line="336" w:lineRule="auto"/>
              <w:rPr>
                <w:lang w:val="vi-VN"/>
              </w:rPr>
            </w:pPr>
            <w:r w:rsidRPr="00A01CA5">
              <w:rPr>
                <w:lang w:val="vi-VN"/>
              </w:rPr>
              <w:t>Ống lọc của các thiết bị tiêu nước</w:t>
            </w:r>
          </w:p>
        </w:tc>
        <w:tc>
          <w:tcPr>
            <w:tcW w:w="992" w:type="dxa"/>
            <w:tcBorders>
              <w:top w:val="single" w:sz="4" w:space="0" w:color="auto"/>
              <w:left w:val="single" w:sz="4" w:space="0" w:color="auto"/>
              <w:bottom w:val="single" w:sz="4" w:space="0" w:color="auto"/>
              <w:right w:val="single" w:sz="4" w:space="0" w:color="auto"/>
            </w:tcBorders>
            <w:vAlign w:val="center"/>
          </w:tcPr>
          <w:p w14:paraId="1CF28F41" w14:textId="77777777" w:rsidR="00B1313D" w:rsidRPr="00A01CA5" w:rsidRDefault="00B1313D">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06E60B8" w14:textId="77777777" w:rsidR="00B1313D" w:rsidRPr="00A01CA5" w:rsidRDefault="00B1313D">
            <w:pPr>
              <w:pStyle w:val="ListParagraph"/>
              <w:ind w:left="0"/>
              <w:jc w:val="center"/>
              <w:rPr>
                <w:bCs/>
                <w:sz w:val="26"/>
                <w:szCs w:val="26"/>
              </w:rPr>
            </w:pPr>
            <w:r w:rsidRPr="00A01CA5">
              <w:rPr>
                <w:bCs/>
                <w:sz w:val="26"/>
                <w:szCs w:val="26"/>
              </w:rPr>
              <w:t>4.1.3</w:t>
            </w:r>
          </w:p>
        </w:tc>
      </w:tr>
      <w:tr w:rsidR="00B1313D" w:rsidRPr="00A01CA5" w14:paraId="393AB78B"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0A2E80DB" w14:textId="77777777" w:rsidR="00B1313D" w:rsidRPr="00A01CA5" w:rsidRDefault="00B1313D">
            <w:pPr>
              <w:pStyle w:val="ListParagraph"/>
              <w:spacing w:before="120"/>
              <w:ind w:left="0"/>
              <w:jc w:val="center"/>
              <w:rPr>
                <w:bCs/>
                <w:sz w:val="26"/>
                <w:szCs w:val="26"/>
              </w:rPr>
            </w:pPr>
            <w:r w:rsidRPr="00A01CA5">
              <w:rPr>
                <w:bCs/>
                <w:sz w:val="26"/>
                <w:szCs w:val="26"/>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5120EED" w14:textId="77777777" w:rsidR="00B1313D" w:rsidRPr="00A01CA5" w:rsidRDefault="00B1313D">
            <w:pPr>
              <w:pStyle w:val="ListParagraph"/>
              <w:spacing w:before="120"/>
              <w:ind w:left="0"/>
              <w:rPr>
                <w:bCs/>
                <w:sz w:val="26"/>
                <w:szCs w:val="26"/>
                <w:lang w:val="vi-VN"/>
              </w:rPr>
            </w:pPr>
            <w:r w:rsidRPr="00A01CA5">
              <w:rPr>
                <w:sz w:val="26"/>
                <w:szCs w:val="26"/>
                <w:lang w:val="vi-VN"/>
              </w:rPr>
              <w:t>Các thiết bị và công trình tiêu nước ngầm</w:t>
            </w:r>
          </w:p>
        </w:tc>
        <w:tc>
          <w:tcPr>
            <w:tcW w:w="992" w:type="dxa"/>
            <w:tcBorders>
              <w:top w:val="single" w:sz="4" w:space="0" w:color="auto"/>
              <w:left w:val="single" w:sz="4" w:space="0" w:color="auto"/>
              <w:bottom w:val="single" w:sz="4" w:space="0" w:color="auto"/>
              <w:right w:val="single" w:sz="4" w:space="0" w:color="auto"/>
            </w:tcBorders>
            <w:vAlign w:val="center"/>
          </w:tcPr>
          <w:p w14:paraId="10D36AE0" w14:textId="77777777" w:rsidR="00B1313D" w:rsidRPr="00A01CA5" w:rsidRDefault="00B1313D">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19B7BF83" w14:textId="77777777" w:rsidR="00B1313D" w:rsidRPr="00A01CA5" w:rsidRDefault="00B1313D">
            <w:pPr>
              <w:pStyle w:val="ListParagraph"/>
              <w:ind w:left="0"/>
              <w:jc w:val="center"/>
              <w:rPr>
                <w:bCs/>
                <w:sz w:val="26"/>
                <w:szCs w:val="26"/>
              </w:rPr>
            </w:pPr>
            <w:r w:rsidRPr="00A01CA5">
              <w:rPr>
                <w:bCs/>
                <w:sz w:val="26"/>
                <w:szCs w:val="26"/>
              </w:rPr>
              <w:t>4.1.3</w:t>
            </w:r>
          </w:p>
        </w:tc>
      </w:tr>
      <w:tr w:rsidR="00B1313D" w:rsidRPr="00A01CA5" w14:paraId="69A70465"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1CA016C1" w14:textId="77777777" w:rsidR="00B1313D" w:rsidRPr="00A01CA5" w:rsidRDefault="00B1313D">
            <w:pPr>
              <w:pStyle w:val="ListParagraph"/>
              <w:spacing w:before="120"/>
              <w:ind w:left="0"/>
              <w:jc w:val="center"/>
              <w:rPr>
                <w:bCs/>
                <w:sz w:val="26"/>
                <w:szCs w:val="26"/>
              </w:rPr>
            </w:pPr>
            <w:r w:rsidRPr="00A01CA5">
              <w:rPr>
                <w:bCs/>
                <w:sz w:val="26"/>
                <w:szCs w:val="26"/>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495B9FD" w14:textId="77777777" w:rsidR="00B1313D" w:rsidRPr="00A01CA5" w:rsidRDefault="00B1313D">
            <w:pPr>
              <w:pStyle w:val="ListParagraph"/>
              <w:spacing w:before="120"/>
              <w:ind w:left="0"/>
              <w:rPr>
                <w:bCs/>
                <w:sz w:val="26"/>
                <w:szCs w:val="26"/>
                <w:lang w:val="vi-VN"/>
              </w:rPr>
            </w:pPr>
            <w:r w:rsidRPr="00A01CA5">
              <w:rPr>
                <w:sz w:val="26"/>
                <w:szCs w:val="26"/>
                <w:lang w:val="vi-VN"/>
              </w:rPr>
              <w:t>Các phương pháp tháo khô với các công trình ngầm</w:t>
            </w:r>
          </w:p>
        </w:tc>
        <w:tc>
          <w:tcPr>
            <w:tcW w:w="992" w:type="dxa"/>
            <w:tcBorders>
              <w:top w:val="single" w:sz="4" w:space="0" w:color="auto"/>
              <w:left w:val="single" w:sz="4" w:space="0" w:color="auto"/>
              <w:bottom w:val="single" w:sz="4" w:space="0" w:color="auto"/>
              <w:right w:val="single" w:sz="4" w:space="0" w:color="auto"/>
            </w:tcBorders>
            <w:vAlign w:val="center"/>
          </w:tcPr>
          <w:p w14:paraId="3F0CEA83" w14:textId="77777777" w:rsidR="00B1313D" w:rsidRPr="00A01CA5" w:rsidRDefault="00B1313D">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6D8D87FE" w14:textId="77777777" w:rsidR="00B1313D" w:rsidRPr="00A01CA5" w:rsidRDefault="00B1313D">
            <w:pPr>
              <w:pStyle w:val="ListParagraph"/>
              <w:ind w:left="0"/>
              <w:jc w:val="center"/>
              <w:rPr>
                <w:bCs/>
                <w:sz w:val="26"/>
                <w:szCs w:val="26"/>
              </w:rPr>
            </w:pPr>
            <w:r w:rsidRPr="00A01CA5">
              <w:rPr>
                <w:bCs/>
                <w:sz w:val="26"/>
                <w:szCs w:val="26"/>
              </w:rPr>
              <w:t>4.1.3</w:t>
            </w:r>
          </w:p>
        </w:tc>
      </w:tr>
      <w:tr w:rsidR="00B1313D" w:rsidRPr="00A01CA5" w14:paraId="77C25522"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476090E6" w14:textId="77777777" w:rsidR="00B1313D" w:rsidRPr="00A01CA5" w:rsidRDefault="00B1313D">
            <w:pPr>
              <w:pStyle w:val="ListParagraph"/>
              <w:spacing w:before="120"/>
              <w:ind w:left="0"/>
              <w:jc w:val="center"/>
              <w:rPr>
                <w:bCs/>
                <w:sz w:val="26"/>
                <w:szCs w:val="26"/>
              </w:rPr>
            </w:pPr>
            <w:r w:rsidRPr="00A01CA5">
              <w:rPr>
                <w:bCs/>
                <w:sz w:val="26"/>
                <w:szCs w:val="26"/>
              </w:rPr>
              <w:t>3.4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EA3AB35" w14:textId="77777777" w:rsidR="00B1313D" w:rsidRPr="00A01CA5" w:rsidRDefault="00B1313D">
            <w:pPr>
              <w:pStyle w:val="ListParagraph"/>
              <w:spacing w:before="120"/>
              <w:ind w:left="0"/>
              <w:rPr>
                <w:bCs/>
                <w:sz w:val="26"/>
                <w:szCs w:val="26"/>
              </w:rPr>
            </w:pPr>
            <w:r w:rsidRPr="00A01CA5">
              <w:rPr>
                <w:sz w:val="26"/>
                <w:szCs w:val="26"/>
                <w:lang w:val="vi-VN"/>
              </w:rPr>
              <w:t>Các thiết bị và công trình tiêu nước trên mỏ lộ thiê</w:t>
            </w:r>
            <w:r w:rsidRPr="00A01CA5">
              <w:rPr>
                <w:sz w:val="26"/>
                <w:szCs w:val="26"/>
              </w:rPr>
              <w:t>n</w:t>
            </w:r>
          </w:p>
        </w:tc>
        <w:tc>
          <w:tcPr>
            <w:tcW w:w="992" w:type="dxa"/>
            <w:tcBorders>
              <w:top w:val="single" w:sz="4" w:space="0" w:color="auto"/>
              <w:left w:val="single" w:sz="4" w:space="0" w:color="auto"/>
              <w:bottom w:val="single" w:sz="4" w:space="0" w:color="auto"/>
              <w:right w:val="single" w:sz="4" w:space="0" w:color="auto"/>
            </w:tcBorders>
            <w:vAlign w:val="center"/>
          </w:tcPr>
          <w:p w14:paraId="47EC006C" w14:textId="77777777" w:rsidR="00B1313D" w:rsidRPr="00A01CA5" w:rsidRDefault="00B1313D">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43D905DA" w14:textId="77777777" w:rsidR="00B1313D" w:rsidRPr="00A01CA5" w:rsidRDefault="00B1313D">
            <w:pPr>
              <w:pStyle w:val="ListParagraph"/>
              <w:ind w:left="0"/>
              <w:jc w:val="center"/>
              <w:rPr>
                <w:bCs/>
                <w:sz w:val="26"/>
                <w:szCs w:val="26"/>
              </w:rPr>
            </w:pPr>
            <w:r w:rsidRPr="00A01CA5">
              <w:rPr>
                <w:bCs/>
                <w:sz w:val="26"/>
                <w:szCs w:val="26"/>
              </w:rPr>
              <w:t>4.1.3</w:t>
            </w:r>
          </w:p>
        </w:tc>
      </w:tr>
      <w:tr w:rsidR="00B1313D" w:rsidRPr="00A01CA5" w14:paraId="46A61EC1"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7548EA7E" w14:textId="77777777" w:rsidR="00B1313D" w:rsidRPr="00A01CA5" w:rsidRDefault="00B1313D">
            <w:pPr>
              <w:pStyle w:val="ListParagraph"/>
              <w:spacing w:before="120"/>
              <w:ind w:left="0"/>
              <w:jc w:val="center"/>
              <w:rPr>
                <w:bCs/>
                <w:sz w:val="26"/>
                <w:szCs w:val="26"/>
              </w:rPr>
            </w:pPr>
            <w:r w:rsidRPr="00A01CA5">
              <w:rPr>
                <w:bCs/>
                <w:sz w:val="26"/>
                <w:szCs w:val="26"/>
              </w:rPr>
              <w:t>3.5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958C868" w14:textId="77777777" w:rsidR="00B1313D" w:rsidRPr="00A01CA5" w:rsidRDefault="00B1313D">
            <w:pPr>
              <w:pStyle w:val="ListParagraph"/>
              <w:spacing w:before="120"/>
              <w:ind w:left="0"/>
              <w:rPr>
                <w:bCs/>
                <w:sz w:val="26"/>
                <w:szCs w:val="26"/>
                <w:lang w:val="vi-VN"/>
              </w:rPr>
            </w:pPr>
            <w:r w:rsidRPr="00A01CA5">
              <w:rPr>
                <w:sz w:val="26"/>
                <w:szCs w:val="26"/>
              </w:rPr>
              <w:t>Thoát nước cưỡng bức</w:t>
            </w:r>
          </w:p>
        </w:tc>
        <w:tc>
          <w:tcPr>
            <w:tcW w:w="992" w:type="dxa"/>
            <w:tcBorders>
              <w:top w:val="single" w:sz="4" w:space="0" w:color="auto"/>
              <w:left w:val="single" w:sz="4" w:space="0" w:color="auto"/>
              <w:bottom w:val="single" w:sz="4" w:space="0" w:color="auto"/>
              <w:right w:val="single" w:sz="4" w:space="0" w:color="auto"/>
            </w:tcBorders>
            <w:vAlign w:val="center"/>
          </w:tcPr>
          <w:p w14:paraId="2E0CEF29" w14:textId="77777777" w:rsidR="00B1313D" w:rsidRPr="00A01CA5" w:rsidRDefault="00B1313D">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413FC645" w14:textId="77777777" w:rsidR="00B1313D" w:rsidRPr="00A01CA5" w:rsidRDefault="00B1313D">
            <w:pPr>
              <w:pStyle w:val="ListParagraph"/>
              <w:ind w:left="0"/>
              <w:jc w:val="center"/>
              <w:rPr>
                <w:bCs/>
                <w:sz w:val="26"/>
                <w:szCs w:val="26"/>
              </w:rPr>
            </w:pPr>
            <w:r w:rsidRPr="00A01CA5">
              <w:rPr>
                <w:bCs/>
                <w:sz w:val="26"/>
                <w:szCs w:val="26"/>
              </w:rPr>
              <w:t>4.1.3</w:t>
            </w:r>
          </w:p>
        </w:tc>
      </w:tr>
      <w:tr w:rsidR="00B1313D" w:rsidRPr="00A01CA5" w14:paraId="0B02D5DE"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6DF6BC36" w14:textId="77777777" w:rsidR="00B1313D" w:rsidRPr="00A01CA5" w:rsidRDefault="00B1313D">
            <w:pPr>
              <w:pStyle w:val="ListParagraph"/>
              <w:spacing w:before="120"/>
              <w:ind w:left="0"/>
              <w:jc w:val="center"/>
              <w:rPr>
                <w:bCs/>
                <w:sz w:val="26"/>
                <w:szCs w:val="26"/>
              </w:rPr>
            </w:pPr>
            <w:r w:rsidRPr="00A01CA5">
              <w:rPr>
                <w:b/>
                <w:bCs/>
                <w:sz w:val="26"/>
                <w:szCs w:val="26"/>
                <w:lang w:val="nl-NL"/>
              </w:rPr>
              <w:lastRenderedPageBreak/>
              <w:t xml:space="preserve">Chương </w:t>
            </w:r>
            <w:r w:rsidRPr="00A01CA5">
              <w:rPr>
                <w:b/>
                <w:bCs/>
                <w:sz w:val="26"/>
                <w:szCs w:val="26"/>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D9F4540" w14:textId="77777777" w:rsidR="00B1313D" w:rsidRPr="00A01CA5" w:rsidRDefault="00B1313D">
            <w:pPr>
              <w:pStyle w:val="ListParagraph"/>
              <w:spacing w:before="120"/>
              <w:ind w:left="0"/>
              <w:jc w:val="center"/>
              <w:rPr>
                <w:b/>
                <w:bCs/>
                <w:sz w:val="26"/>
                <w:szCs w:val="26"/>
                <w:lang w:val="vi-VN"/>
              </w:rPr>
            </w:pPr>
            <w:r w:rsidRPr="00A01CA5">
              <w:rPr>
                <w:b/>
                <w:sz w:val="26"/>
                <w:szCs w:val="26"/>
              </w:rPr>
              <w:t>CÁC SƠ ĐỒ THÁO KHÔ MỎ</w:t>
            </w:r>
          </w:p>
        </w:tc>
        <w:tc>
          <w:tcPr>
            <w:tcW w:w="992" w:type="dxa"/>
            <w:tcBorders>
              <w:top w:val="single" w:sz="4" w:space="0" w:color="auto"/>
              <w:left w:val="single" w:sz="4" w:space="0" w:color="auto"/>
              <w:bottom w:val="single" w:sz="4" w:space="0" w:color="auto"/>
              <w:right w:val="single" w:sz="4" w:space="0" w:color="auto"/>
            </w:tcBorders>
            <w:vAlign w:val="center"/>
            <w:hideMark/>
          </w:tcPr>
          <w:p w14:paraId="523075CD" w14:textId="77777777" w:rsidR="00B1313D" w:rsidRPr="00A01CA5" w:rsidRDefault="00B1313D">
            <w:pPr>
              <w:pStyle w:val="ListParagraph"/>
              <w:spacing w:before="120"/>
              <w:ind w:left="0"/>
              <w:jc w:val="center"/>
              <w:rPr>
                <w:b/>
                <w:bCs/>
                <w:sz w:val="26"/>
                <w:szCs w:val="26"/>
              </w:rPr>
            </w:pPr>
            <w:r w:rsidRPr="00A01CA5">
              <w:rPr>
                <w:b/>
                <w:bCs/>
                <w:sz w:val="26"/>
                <w:szCs w:val="26"/>
              </w:rPr>
              <w:t>8</w:t>
            </w:r>
          </w:p>
        </w:tc>
        <w:tc>
          <w:tcPr>
            <w:tcW w:w="1979" w:type="dxa"/>
            <w:tcBorders>
              <w:top w:val="single" w:sz="4" w:space="0" w:color="auto"/>
              <w:left w:val="single" w:sz="4" w:space="0" w:color="auto"/>
              <w:bottom w:val="single" w:sz="4" w:space="0" w:color="auto"/>
              <w:right w:val="single" w:sz="4" w:space="0" w:color="auto"/>
            </w:tcBorders>
            <w:vAlign w:val="center"/>
          </w:tcPr>
          <w:p w14:paraId="2824133D" w14:textId="77777777" w:rsidR="00B1313D" w:rsidRPr="00A01CA5" w:rsidRDefault="00B1313D">
            <w:pPr>
              <w:pStyle w:val="ListParagraph"/>
              <w:ind w:left="0"/>
              <w:jc w:val="center"/>
              <w:rPr>
                <w:bCs/>
                <w:sz w:val="26"/>
                <w:szCs w:val="26"/>
                <w:lang w:val="vi-VN"/>
              </w:rPr>
            </w:pPr>
          </w:p>
        </w:tc>
      </w:tr>
      <w:tr w:rsidR="00B1313D" w:rsidRPr="00A01CA5" w14:paraId="505B79B2"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06D35CCD" w14:textId="77777777" w:rsidR="00B1313D" w:rsidRPr="00A01CA5" w:rsidRDefault="00B1313D">
            <w:pPr>
              <w:pStyle w:val="ListParagraph"/>
              <w:spacing w:before="120"/>
              <w:ind w:left="0"/>
              <w:jc w:val="center"/>
              <w:rPr>
                <w:bCs/>
                <w:sz w:val="26"/>
                <w:szCs w:val="26"/>
              </w:rPr>
            </w:pPr>
            <w:r w:rsidRPr="00A01CA5">
              <w:rPr>
                <w:bCs/>
                <w:sz w:val="26"/>
                <w:szCs w:val="26"/>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59BCBF5" w14:textId="77777777" w:rsidR="00B1313D" w:rsidRPr="00A01CA5" w:rsidRDefault="00B1313D">
            <w:pPr>
              <w:pStyle w:val="ListParagraph"/>
              <w:spacing w:before="120"/>
              <w:ind w:left="0"/>
              <w:rPr>
                <w:bCs/>
                <w:sz w:val="26"/>
                <w:szCs w:val="26"/>
                <w:lang w:val="vi-VN"/>
              </w:rPr>
            </w:pPr>
            <w:r w:rsidRPr="00A01CA5">
              <w:rPr>
                <w:sz w:val="26"/>
                <w:szCs w:val="26"/>
                <w:lang w:val="vi-VN"/>
              </w:rPr>
              <w:t>Những vấn đề cần lưu ý khi lựa chọn sơ đồ tháo khô mỏ</w:t>
            </w:r>
          </w:p>
        </w:tc>
        <w:tc>
          <w:tcPr>
            <w:tcW w:w="992" w:type="dxa"/>
            <w:tcBorders>
              <w:top w:val="single" w:sz="4" w:space="0" w:color="auto"/>
              <w:left w:val="single" w:sz="4" w:space="0" w:color="auto"/>
              <w:bottom w:val="single" w:sz="4" w:space="0" w:color="auto"/>
              <w:right w:val="single" w:sz="4" w:space="0" w:color="auto"/>
            </w:tcBorders>
            <w:vAlign w:val="center"/>
          </w:tcPr>
          <w:p w14:paraId="74EC6BA3" w14:textId="77777777" w:rsidR="00B1313D" w:rsidRPr="00A01CA5" w:rsidRDefault="00B1313D">
            <w:pPr>
              <w:pStyle w:val="ListParagraph"/>
              <w:spacing w:before="120"/>
              <w:ind w:left="0"/>
              <w:jc w:val="center"/>
              <w:rPr>
                <w:b/>
                <w:bCs/>
                <w:sz w:val="26"/>
                <w:szCs w:val="26"/>
                <w:highlight w:val="yellow"/>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CEA5350" w14:textId="77777777" w:rsidR="00B1313D" w:rsidRPr="00A01CA5" w:rsidRDefault="00B1313D">
            <w:pPr>
              <w:pStyle w:val="ListParagraph"/>
              <w:ind w:left="0"/>
              <w:jc w:val="center"/>
              <w:rPr>
                <w:bCs/>
                <w:sz w:val="26"/>
                <w:szCs w:val="26"/>
              </w:rPr>
            </w:pPr>
            <w:r w:rsidRPr="00A01CA5">
              <w:rPr>
                <w:bCs/>
                <w:sz w:val="26"/>
                <w:szCs w:val="26"/>
              </w:rPr>
              <w:t>4.1.4</w:t>
            </w:r>
          </w:p>
          <w:p w14:paraId="348AEAB9" w14:textId="77777777" w:rsidR="00B1313D" w:rsidRPr="00A01CA5" w:rsidRDefault="00B1313D">
            <w:pPr>
              <w:pStyle w:val="ListParagraph"/>
              <w:ind w:left="0"/>
              <w:jc w:val="center"/>
              <w:rPr>
                <w:bCs/>
                <w:sz w:val="26"/>
                <w:szCs w:val="26"/>
                <w:highlight w:val="yellow"/>
              </w:rPr>
            </w:pPr>
            <w:r w:rsidRPr="00A01CA5">
              <w:rPr>
                <w:bCs/>
                <w:sz w:val="26"/>
                <w:szCs w:val="26"/>
              </w:rPr>
              <w:t>4.2.3</w:t>
            </w:r>
          </w:p>
        </w:tc>
      </w:tr>
      <w:tr w:rsidR="00B1313D" w:rsidRPr="00A01CA5" w14:paraId="70845E0A"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60588E3C" w14:textId="77777777" w:rsidR="00B1313D" w:rsidRPr="00A01CA5" w:rsidRDefault="00B1313D">
            <w:pPr>
              <w:pStyle w:val="ListParagraph"/>
              <w:spacing w:before="120"/>
              <w:ind w:left="0"/>
              <w:jc w:val="center"/>
              <w:rPr>
                <w:bCs/>
                <w:sz w:val="26"/>
                <w:szCs w:val="26"/>
              </w:rPr>
            </w:pPr>
            <w:r w:rsidRPr="00A01CA5">
              <w:rPr>
                <w:bCs/>
                <w:sz w:val="26"/>
                <w:szCs w:val="26"/>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0557534" w14:textId="77777777" w:rsidR="00B1313D" w:rsidRPr="00A01CA5" w:rsidRDefault="00B1313D">
            <w:pPr>
              <w:pStyle w:val="ListParagraph"/>
              <w:spacing w:before="120"/>
              <w:ind w:left="0"/>
              <w:rPr>
                <w:bCs/>
                <w:sz w:val="26"/>
                <w:szCs w:val="26"/>
                <w:lang w:val="vi-VN"/>
              </w:rPr>
            </w:pPr>
            <w:r w:rsidRPr="00A01CA5">
              <w:rPr>
                <w:sz w:val="26"/>
                <w:szCs w:val="26"/>
                <w:lang w:val="vi-VN"/>
              </w:rPr>
              <w:t>Sơ đồ tháo khô khi khai thác ngầm</w:t>
            </w:r>
          </w:p>
        </w:tc>
        <w:tc>
          <w:tcPr>
            <w:tcW w:w="992" w:type="dxa"/>
            <w:tcBorders>
              <w:top w:val="single" w:sz="4" w:space="0" w:color="auto"/>
              <w:left w:val="single" w:sz="4" w:space="0" w:color="auto"/>
              <w:bottom w:val="single" w:sz="4" w:space="0" w:color="auto"/>
              <w:right w:val="single" w:sz="4" w:space="0" w:color="auto"/>
            </w:tcBorders>
            <w:vAlign w:val="center"/>
          </w:tcPr>
          <w:p w14:paraId="297E2AD4" w14:textId="77777777" w:rsidR="00B1313D" w:rsidRPr="00A01CA5" w:rsidRDefault="00B1313D">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683DBFCF" w14:textId="77777777" w:rsidR="00B1313D" w:rsidRPr="00A01CA5" w:rsidRDefault="00B1313D">
            <w:pPr>
              <w:pStyle w:val="ListParagraph"/>
              <w:ind w:left="0"/>
              <w:jc w:val="center"/>
              <w:rPr>
                <w:bCs/>
                <w:sz w:val="26"/>
                <w:szCs w:val="26"/>
              </w:rPr>
            </w:pPr>
            <w:r w:rsidRPr="00A01CA5">
              <w:rPr>
                <w:bCs/>
                <w:sz w:val="26"/>
                <w:szCs w:val="26"/>
              </w:rPr>
              <w:t>4.1.4</w:t>
            </w:r>
          </w:p>
          <w:p w14:paraId="23F45C44" w14:textId="77777777" w:rsidR="00B1313D" w:rsidRPr="00A01CA5" w:rsidRDefault="00B1313D">
            <w:pPr>
              <w:pStyle w:val="ListParagraph"/>
              <w:ind w:left="0"/>
              <w:jc w:val="center"/>
              <w:rPr>
                <w:bCs/>
                <w:sz w:val="26"/>
                <w:szCs w:val="26"/>
              </w:rPr>
            </w:pPr>
            <w:r w:rsidRPr="00A01CA5">
              <w:rPr>
                <w:bCs/>
                <w:sz w:val="26"/>
                <w:szCs w:val="26"/>
              </w:rPr>
              <w:t>4.2.3</w:t>
            </w:r>
          </w:p>
        </w:tc>
      </w:tr>
      <w:tr w:rsidR="00B1313D" w:rsidRPr="00A01CA5" w14:paraId="7269F0AE"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21188E76" w14:textId="77777777" w:rsidR="00B1313D" w:rsidRPr="00A01CA5" w:rsidRDefault="00B1313D">
            <w:pPr>
              <w:pStyle w:val="ListParagraph"/>
              <w:spacing w:before="120"/>
              <w:ind w:left="0"/>
              <w:jc w:val="center"/>
              <w:rPr>
                <w:bCs/>
                <w:sz w:val="26"/>
                <w:szCs w:val="26"/>
              </w:rPr>
            </w:pPr>
            <w:r w:rsidRPr="00A01CA5">
              <w:rPr>
                <w:bCs/>
                <w:sz w:val="26"/>
                <w:szCs w:val="26"/>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61DFCD7" w14:textId="77777777" w:rsidR="00B1313D" w:rsidRPr="00A01CA5" w:rsidRDefault="00B1313D">
            <w:pPr>
              <w:spacing w:line="336" w:lineRule="auto"/>
              <w:rPr>
                <w:lang w:val="vi-VN"/>
              </w:rPr>
            </w:pPr>
            <w:r w:rsidRPr="00A01CA5">
              <w:rPr>
                <w:lang w:val="vi-VN"/>
              </w:rPr>
              <w:t>Sơ đồ tháo khô khi khai thác lộ thiên</w:t>
            </w:r>
          </w:p>
        </w:tc>
        <w:tc>
          <w:tcPr>
            <w:tcW w:w="992" w:type="dxa"/>
            <w:tcBorders>
              <w:top w:val="single" w:sz="4" w:space="0" w:color="auto"/>
              <w:left w:val="single" w:sz="4" w:space="0" w:color="auto"/>
              <w:bottom w:val="single" w:sz="4" w:space="0" w:color="auto"/>
              <w:right w:val="single" w:sz="4" w:space="0" w:color="auto"/>
            </w:tcBorders>
            <w:vAlign w:val="center"/>
          </w:tcPr>
          <w:p w14:paraId="077991E3" w14:textId="77777777" w:rsidR="00B1313D" w:rsidRPr="00A01CA5" w:rsidRDefault="00B1313D">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5DDE5368" w14:textId="77777777" w:rsidR="00B1313D" w:rsidRPr="00A01CA5" w:rsidRDefault="00B1313D">
            <w:pPr>
              <w:pStyle w:val="ListParagraph"/>
              <w:ind w:left="0"/>
              <w:jc w:val="center"/>
              <w:rPr>
                <w:bCs/>
                <w:sz w:val="26"/>
                <w:szCs w:val="26"/>
              </w:rPr>
            </w:pPr>
            <w:r w:rsidRPr="00A01CA5">
              <w:rPr>
                <w:bCs/>
                <w:sz w:val="26"/>
                <w:szCs w:val="26"/>
              </w:rPr>
              <w:t>4.1.4</w:t>
            </w:r>
          </w:p>
          <w:p w14:paraId="3532A17C" w14:textId="77777777" w:rsidR="00B1313D" w:rsidRPr="00A01CA5" w:rsidRDefault="00B1313D">
            <w:pPr>
              <w:pStyle w:val="ListParagraph"/>
              <w:ind w:left="0"/>
              <w:jc w:val="center"/>
              <w:rPr>
                <w:bCs/>
                <w:sz w:val="26"/>
                <w:szCs w:val="26"/>
              </w:rPr>
            </w:pPr>
            <w:r w:rsidRPr="00A01CA5">
              <w:rPr>
                <w:bCs/>
                <w:sz w:val="26"/>
                <w:szCs w:val="26"/>
              </w:rPr>
              <w:t>4.2.3</w:t>
            </w:r>
          </w:p>
        </w:tc>
      </w:tr>
      <w:tr w:rsidR="00B1313D" w:rsidRPr="00A01CA5" w14:paraId="2B343A0A"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65432CDC" w14:textId="77777777" w:rsidR="00B1313D" w:rsidRPr="00A01CA5" w:rsidRDefault="00B1313D">
            <w:pPr>
              <w:pStyle w:val="ListParagraph"/>
              <w:spacing w:before="120"/>
              <w:ind w:left="0"/>
              <w:jc w:val="center"/>
              <w:rPr>
                <w:bCs/>
                <w:sz w:val="26"/>
                <w:szCs w:val="26"/>
              </w:rPr>
            </w:pPr>
            <w:r w:rsidRPr="00A01CA5">
              <w:rPr>
                <w:bCs/>
                <w:sz w:val="26"/>
                <w:szCs w:val="26"/>
              </w:rPr>
              <w:t>4.4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D1CD241" w14:textId="77777777" w:rsidR="00B1313D" w:rsidRPr="00A01CA5" w:rsidRDefault="00B1313D">
            <w:pPr>
              <w:pStyle w:val="ListParagraph"/>
              <w:ind w:left="0"/>
              <w:rPr>
                <w:sz w:val="26"/>
                <w:szCs w:val="26"/>
                <w:lang w:val="vi-VN"/>
              </w:rPr>
            </w:pPr>
            <w:r w:rsidRPr="00A01CA5">
              <w:rPr>
                <w:sz w:val="26"/>
                <w:szCs w:val="26"/>
                <w:lang w:val="vi-VN"/>
              </w:rPr>
              <w:t>Các biện pháp đối phó với nước mặt khi khai thác mỏ</w:t>
            </w:r>
          </w:p>
        </w:tc>
        <w:tc>
          <w:tcPr>
            <w:tcW w:w="992" w:type="dxa"/>
            <w:tcBorders>
              <w:top w:val="single" w:sz="4" w:space="0" w:color="auto"/>
              <w:left w:val="single" w:sz="4" w:space="0" w:color="auto"/>
              <w:bottom w:val="single" w:sz="4" w:space="0" w:color="auto"/>
              <w:right w:val="single" w:sz="4" w:space="0" w:color="auto"/>
            </w:tcBorders>
            <w:vAlign w:val="center"/>
          </w:tcPr>
          <w:p w14:paraId="35BAFBC1" w14:textId="77777777" w:rsidR="00B1313D" w:rsidRPr="00A01CA5" w:rsidRDefault="00B1313D">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6158E36B" w14:textId="77777777" w:rsidR="00B1313D" w:rsidRPr="00A01CA5" w:rsidRDefault="00B1313D">
            <w:pPr>
              <w:pStyle w:val="ListParagraph"/>
              <w:ind w:left="0"/>
              <w:jc w:val="center"/>
              <w:rPr>
                <w:bCs/>
                <w:sz w:val="26"/>
                <w:szCs w:val="26"/>
              </w:rPr>
            </w:pPr>
            <w:r w:rsidRPr="00A01CA5">
              <w:rPr>
                <w:bCs/>
                <w:sz w:val="26"/>
                <w:szCs w:val="26"/>
              </w:rPr>
              <w:t>4.1.4</w:t>
            </w:r>
          </w:p>
          <w:p w14:paraId="2A196494" w14:textId="77777777" w:rsidR="00B1313D" w:rsidRPr="00A01CA5" w:rsidRDefault="00B1313D">
            <w:pPr>
              <w:pStyle w:val="ListParagraph"/>
              <w:ind w:left="0"/>
              <w:jc w:val="center"/>
              <w:rPr>
                <w:bCs/>
                <w:sz w:val="26"/>
                <w:szCs w:val="26"/>
              </w:rPr>
            </w:pPr>
            <w:r w:rsidRPr="00A01CA5">
              <w:rPr>
                <w:bCs/>
                <w:sz w:val="26"/>
                <w:szCs w:val="26"/>
              </w:rPr>
              <w:t>4.2.3</w:t>
            </w:r>
          </w:p>
        </w:tc>
      </w:tr>
      <w:tr w:rsidR="00B1313D" w:rsidRPr="00A01CA5" w14:paraId="2594A530" w14:textId="77777777" w:rsidTr="00B1313D">
        <w:tc>
          <w:tcPr>
            <w:tcW w:w="1408" w:type="dxa"/>
            <w:tcBorders>
              <w:top w:val="single" w:sz="4" w:space="0" w:color="auto"/>
              <w:left w:val="single" w:sz="4" w:space="0" w:color="auto"/>
              <w:bottom w:val="single" w:sz="4" w:space="0" w:color="auto"/>
              <w:right w:val="single" w:sz="4" w:space="0" w:color="auto"/>
            </w:tcBorders>
            <w:vAlign w:val="center"/>
            <w:hideMark/>
          </w:tcPr>
          <w:p w14:paraId="0DA354EC" w14:textId="77777777" w:rsidR="00B1313D" w:rsidRPr="00A01CA5" w:rsidRDefault="00B1313D">
            <w:pPr>
              <w:pStyle w:val="ListParagraph"/>
              <w:spacing w:before="120"/>
              <w:ind w:left="0"/>
              <w:jc w:val="center"/>
              <w:rPr>
                <w:bCs/>
                <w:sz w:val="26"/>
                <w:szCs w:val="26"/>
              </w:rPr>
            </w:pPr>
            <w:r w:rsidRPr="00A01CA5">
              <w:rPr>
                <w:bCs/>
                <w:sz w:val="26"/>
                <w:szCs w:val="26"/>
              </w:rPr>
              <w:t>4.5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DFD998E" w14:textId="77777777" w:rsidR="00B1313D" w:rsidRPr="00A01CA5" w:rsidRDefault="00B1313D">
            <w:pPr>
              <w:spacing w:line="336" w:lineRule="auto"/>
              <w:rPr>
                <w:lang w:val="vi-VN"/>
              </w:rPr>
            </w:pPr>
            <w:r w:rsidRPr="00A01CA5">
              <w:rPr>
                <w:lang w:val="vi-VN"/>
              </w:rPr>
              <w:t>Vấn đề tháo nước mỏ</w:t>
            </w:r>
          </w:p>
        </w:tc>
        <w:tc>
          <w:tcPr>
            <w:tcW w:w="992" w:type="dxa"/>
            <w:tcBorders>
              <w:top w:val="single" w:sz="4" w:space="0" w:color="auto"/>
              <w:left w:val="single" w:sz="4" w:space="0" w:color="auto"/>
              <w:bottom w:val="single" w:sz="4" w:space="0" w:color="auto"/>
              <w:right w:val="single" w:sz="4" w:space="0" w:color="auto"/>
            </w:tcBorders>
            <w:vAlign w:val="center"/>
          </w:tcPr>
          <w:p w14:paraId="14F8C2CB" w14:textId="77777777" w:rsidR="00B1313D" w:rsidRPr="00A01CA5" w:rsidRDefault="00B1313D">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6558FEF" w14:textId="77777777" w:rsidR="00B1313D" w:rsidRPr="00A01CA5" w:rsidRDefault="00B1313D">
            <w:pPr>
              <w:pStyle w:val="ListParagraph"/>
              <w:ind w:left="0"/>
              <w:jc w:val="center"/>
              <w:rPr>
                <w:bCs/>
                <w:sz w:val="26"/>
                <w:szCs w:val="26"/>
              </w:rPr>
            </w:pPr>
            <w:r w:rsidRPr="00A01CA5">
              <w:rPr>
                <w:bCs/>
                <w:sz w:val="26"/>
                <w:szCs w:val="26"/>
              </w:rPr>
              <w:t>4.1.4</w:t>
            </w:r>
          </w:p>
          <w:p w14:paraId="3B7F816A" w14:textId="77777777" w:rsidR="00B1313D" w:rsidRPr="00A01CA5" w:rsidRDefault="00B1313D">
            <w:pPr>
              <w:pStyle w:val="ListParagraph"/>
              <w:ind w:left="0"/>
              <w:jc w:val="center"/>
              <w:rPr>
                <w:bCs/>
                <w:sz w:val="26"/>
                <w:szCs w:val="26"/>
              </w:rPr>
            </w:pPr>
            <w:r w:rsidRPr="00A01CA5">
              <w:rPr>
                <w:bCs/>
                <w:sz w:val="26"/>
                <w:szCs w:val="26"/>
              </w:rPr>
              <w:t>4.2.3</w:t>
            </w:r>
          </w:p>
        </w:tc>
      </w:tr>
      <w:tr w:rsidR="00B1313D" w:rsidRPr="00A01CA5" w14:paraId="4294037A" w14:textId="77777777" w:rsidTr="00B1313D">
        <w:tc>
          <w:tcPr>
            <w:tcW w:w="9062" w:type="dxa"/>
            <w:gridSpan w:val="4"/>
            <w:tcBorders>
              <w:top w:val="single" w:sz="4" w:space="0" w:color="auto"/>
              <w:left w:val="single" w:sz="4" w:space="0" w:color="auto"/>
              <w:bottom w:val="single" w:sz="4" w:space="0" w:color="auto"/>
              <w:right w:val="single" w:sz="4" w:space="0" w:color="auto"/>
            </w:tcBorders>
            <w:vAlign w:val="center"/>
            <w:hideMark/>
          </w:tcPr>
          <w:p w14:paraId="5291E892" w14:textId="77777777" w:rsidR="00B1313D" w:rsidRPr="00A01CA5" w:rsidRDefault="00B1313D">
            <w:pPr>
              <w:pStyle w:val="ListParagraph"/>
              <w:spacing w:before="120"/>
              <w:ind w:left="0"/>
              <w:rPr>
                <w:b/>
                <w:bCs/>
                <w:sz w:val="26"/>
                <w:szCs w:val="26"/>
                <w:lang w:val="vi-VN"/>
              </w:rPr>
            </w:pPr>
            <w:r w:rsidRPr="00A01CA5">
              <w:rPr>
                <w:b/>
                <w:bCs/>
                <w:sz w:val="26"/>
                <w:szCs w:val="26"/>
                <w:lang w:val="vi-VN"/>
              </w:rPr>
              <w:t>6.2. Thí nghiệm/Thực hành (nếu có)</w:t>
            </w:r>
          </w:p>
        </w:tc>
      </w:tr>
    </w:tbl>
    <w:p w14:paraId="43564260" w14:textId="77777777" w:rsidR="00B1313D" w:rsidRPr="00A01CA5" w:rsidRDefault="00B1313D" w:rsidP="00400A3B">
      <w:pPr>
        <w:pStyle w:val="BodyText2"/>
        <w:spacing w:after="0" w:line="312" w:lineRule="auto"/>
        <w:jc w:val="both"/>
        <w:rPr>
          <w:bCs/>
          <w:i/>
        </w:rPr>
      </w:pPr>
      <w:r w:rsidRPr="00A01CA5">
        <w:rPr>
          <w:b/>
          <w:bCs/>
        </w:rPr>
        <w:t xml:space="preserve">7. Phương pháp giảng dạy </w:t>
      </w:r>
      <w:r w:rsidRPr="00A01CA5">
        <w:rPr>
          <w:bCs/>
          <w:i/>
        </w:rPr>
        <w:t>(Trình bày các phương pháp giảng dạy được áp dụng giảng dạy học phần)</w:t>
      </w:r>
    </w:p>
    <w:p w14:paraId="5F3D3BA8" w14:textId="77777777" w:rsidR="00B1313D" w:rsidRPr="00A01CA5" w:rsidRDefault="00B1313D" w:rsidP="00400A3B">
      <w:pPr>
        <w:pStyle w:val="ListParagraph"/>
        <w:spacing w:after="0"/>
        <w:ind w:left="0"/>
        <w:jc w:val="both"/>
        <w:rPr>
          <w:bCs/>
          <w:sz w:val="26"/>
          <w:szCs w:val="26"/>
        </w:rPr>
      </w:pPr>
      <w:r w:rsidRPr="00A01CA5">
        <w:rPr>
          <w:bCs/>
          <w:sz w:val="26"/>
          <w:szCs w:val="26"/>
        </w:rPr>
        <w:t xml:space="preserve">- Giảng dạy lý thuyết kết hợp bài tập </w:t>
      </w:r>
    </w:p>
    <w:p w14:paraId="4B26939E" w14:textId="77777777" w:rsidR="00B1313D" w:rsidRPr="00A01CA5" w:rsidRDefault="00B1313D" w:rsidP="00400A3B">
      <w:pPr>
        <w:pStyle w:val="BodyText2"/>
        <w:spacing w:after="0" w:line="312" w:lineRule="auto"/>
        <w:jc w:val="both"/>
        <w:rPr>
          <w:b/>
          <w:bCs/>
        </w:rPr>
      </w:pPr>
      <w:r w:rsidRPr="00A01CA5">
        <w:rPr>
          <w:b/>
          <w:bCs/>
        </w:rPr>
        <w:t xml:space="preserve">8. Nhiệm vụ của sinh viên </w:t>
      </w:r>
      <w:r w:rsidRPr="00A01CA5">
        <w:rPr>
          <w:bCs/>
          <w:i/>
        </w:rPr>
        <w:t>(Trình bày các nhiệm vụ sinh viên phải thực hiện)</w:t>
      </w:r>
    </w:p>
    <w:p w14:paraId="21F9EA58" w14:textId="77777777" w:rsidR="00B1313D" w:rsidRPr="00A01CA5" w:rsidRDefault="00B1313D" w:rsidP="00400A3B">
      <w:pPr>
        <w:pStyle w:val="BodyText2"/>
        <w:tabs>
          <w:tab w:val="num" w:pos="960"/>
        </w:tabs>
        <w:spacing w:after="0" w:line="312" w:lineRule="auto"/>
        <w:jc w:val="both"/>
        <w:rPr>
          <w:bCs/>
        </w:rPr>
      </w:pPr>
      <w:r w:rsidRPr="00A01CA5">
        <w:rPr>
          <w:bCs/>
        </w:rPr>
        <w:t>Sinh viên phải thực hiện các nhiệm vụ sau:</w:t>
      </w:r>
    </w:p>
    <w:p w14:paraId="0B9FF28F" w14:textId="77777777" w:rsidR="00B1313D" w:rsidRPr="00A01CA5" w:rsidRDefault="00B1313D" w:rsidP="00400A3B">
      <w:pPr>
        <w:pStyle w:val="BodyText2"/>
        <w:tabs>
          <w:tab w:val="num" w:pos="960"/>
        </w:tabs>
        <w:spacing w:after="0" w:line="312" w:lineRule="auto"/>
        <w:jc w:val="both"/>
        <w:rPr>
          <w:bCs/>
        </w:rPr>
      </w:pPr>
      <w:r w:rsidRPr="00A01CA5">
        <w:rPr>
          <w:bCs/>
        </w:rPr>
        <w:t>- Có mặt tối thiểu 80% số tiết học lý thuyết.</w:t>
      </w:r>
    </w:p>
    <w:p w14:paraId="12292175" w14:textId="77777777" w:rsidR="00B1313D" w:rsidRPr="00A01CA5" w:rsidRDefault="00B1313D" w:rsidP="00400A3B">
      <w:pPr>
        <w:pStyle w:val="BodyText2"/>
        <w:tabs>
          <w:tab w:val="num" w:pos="960"/>
        </w:tabs>
        <w:spacing w:after="0" w:line="312" w:lineRule="auto"/>
        <w:jc w:val="both"/>
        <w:rPr>
          <w:bCs/>
        </w:rPr>
      </w:pPr>
      <w:r w:rsidRPr="00A01CA5">
        <w:rPr>
          <w:bCs/>
        </w:rPr>
        <w:t>- Hoàn thành đầy đủ 100% giờ thực hành/thí nghiệm/thực tập và có báo cáo kết quả.</w:t>
      </w:r>
    </w:p>
    <w:p w14:paraId="4EF5403F" w14:textId="77777777" w:rsidR="00B1313D" w:rsidRPr="00A01CA5" w:rsidRDefault="00B1313D" w:rsidP="00400A3B">
      <w:pPr>
        <w:pStyle w:val="BodyText2"/>
        <w:tabs>
          <w:tab w:val="num" w:pos="960"/>
        </w:tabs>
        <w:spacing w:after="0" w:line="312" w:lineRule="auto"/>
        <w:jc w:val="both"/>
        <w:rPr>
          <w:bCs/>
        </w:rPr>
      </w:pPr>
      <w:r w:rsidRPr="00A01CA5">
        <w:rPr>
          <w:bCs/>
        </w:rPr>
        <w:t>- Hoàn thành đầy đủ các bài tập nhóm/ bài tập và được đánh giá kết quả thực hiện.</w:t>
      </w:r>
    </w:p>
    <w:p w14:paraId="31AE9A50" w14:textId="77777777" w:rsidR="00B1313D" w:rsidRPr="00A01CA5" w:rsidRDefault="00B1313D" w:rsidP="00400A3B">
      <w:pPr>
        <w:pStyle w:val="BodyText2"/>
        <w:tabs>
          <w:tab w:val="num" w:pos="960"/>
        </w:tabs>
        <w:spacing w:after="0" w:line="312" w:lineRule="auto"/>
        <w:jc w:val="both"/>
        <w:rPr>
          <w:bCs/>
        </w:rPr>
      </w:pPr>
      <w:r w:rsidRPr="00A01CA5">
        <w:rPr>
          <w:bCs/>
        </w:rPr>
        <w:t>- Tham dự kiểm tra giữa học kỳ.</w:t>
      </w:r>
    </w:p>
    <w:p w14:paraId="1262B858" w14:textId="77777777" w:rsidR="00B1313D" w:rsidRPr="00A01CA5" w:rsidRDefault="00B1313D" w:rsidP="00400A3B">
      <w:pPr>
        <w:pStyle w:val="BodyText2"/>
        <w:tabs>
          <w:tab w:val="num" w:pos="960"/>
        </w:tabs>
        <w:spacing w:after="0" w:line="312" w:lineRule="auto"/>
        <w:jc w:val="both"/>
        <w:rPr>
          <w:bCs/>
        </w:rPr>
      </w:pPr>
      <w:r w:rsidRPr="00A01CA5">
        <w:rPr>
          <w:bCs/>
        </w:rPr>
        <w:t>- Tham dự thi kết thúc học phần (bắt buộc).</w:t>
      </w:r>
    </w:p>
    <w:p w14:paraId="7046D42B" w14:textId="77777777" w:rsidR="00B1313D" w:rsidRPr="00A01CA5" w:rsidRDefault="00B1313D" w:rsidP="00400A3B">
      <w:pPr>
        <w:pStyle w:val="BodyText2"/>
        <w:tabs>
          <w:tab w:val="num" w:pos="960"/>
        </w:tabs>
        <w:spacing w:after="0" w:line="312" w:lineRule="auto"/>
        <w:jc w:val="both"/>
        <w:rPr>
          <w:bCs/>
        </w:rPr>
      </w:pPr>
      <w:r w:rsidRPr="00A01CA5">
        <w:rPr>
          <w:bCs/>
        </w:rPr>
        <w:t>- Chủ động chuẩn bị các nội dung và thực hiện giờ tự học theo mục 11.</w:t>
      </w:r>
    </w:p>
    <w:p w14:paraId="68466B68" w14:textId="77777777" w:rsidR="00B1313D" w:rsidRPr="00A01CA5" w:rsidRDefault="00B1313D" w:rsidP="00400A3B">
      <w:pPr>
        <w:pStyle w:val="BodyText2"/>
        <w:spacing w:after="0" w:line="312" w:lineRule="auto"/>
        <w:jc w:val="both"/>
        <w:rPr>
          <w:b/>
          <w:bCs/>
        </w:rPr>
      </w:pPr>
      <w:r w:rsidRPr="00A01CA5">
        <w:rPr>
          <w:b/>
          <w:bCs/>
        </w:rPr>
        <w:t>9.Đánh giá kết quả học tập của sinh viên</w:t>
      </w:r>
    </w:p>
    <w:p w14:paraId="7093634C" w14:textId="77777777" w:rsidR="00B1313D" w:rsidRPr="00A01CA5" w:rsidRDefault="00B1313D" w:rsidP="00400A3B">
      <w:pPr>
        <w:pStyle w:val="BodyText2"/>
        <w:spacing w:after="0" w:line="312" w:lineRule="auto"/>
        <w:jc w:val="both"/>
        <w:rPr>
          <w:b/>
          <w:bCs/>
        </w:rPr>
      </w:pPr>
      <w:r w:rsidRPr="00A01CA5">
        <w:rPr>
          <w:b/>
          <w:bCs/>
        </w:rPr>
        <w:t>9.1</w:t>
      </w:r>
      <w:r w:rsidR="00400A3B" w:rsidRPr="00A01CA5">
        <w:rPr>
          <w:b/>
          <w:bCs/>
        </w:rPr>
        <w:t xml:space="preserve">. </w:t>
      </w:r>
      <w:r w:rsidRPr="00A01CA5">
        <w:rPr>
          <w:b/>
          <w:bCs/>
        </w:rPr>
        <w:t>Cách đánh giá</w:t>
      </w:r>
    </w:p>
    <w:p w14:paraId="615557BD" w14:textId="77777777" w:rsidR="00B1313D" w:rsidRPr="00A01CA5" w:rsidRDefault="00B1313D" w:rsidP="00400A3B">
      <w:pPr>
        <w:pStyle w:val="BodyText2"/>
        <w:tabs>
          <w:tab w:val="num" w:pos="960"/>
        </w:tabs>
        <w:spacing w:after="0" w:line="312" w:lineRule="auto"/>
        <w:jc w:val="both"/>
        <w:rPr>
          <w:bCs/>
        </w:rPr>
      </w:pPr>
      <w:r w:rsidRPr="00A01CA5">
        <w:rPr>
          <w:bCs/>
        </w:rPr>
        <w:t>Sinh viên được đánh giá tích lũy học phần như sau:</w:t>
      </w:r>
    </w:p>
    <w:p w14:paraId="2213D4B0" w14:textId="77777777" w:rsidR="00AE6392" w:rsidRPr="00A01CA5" w:rsidRDefault="00B1313D" w:rsidP="00400A3B">
      <w:pPr>
        <w:pStyle w:val="BodyText2"/>
        <w:tabs>
          <w:tab w:val="num" w:pos="960"/>
        </w:tabs>
        <w:spacing w:after="0" w:line="312" w:lineRule="auto"/>
        <w:rPr>
          <w:b/>
          <w:bCs/>
        </w:rPr>
      </w:pPr>
      <w:r w:rsidRPr="00A01CA5">
        <w:rPr>
          <w:b/>
          <w:bCs/>
        </w:rPr>
        <w:t xml:space="preserve">                                  </w:t>
      </w:r>
    </w:p>
    <w:p w14:paraId="6DD33468" w14:textId="77777777" w:rsidR="00B1313D" w:rsidRPr="00A01CA5" w:rsidRDefault="00B1313D" w:rsidP="00400A3B">
      <w:pPr>
        <w:pStyle w:val="BodyText2"/>
        <w:tabs>
          <w:tab w:val="num" w:pos="960"/>
        </w:tabs>
        <w:spacing w:after="0" w:line="312" w:lineRule="auto"/>
        <w:rPr>
          <w:b/>
          <w:bCs/>
          <w:lang w:val="nl-NL"/>
        </w:rPr>
      </w:pPr>
      <w:r w:rsidRPr="00A01CA5">
        <w:rPr>
          <w:b/>
          <w:bCs/>
        </w:rPr>
        <w:t xml:space="preserve">  </w:t>
      </w:r>
      <w:r w:rsidR="00AE6392" w:rsidRPr="00A01CA5">
        <w:rPr>
          <w:b/>
          <w:bCs/>
        </w:rPr>
        <w:tab/>
      </w:r>
      <w:r w:rsidR="00AE6392" w:rsidRPr="00A01CA5">
        <w:rPr>
          <w:b/>
          <w:bCs/>
        </w:rPr>
        <w:tab/>
      </w:r>
      <w:r w:rsidR="00AE6392" w:rsidRPr="00A01CA5">
        <w:rPr>
          <w:b/>
          <w:bCs/>
        </w:rPr>
        <w:tab/>
      </w:r>
      <w:r w:rsidRPr="00A01CA5">
        <w:rPr>
          <w:b/>
          <w:bCs/>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B1313D" w:rsidRPr="00A01CA5" w14:paraId="58E9EF22" w14:textId="77777777" w:rsidTr="00B1313D">
        <w:tc>
          <w:tcPr>
            <w:tcW w:w="564" w:type="dxa"/>
            <w:tcBorders>
              <w:top w:val="single" w:sz="4" w:space="0" w:color="auto"/>
              <w:left w:val="single" w:sz="4" w:space="0" w:color="auto"/>
              <w:bottom w:val="single" w:sz="4" w:space="0" w:color="auto"/>
              <w:right w:val="single" w:sz="4" w:space="0" w:color="auto"/>
            </w:tcBorders>
            <w:hideMark/>
          </w:tcPr>
          <w:p w14:paraId="5A8E7D21" w14:textId="77777777" w:rsidR="00B1313D" w:rsidRPr="00A01CA5" w:rsidRDefault="00B1313D" w:rsidP="00120AAD">
            <w:pPr>
              <w:pStyle w:val="BodyText2"/>
              <w:widowControl w:val="0"/>
              <w:tabs>
                <w:tab w:val="num" w:pos="960"/>
              </w:tabs>
              <w:spacing w:after="0" w:line="360" w:lineRule="auto"/>
              <w:jc w:val="center"/>
              <w:rPr>
                <w:b/>
                <w:bCs/>
                <w:lang w:val="nl-NL"/>
              </w:rPr>
            </w:pPr>
            <w:r w:rsidRPr="00A01CA5">
              <w:rPr>
                <w:b/>
                <w:bCs/>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276344DD" w14:textId="77777777" w:rsidR="00B1313D" w:rsidRPr="00A01CA5" w:rsidRDefault="00B1313D" w:rsidP="00120AAD">
            <w:pPr>
              <w:pStyle w:val="BodyText2"/>
              <w:widowControl w:val="0"/>
              <w:tabs>
                <w:tab w:val="num" w:pos="960"/>
              </w:tabs>
              <w:spacing w:after="0" w:line="360" w:lineRule="auto"/>
              <w:jc w:val="center"/>
              <w:rPr>
                <w:b/>
                <w:bCs/>
                <w:lang w:val="nl-NL"/>
              </w:rPr>
            </w:pPr>
            <w:r w:rsidRPr="00A01CA5">
              <w:rPr>
                <w:b/>
                <w:bCs/>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26559F03" w14:textId="77777777" w:rsidR="00B1313D" w:rsidRPr="00A01CA5" w:rsidRDefault="00B1313D" w:rsidP="00120AAD">
            <w:pPr>
              <w:pStyle w:val="BodyText2"/>
              <w:widowControl w:val="0"/>
              <w:tabs>
                <w:tab w:val="num" w:pos="960"/>
              </w:tabs>
              <w:spacing w:after="0" w:line="360" w:lineRule="auto"/>
              <w:jc w:val="center"/>
              <w:rPr>
                <w:b/>
                <w:bCs/>
                <w:lang w:val="nl-NL"/>
              </w:rPr>
            </w:pPr>
            <w:r w:rsidRPr="00A01CA5">
              <w:rPr>
                <w:b/>
                <w:bCs/>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3DC20FEE" w14:textId="77777777" w:rsidR="00B1313D" w:rsidRPr="00A01CA5" w:rsidRDefault="00B1313D" w:rsidP="00120AAD">
            <w:pPr>
              <w:pStyle w:val="BodyText2"/>
              <w:widowControl w:val="0"/>
              <w:tabs>
                <w:tab w:val="num" w:pos="960"/>
              </w:tabs>
              <w:spacing w:after="0" w:line="360" w:lineRule="auto"/>
              <w:jc w:val="center"/>
              <w:rPr>
                <w:b/>
                <w:bCs/>
                <w:lang w:val="nl-NL"/>
              </w:rPr>
            </w:pPr>
            <w:r w:rsidRPr="00A01CA5">
              <w:rPr>
                <w:b/>
                <w:bCs/>
                <w:lang w:val="nl-NL"/>
              </w:rPr>
              <w:t>Trọng số</w:t>
            </w:r>
          </w:p>
        </w:tc>
      </w:tr>
      <w:tr w:rsidR="00B1313D" w:rsidRPr="00A01CA5" w14:paraId="4F60D65C" w14:textId="77777777" w:rsidTr="00B1313D">
        <w:tc>
          <w:tcPr>
            <w:tcW w:w="564" w:type="dxa"/>
            <w:tcBorders>
              <w:top w:val="single" w:sz="4" w:space="0" w:color="auto"/>
              <w:left w:val="single" w:sz="4" w:space="0" w:color="auto"/>
              <w:bottom w:val="single" w:sz="4" w:space="0" w:color="auto"/>
              <w:right w:val="single" w:sz="4" w:space="0" w:color="auto"/>
            </w:tcBorders>
            <w:vAlign w:val="center"/>
            <w:hideMark/>
          </w:tcPr>
          <w:p w14:paraId="2187C4BE" w14:textId="77777777" w:rsidR="00B1313D" w:rsidRPr="00A01CA5" w:rsidRDefault="00B1313D" w:rsidP="00120AAD">
            <w:pPr>
              <w:pStyle w:val="BodyText2"/>
              <w:widowControl w:val="0"/>
              <w:tabs>
                <w:tab w:val="num" w:pos="960"/>
              </w:tabs>
              <w:spacing w:after="0" w:line="360" w:lineRule="auto"/>
              <w:jc w:val="center"/>
              <w:rPr>
                <w:bCs/>
                <w:lang w:val="nl-NL"/>
              </w:rPr>
            </w:pPr>
            <w:r w:rsidRPr="00A01CA5">
              <w:rPr>
                <w:bCs/>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0937B3F"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4EC1200"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F7B7C6A" w14:textId="77777777" w:rsidR="00B1313D" w:rsidRPr="00A01CA5" w:rsidRDefault="00B1313D" w:rsidP="00120AAD">
            <w:pPr>
              <w:pStyle w:val="BodyText2"/>
              <w:widowControl w:val="0"/>
              <w:tabs>
                <w:tab w:val="num" w:pos="960"/>
              </w:tabs>
              <w:spacing w:after="0" w:line="360" w:lineRule="auto"/>
              <w:jc w:val="center"/>
              <w:rPr>
                <w:bCs/>
                <w:lang w:val="nl-NL"/>
              </w:rPr>
            </w:pPr>
            <w:r w:rsidRPr="00A01CA5">
              <w:rPr>
                <w:bCs/>
                <w:lang w:val="nl-NL"/>
              </w:rPr>
              <w:t>10%</w:t>
            </w:r>
          </w:p>
        </w:tc>
      </w:tr>
      <w:tr w:rsidR="00B1313D" w:rsidRPr="00820456" w14:paraId="1547AAE8" w14:textId="77777777" w:rsidTr="00B1313D">
        <w:tc>
          <w:tcPr>
            <w:tcW w:w="564" w:type="dxa"/>
            <w:tcBorders>
              <w:top w:val="single" w:sz="4" w:space="0" w:color="auto"/>
              <w:left w:val="single" w:sz="4" w:space="0" w:color="auto"/>
              <w:bottom w:val="single" w:sz="4" w:space="0" w:color="auto"/>
              <w:right w:val="single" w:sz="4" w:space="0" w:color="auto"/>
            </w:tcBorders>
            <w:vAlign w:val="center"/>
            <w:hideMark/>
          </w:tcPr>
          <w:p w14:paraId="510C57D2" w14:textId="77777777" w:rsidR="00B1313D" w:rsidRPr="00A01CA5" w:rsidRDefault="00B1313D" w:rsidP="00120AAD">
            <w:pPr>
              <w:pStyle w:val="BodyText2"/>
              <w:widowControl w:val="0"/>
              <w:tabs>
                <w:tab w:val="num" w:pos="960"/>
              </w:tabs>
              <w:spacing w:after="0" w:line="360" w:lineRule="auto"/>
              <w:jc w:val="center"/>
              <w:rPr>
                <w:bCs/>
                <w:lang w:val="nl-NL"/>
              </w:rPr>
            </w:pPr>
            <w:r w:rsidRPr="00A01CA5">
              <w:rPr>
                <w:bCs/>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191E94E"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35B04342" w14:textId="77777777" w:rsidR="00B1313D" w:rsidRPr="00A01CA5" w:rsidRDefault="00B1313D" w:rsidP="00120AAD">
            <w:pPr>
              <w:pStyle w:val="BodyText2"/>
              <w:widowControl w:val="0"/>
              <w:tabs>
                <w:tab w:val="num" w:pos="960"/>
              </w:tabs>
              <w:spacing w:after="0" w:line="360" w:lineRule="auto"/>
              <w:rPr>
                <w:bCs/>
                <w:lang w:val="vi-VN"/>
              </w:rPr>
            </w:pPr>
            <w:r w:rsidRPr="00A01CA5">
              <w:rPr>
                <w:bCs/>
                <w:lang w:val="nl-NL"/>
              </w:rPr>
              <w:t>Số bài tập đã làm/số bài tập được giao</w:t>
            </w:r>
            <w:r w:rsidRPr="00A01CA5">
              <w:rPr>
                <w:bCs/>
                <w:lang w:val="vi-VN"/>
              </w:rPr>
              <w:t>.</w:t>
            </w:r>
          </w:p>
        </w:tc>
        <w:tc>
          <w:tcPr>
            <w:tcW w:w="1260" w:type="dxa"/>
            <w:tcBorders>
              <w:top w:val="single" w:sz="4" w:space="0" w:color="auto"/>
              <w:left w:val="single" w:sz="4" w:space="0" w:color="auto"/>
              <w:bottom w:val="nil"/>
              <w:right w:val="single" w:sz="4" w:space="0" w:color="auto"/>
            </w:tcBorders>
            <w:vAlign w:val="center"/>
          </w:tcPr>
          <w:p w14:paraId="4611005C" w14:textId="77777777" w:rsidR="00B1313D" w:rsidRPr="00A01CA5" w:rsidRDefault="00B1313D" w:rsidP="00120AAD">
            <w:pPr>
              <w:pStyle w:val="BodyText2"/>
              <w:widowControl w:val="0"/>
              <w:tabs>
                <w:tab w:val="num" w:pos="960"/>
              </w:tabs>
              <w:spacing w:after="0" w:line="360" w:lineRule="auto"/>
              <w:jc w:val="center"/>
              <w:rPr>
                <w:bCs/>
                <w:lang w:val="nl-NL"/>
              </w:rPr>
            </w:pPr>
          </w:p>
        </w:tc>
      </w:tr>
      <w:tr w:rsidR="00B1313D" w:rsidRPr="00820456" w14:paraId="261EB3A3" w14:textId="77777777" w:rsidTr="00B1313D">
        <w:tc>
          <w:tcPr>
            <w:tcW w:w="564" w:type="dxa"/>
            <w:tcBorders>
              <w:top w:val="single" w:sz="4" w:space="0" w:color="auto"/>
              <w:left w:val="single" w:sz="4" w:space="0" w:color="auto"/>
              <w:bottom w:val="single" w:sz="4" w:space="0" w:color="auto"/>
              <w:right w:val="single" w:sz="4" w:space="0" w:color="auto"/>
            </w:tcBorders>
            <w:vAlign w:val="center"/>
            <w:hideMark/>
          </w:tcPr>
          <w:p w14:paraId="797445D1" w14:textId="77777777" w:rsidR="00B1313D" w:rsidRPr="00A01CA5" w:rsidRDefault="00B1313D" w:rsidP="00120AAD">
            <w:pPr>
              <w:pStyle w:val="BodyText2"/>
              <w:widowControl w:val="0"/>
              <w:tabs>
                <w:tab w:val="num" w:pos="960"/>
              </w:tabs>
              <w:spacing w:after="0" w:line="360" w:lineRule="auto"/>
              <w:jc w:val="center"/>
              <w:rPr>
                <w:bCs/>
                <w:lang w:val="nl-NL"/>
              </w:rPr>
            </w:pPr>
            <w:r w:rsidRPr="00A01CA5">
              <w:rPr>
                <w:bCs/>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CA76453"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t xml:space="preserve">Điểm bài tập </w:t>
            </w:r>
            <w:r w:rsidRPr="00A01CA5">
              <w:rPr>
                <w:bCs/>
                <w:lang w:val="nl-NL"/>
              </w:rPr>
              <w:lastRenderedPageBreak/>
              <w:t>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3CC0B8AB"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lastRenderedPageBreak/>
              <w:t>- Báo cáo/thuyết minh/...</w:t>
            </w:r>
          </w:p>
          <w:p w14:paraId="48793CFB"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lastRenderedPageBreak/>
              <w:t>- Được nhóm xác nhận có tham gia</w:t>
            </w:r>
            <w:r w:rsidRPr="00A01CA5">
              <w:rPr>
                <w:bCs/>
                <w:lang w:val="vi-VN"/>
              </w:rPr>
              <w:t>.</w:t>
            </w:r>
          </w:p>
        </w:tc>
        <w:tc>
          <w:tcPr>
            <w:tcW w:w="1260" w:type="dxa"/>
            <w:tcBorders>
              <w:top w:val="nil"/>
              <w:left w:val="single" w:sz="4" w:space="0" w:color="auto"/>
              <w:bottom w:val="nil"/>
              <w:right w:val="single" w:sz="4" w:space="0" w:color="auto"/>
            </w:tcBorders>
            <w:vAlign w:val="center"/>
          </w:tcPr>
          <w:p w14:paraId="6E25403F" w14:textId="77777777" w:rsidR="00B1313D" w:rsidRPr="00A01CA5" w:rsidRDefault="00B1313D" w:rsidP="00120AAD">
            <w:pPr>
              <w:pStyle w:val="BodyText2"/>
              <w:widowControl w:val="0"/>
              <w:tabs>
                <w:tab w:val="num" w:pos="960"/>
              </w:tabs>
              <w:spacing w:after="0" w:line="360" w:lineRule="auto"/>
              <w:jc w:val="center"/>
              <w:rPr>
                <w:bCs/>
                <w:lang w:val="nl-NL"/>
              </w:rPr>
            </w:pPr>
          </w:p>
        </w:tc>
      </w:tr>
      <w:tr w:rsidR="00B1313D" w:rsidRPr="00A01CA5" w14:paraId="0943A7F5" w14:textId="77777777" w:rsidTr="00B1313D">
        <w:tc>
          <w:tcPr>
            <w:tcW w:w="564" w:type="dxa"/>
            <w:tcBorders>
              <w:top w:val="single" w:sz="4" w:space="0" w:color="auto"/>
              <w:left w:val="single" w:sz="4" w:space="0" w:color="auto"/>
              <w:bottom w:val="single" w:sz="4" w:space="0" w:color="auto"/>
              <w:right w:val="single" w:sz="4" w:space="0" w:color="auto"/>
            </w:tcBorders>
            <w:vAlign w:val="center"/>
            <w:hideMark/>
          </w:tcPr>
          <w:p w14:paraId="02DE4CB6" w14:textId="77777777" w:rsidR="00B1313D" w:rsidRPr="00A01CA5" w:rsidRDefault="00B1313D" w:rsidP="00120AAD">
            <w:pPr>
              <w:pStyle w:val="BodyText2"/>
              <w:widowControl w:val="0"/>
              <w:tabs>
                <w:tab w:val="num" w:pos="960"/>
              </w:tabs>
              <w:spacing w:after="0" w:line="360" w:lineRule="auto"/>
              <w:jc w:val="center"/>
              <w:rPr>
                <w:bCs/>
                <w:lang w:val="nl-NL"/>
              </w:rPr>
            </w:pPr>
            <w:r w:rsidRPr="00A01CA5">
              <w:rPr>
                <w:bCs/>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5318316"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t>Điểm thực hành/ thí nghiệm/ thực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77EB9D5"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t>- Báo cáo, kỹ năng thực hành/....</w:t>
            </w:r>
          </w:p>
          <w:p w14:paraId="53AC253A" w14:textId="77777777" w:rsidR="00B1313D" w:rsidRPr="00A01CA5" w:rsidRDefault="00B1313D" w:rsidP="00120AAD">
            <w:pPr>
              <w:pStyle w:val="BodyText2"/>
              <w:widowControl w:val="0"/>
              <w:tabs>
                <w:tab w:val="num" w:pos="960"/>
              </w:tabs>
              <w:spacing w:after="0" w:line="360" w:lineRule="auto"/>
              <w:rPr>
                <w:bCs/>
                <w:lang w:val="vi-VN"/>
              </w:rPr>
            </w:pPr>
            <w:r w:rsidRPr="00A01CA5">
              <w:rPr>
                <w:bCs/>
                <w:lang w:val="nl-NL"/>
              </w:rPr>
              <w:t>- Tham gia 100% số giờ</w:t>
            </w:r>
            <w:r w:rsidRPr="00A01CA5">
              <w:rPr>
                <w:bCs/>
                <w:lang w:val="vi-VN"/>
              </w:rPr>
              <w:t>.</w:t>
            </w:r>
          </w:p>
        </w:tc>
        <w:tc>
          <w:tcPr>
            <w:tcW w:w="1260" w:type="dxa"/>
            <w:tcBorders>
              <w:top w:val="nil"/>
              <w:left w:val="single" w:sz="4" w:space="0" w:color="auto"/>
              <w:bottom w:val="nil"/>
              <w:right w:val="single" w:sz="4" w:space="0" w:color="auto"/>
            </w:tcBorders>
            <w:vAlign w:val="center"/>
            <w:hideMark/>
          </w:tcPr>
          <w:p w14:paraId="0E1CFDDC" w14:textId="77777777" w:rsidR="00B1313D" w:rsidRPr="00A01CA5" w:rsidRDefault="00B1313D" w:rsidP="00120AAD">
            <w:pPr>
              <w:pStyle w:val="BodyText2"/>
              <w:widowControl w:val="0"/>
              <w:tabs>
                <w:tab w:val="num" w:pos="960"/>
              </w:tabs>
              <w:spacing w:after="0" w:line="360" w:lineRule="auto"/>
              <w:jc w:val="center"/>
              <w:rPr>
                <w:bCs/>
                <w:lang w:val="nl-NL"/>
              </w:rPr>
            </w:pPr>
            <w:r w:rsidRPr="00A01CA5">
              <w:rPr>
                <w:bCs/>
                <w:lang w:val="vi-VN"/>
              </w:rPr>
              <w:t>3</w:t>
            </w:r>
            <w:r w:rsidRPr="00A01CA5">
              <w:rPr>
                <w:bCs/>
                <w:lang w:val="nl-NL"/>
              </w:rPr>
              <w:t>0%</w:t>
            </w:r>
          </w:p>
        </w:tc>
      </w:tr>
      <w:tr w:rsidR="00B1313D" w:rsidRPr="00A01CA5" w14:paraId="59254E98" w14:textId="77777777" w:rsidTr="00B1313D">
        <w:tc>
          <w:tcPr>
            <w:tcW w:w="564" w:type="dxa"/>
            <w:tcBorders>
              <w:top w:val="single" w:sz="4" w:space="0" w:color="auto"/>
              <w:left w:val="single" w:sz="4" w:space="0" w:color="auto"/>
              <w:bottom w:val="single" w:sz="4" w:space="0" w:color="auto"/>
              <w:right w:val="single" w:sz="4" w:space="0" w:color="auto"/>
            </w:tcBorders>
            <w:vAlign w:val="center"/>
            <w:hideMark/>
          </w:tcPr>
          <w:p w14:paraId="038F1CFA" w14:textId="77777777" w:rsidR="00B1313D" w:rsidRPr="00A01CA5" w:rsidRDefault="00B1313D" w:rsidP="00120AAD">
            <w:pPr>
              <w:pStyle w:val="BodyText2"/>
              <w:widowControl w:val="0"/>
              <w:tabs>
                <w:tab w:val="num" w:pos="960"/>
              </w:tabs>
              <w:spacing w:after="0" w:line="360" w:lineRule="auto"/>
              <w:jc w:val="center"/>
              <w:rPr>
                <w:bCs/>
                <w:lang w:val="nl-NL"/>
              </w:rPr>
            </w:pPr>
            <w:r w:rsidRPr="00A01CA5">
              <w:rPr>
                <w:bCs/>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457546D"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t>Điểm kiểm tra</w:t>
            </w:r>
          </w:p>
          <w:p w14:paraId="454E9684"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2F11347"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t>- Thi viết/trắc nghiệm/vấn đáp/... (.... phút)</w:t>
            </w:r>
          </w:p>
        </w:tc>
        <w:tc>
          <w:tcPr>
            <w:tcW w:w="1260" w:type="dxa"/>
            <w:tcBorders>
              <w:top w:val="nil"/>
              <w:left w:val="single" w:sz="4" w:space="0" w:color="auto"/>
              <w:bottom w:val="single" w:sz="4" w:space="0" w:color="auto"/>
              <w:right w:val="single" w:sz="4" w:space="0" w:color="auto"/>
            </w:tcBorders>
            <w:vAlign w:val="center"/>
          </w:tcPr>
          <w:p w14:paraId="257D7604" w14:textId="77777777" w:rsidR="00B1313D" w:rsidRPr="00A01CA5" w:rsidRDefault="00B1313D" w:rsidP="00120AAD">
            <w:pPr>
              <w:pStyle w:val="BodyText2"/>
              <w:widowControl w:val="0"/>
              <w:tabs>
                <w:tab w:val="num" w:pos="960"/>
              </w:tabs>
              <w:spacing w:after="0" w:line="360" w:lineRule="auto"/>
              <w:jc w:val="center"/>
              <w:rPr>
                <w:bCs/>
                <w:lang w:val="nl-NL"/>
              </w:rPr>
            </w:pPr>
          </w:p>
        </w:tc>
      </w:tr>
      <w:tr w:rsidR="00B1313D" w:rsidRPr="00A01CA5" w14:paraId="6A33E2CE" w14:textId="77777777" w:rsidTr="00B1313D">
        <w:tc>
          <w:tcPr>
            <w:tcW w:w="564" w:type="dxa"/>
            <w:tcBorders>
              <w:top w:val="single" w:sz="4" w:space="0" w:color="auto"/>
              <w:left w:val="single" w:sz="4" w:space="0" w:color="auto"/>
              <w:bottom w:val="single" w:sz="4" w:space="0" w:color="auto"/>
              <w:right w:val="single" w:sz="4" w:space="0" w:color="auto"/>
            </w:tcBorders>
            <w:vAlign w:val="center"/>
            <w:hideMark/>
          </w:tcPr>
          <w:p w14:paraId="07450094" w14:textId="77777777" w:rsidR="00B1313D" w:rsidRPr="00A01CA5" w:rsidRDefault="00B1313D" w:rsidP="00120AAD">
            <w:pPr>
              <w:pStyle w:val="BodyText2"/>
              <w:widowControl w:val="0"/>
              <w:tabs>
                <w:tab w:val="num" w:pos="960"/>
              </w:tabs>
              <w:spacing w:after="0" w:line="360" w:lineRule="auto"/>
              <w:jc w:val="center"/>
              <w:rPr>
                <w:bCs/>
                <w:lang w:val="nl-NL"/>
              </w:rPr>
            </w:pPr>
            <w:r w:rsidRPr="00A01CA5">
              <w:rPr>
                <w:bCs/>
                <w:lang w:val="nl-NL"/>
              </w:rPr>
              <w:t>...</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D33DBB1"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t>...</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98022C4"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3C290A5" w14:textId="77777777" w:rsidR="00B1313D" w:rsidRPr="00A01CA5" w:rsidRDefault="00B1313D" w:rsidP="00120AAD">
            <w:pPr>
              <w:pStyle w:val="BodyText2"/>
              <w:widowControl w:val="0"/>
              <w:tabs>
                <w:tab w:val="num" w:pos="960"/>
              </w:tabs>
              <w:spacing w:after="0" w:line="360" w:lineRule="auto"/>
              <w:jc w:val="center"/>
              <w:rPr>
                <w:bCs/>
                <w:lang w:val="nl-NL"/>
              </w:rPr>
            </w:pPr>
            <w:r w:rsidRPr="00A01CA5">
              <w:rPr>
                <w:bCs/>
                <w:lang w:val="nl-NL"/>
              </w:rPr>
              <w:t>...</w:t>
            </w:r>
          </w:p>
        </w:tc>
      </w:tr>
      <w:tr w:rsidR="00B1313D" w:rsidRPr="00A01CA5" w14:paraId="316E3B5B" w14:textId="77777777" w:rsidTr="00B1313D">
        <w:tc>
          <w:tcPr>
            <w:tcW w:w="564" w:type="dxa"/>
            <w:tcBorders>
              <w:top w:val="single" w:sz="4" w:space="0" w:color="auto"/>
              <w:left w:val="single" w:sz="4" w:space="0" w:color="auto"/>
              <w:bottom w:val="single" w:sz="4" w:space="0" w:color="auto"/>
              <w:right w:val="single" w:sz="4" w:space="0" w:color="auto"/>
            </w:tcBorders>
            <w:vAlign w:val="center"/>
            <w:hideMark/>
          </w:tcPr>
          <w:p w14:paraId="6390E302" w14:textId="77777777" w:rsidR="00B1313D" w:rsidRPr="00A01CA5" w:rsidRDefault="00B1313D" w:rsidP="00120AAD">
            <w:pPr>
              <w:pStyle w:val="BodyText2"/>
              <w:widowControl w:val="0"/>
              <w:tabs>
                <w:tab w:val="num" w:pos="960"/>
              </w:tabs>
              <w:spacing w:after="0" w:line="360" w:lineRule="auto"/>
              <w:jc w:val="center"/>
              <w:rPr>
                <w:bCs/>
                <w:lang w:val="nl-NL"/>
              </w:rPr>
            </w:pPr>
            <w:r w:rsidRPr="00A01CA5">
              <w:rPr>
                <w:bCs/>
                <w:lang w:val="nl-NL"/>
              </w:rPr>
              <w:t>...</w:t>
            </w:r>
          </w:p>
        </w:tc>
        <w:tc>
          <w:tcPr>
            <w:tcW w:w="2154" w:type="dxa"/>
            <w:tcBorders>
              <w:top w:val="single" w:sz="4" w:space="0" w:color="auto"/>
              <w:left w:val="single" w:sz="4" w:space="0" w:color="auto"/>
              <w:bottom w:val="single" w:sz="4" w:space="0" w:color="auto"/>
              <w:right w:val="single" w:sz="4" w:space="0" w:color="auto"/>
            </w:tcBorders>
            <w:vAlign w:val="center"/>
            <w:hideMark/>
          </w:tcPr>
          <w:p w14:paraId="4861AC54"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61CDBDE" w14:textId="77777777" w:rsidR="00B1313D" w:rsidRPr="00A01CA5" w:rsidRDefault="00B1313D" w:rsidP="00120AAD">
            <w:pPr>
              <w:pStyle w:val="BodyText2"/>
              <w:widowControl w:val="0"/>
              <w:tabs>
                <w:tab w:val="num" w:pos="960"/>
              </w:tabs>
              <w:spacing w:after="0" w:line="360" w:lineRule="auto"/>
              <w:rPr>
                <w:bCs/>
                <w:lang w:val="vi-VN"/>
              </w:rPr>
            </w:pPr>
            <w:r w:rsidRPr="00A01CA5">
              <w:rPr>
                <w:bCs/>
                <w:lang w:val="nl-NL"/>
              </w:rPr>
              <w:t>- Thi viết/trắc nghiệm/vấn đáp/... (.... phút)</w:t>
            </w:r>
            <w:r w:rsidRPr="00A01CA5">
              <w:rPr>
                <w:bCs/>
                <w:lang w:val="vi-VN"/>
              </w:rPr>
              <w:t>.</w:t>
            </w:r>
          </w:p>
          <w:p w14:paraId="7C2BCD2E" w14:textId="77777777" w:rsidR="00B1313D" w:rsidRPr="00A01CA5" w:rsidRDefault="00B1313D" w:rsidP="00120AAD">
            <w:pPr>
              <w:pStyle w:val="BodyText2"/>
              <w:widowControl w:val="0"/>
              <w:tabs>
                <w:tab w:val="num" w:pos="960"/>
              </w:tabs>
              <w:spacing w:after="0" w:line="360" w:lineRule="auto"/>
              <w:rPr>
                <w:bCs/>
                <w:lang w:val="nl-NL"/>
              </w:rPr>
            </w:pPr>
            <w:r w:rsidRPr="00A01CA5">
              <w:rPr>
                <w:bCs/>
                <w:lang w:val="nl-NL"/>
              </w:rPr>
              <w:t>- Tham dự đủ 80% tiết lý thuyết và 100% giờ thực hành</w:t>
            </w:r>
          </w:p>
          <w:p w14:paraId="376B4F61" w14:textId="77777777" w:rsidR="00B1313D" w:rsidRPr="00A01CA5" w:rsidRDefault="00B1313D" w:rsidP="00120AAD">
            <w:pPr>
              <w:pStyle w:val="BodyText2"/>
              <w:widowControl w:val="0"/>
              <w:tabs>
                <w:tab w:val="num" w:pos="960"/>
              </w:tabs>
              <w:spacing w:after="0" w:line="360" w:lineRule="auto"/>
              <w:rPr>
                <w:bCs/>
                <w:lang w:val="vi-VN"/>
              </w:rPr>
            </w:pPr>
            <w:r w:rsidRPr="00A01CA5">
              <w:rPr>
                <w:bCs/>
                <w:lang w:val="nl-NL"/>
              </w:rPr>
              <w:t>- Dự thi kết thúc học phần</w:t>
            </w:r>
            <w:r w:rsidRPr="00A01CA5">
              <w:rPr>
                <w:bCs/>
                <w:lang w:val="vi-VN"/>
              </w:rPr>
              <w:t>.</w:t>
            </w:r>
          </w:p>
        </w:tc>
        <w:tc>
          <w:tcPr>
            <w:tcW w:w="1260" w:type="dxa"/>
            <w:tcBorders>
              <w:top w:val="single" w:sz="4" w:space="0" w:color="auto"/>
              <w:left w:val="single" w:sz="4" w:space="0" w:color="auto"/>
              <w:bottom w:val="single" w:sz="4" w:space="0" w:color="auto"/>
              <w:right w:val="single" w:sz="4" w:space="0" w:color="auto"/>
            </w:tcBorders>
          </w:tcPr>
          <w:p w14:paraId="2AD104D8" w14:textId="77777777" w:rsidR="00B1313D" w:rsidRPr="00A01CA5" w:rsidRDefault="00B1313D" w:rsidP="00120AAD">
            <w:pPr>
              <w:pStyle w:val="BodyText2"/>
              <w:widowControl w:val="0"/>
              <w:tabs>
                <w:tab w:val="num" w:pos="960"/>
              </w:tabs>
              <w:spacing w:after="0" w:line="360" w:lineRule="auto"/>
              <w:jc w:val="center"/>
              <w:rPr>
                <w:bCs/>
                <w:lang w:val="vi-VN"/>
              </w:rPr>
            </w:pPr>
          </w:p>
          <w:p w14:paraId="2FB3ACAF" w14:textId="77777777" w:rsidR="00B1313D" w:rsidRPr="00A01CA5" w:rsidRDefault="00B1313D" w:rsidP="00120AAD">
            <w:pPr>
              <w:pStyle w:val="BodyText2"/>
              <w:widowControl w:val="0"/>
              <w:tabs>
                <w:tab w:val="num" w:pos="960"/>
              </w:tabs>
              <w:spacing w:after="0" w:line="360" w:lineRule="auto"/>
              <w:jc w:val="center"/>
              <w:rPr>
                <w:bCs/>
                <w:lang w:val="vi-VN"/>
              </w:rPr>
            </w:pPr>
          </w:p>
          <w:p w14:paraId="1AF483BA" w14:textId="77777777" w:rsidR="00B1313D" w:rsidRPr="00A01CA5" w:rsidRDefault="00B1313D" w:rsidP="00120AAD">
            <w:pPr>
              <w:pStyle w:val="BodyText2"/>
              <w:widowControl w:val="0"/>
              <w:tabs>
                <w:tab w:val="num" w:pos="960"/>
              </w:tabs>
              <w:spacing w:after="0" w:line="360" w:lineRule="auto"/>
              <w:jc w:val="center"/>
              <w:rPr>
                <w:bCs/>
                <w:lang w:val="nl-NL"/>
              </w:rPr>
            </w:pPr>
            <w:r w:rsidRPr="00A01CA5">
              <w:rPr>
                <w:bCs/>
                <w:lang w:val="vi-VN"/>
              </w:rPr>
              <w:t>6</w:t>
            </w:r>
            <w:r w:rsidRPr="00A01CA5">
              <w:rPr>
                <w:bCs/>
                <w:lang w:val="nl-NL"/>
              </w:rPr>
              <w:t>0%</w:t>
            </w:r>
          </w:p>
        </w:tc>
      </w:tr>
    </w:tbl>
    <w:p w14:paraId="6CE7E228" w14:textId="77777777" w:rsidR="00B1313D" w:rsidRPr="00A01CA5" w:rsidRDefault="00B1313D" w:rsidP="00400A3B">
      <w:pPr>
        <w:spacing w:after="0"/>
        <w:jc w:val="both"/>
        <w:rPr>
          <w:i/>
          <w:u w:val="single"/>
        </w:rPr>
      </w:pPr>
    </w:p>
    <w:p w14:paraId="16DBF90B" w14:textId="77777777" w:rsidR="00B1313D" w:rsidRPr="00A01CA5" w:rsidRDefault="00B1313D" w:rsidP="00120AAD">
      <w:pPr>
        <w:pStyle w:val="BodyText2"/>
        <w:spacing w:after="0" w:line="360" w:lineRule="auto"/>
        <w:jc w:val="both"/>
        <w:rPr>
          <w:b/>
          <w:bCs/>
        </w:rPr>
      </w:pPr>
      <w:r w:rsidRPr="00A01CA5">
        <w:rPr>
          <w:b/>
          <w:bCs/>
        </w:rPr>
        <w:t>9.2. Cách tính điểm</w:t>
      </w:r>
    </w:p>
    <w:p w14:paraId="0FEDCCAD" w14:textId="77777777" w:rsidR="00B1313D" w:rsidRPr="00A01CA5" w:rsidRDefault="00B1313D" w:rsidP="00120AAD">
      <w:pPr>
        <w:pStyle w:val="BodyText2"/>
        <w:tabs>
          <w:tab w:val="num" w:pos="390"/>
        </w:tabs>
        <w:spacing w:after="0" w:line="360" w:lineRule="auto"/>
        <w:jc w:val="both"/>
        <w:rPr>
          <w:bCs/>
        </w:rPr>
      </w:pPr>
      <w:r w:rsidRPr="00A01CA5">
        <w:rPr>
          <w:bCs/>
        </w:rPr>
        <w:t xml:space="preserve">- Điểm đánh giá thành phần và điểm thi kết thúc học phần được chấm theo thang điểm 10 (từ 0 đến 10), làm tròn đến một chữ số thập phân. </w:t>
      </w:r>
    </w:p>
    <w:p w14:paraId="30D1CCBC" w14:textId="77777777" w:rsidR="00B1313D" w:rsidRPr="00A01CA5" w:rsidRDefault="00B1313D" w:rsidP="00120AAD">
      <w:pPr>
        <w:pStyle w:val="BodyText2"/>
        <w:tabs>
          <w:tab w:val="num" w:pos="390"/>
        </w:tabs>
        <w:spacing w:after="0" w:line="360" w:lineRule="auto"/>
        <w:jc w:val="both"/>
        <w:rPr>
          <w:bCs/>
        </w:rPr>
      </w:pPr>
      <w:r w:rsidRPr="00A01CA5">
        <w:rPr>
          <w:bCs/>
        </w:rPr>
        <w:t xml:space="preserve">- Điểm học phần là tổng điểm của tất cả các điểm đánh giá thành phần của học phần nhân với trọng số tương ứng. Điểm học phần </w:t>
      </w:r>
      <w:r w:rsidRPr="00A01CA5">
        <w:rPr>
          <w:bCs/>
          <w:lang w:val="vi-VN"/>
        </w:rPr>
        <w:t xml:space="preserve">tính </w:t>
      </w:r>
      <w:r w:rsidRPr="00A01CA5">
        <w:rPr>
          <w:bCs/>
        </w:rPr>
        <w:t xml:space="preserve">theo thang điểm 10 làm tròn đến một chữ số thập phân, sau đó được quy đổi sang điểm chữ và điểm số theo thang điểm 4 theo quy định về công tác đào tạo của </w:t>
      </w:r>
      <w:r w:rsidRPr="00A01CA5">
        <w:rPr>
          <w:bCs/>
          <w:lang w:val="vi-VN"/>
        </w:rPr>
        <w:t>Nhà t</w:t>
      </w:r>
      <w:r w:rsidRPr="00A01CA5">
        <w:rPr>
          <w:bCs/>
        </w:rPr>
        <w:t xml:space="preserve">rường. </w:t>
      </w:r>
    </w:p>
    <w:p w14:paraId="7BA81180" w14:textId="77777777" w:rsidR="00AE6392" w:rsidRPr="00A01CA5" w:rsidRDefault="00AE6392" w:rsidP="00120AAD">
      <w:pPr>
        <w:pStyle w:val="BodyText2"/>
        <w:spacing w:after="0" w:line="360" w:lineRule="auto"/>
        <w:jc w:val="both"/>
        <w:rPr>
          <w:b/>
          <w:bCs/>
        </w:rPr>
      </w:pPr>
    </w:p>
    <w:p w14:paraId="79B44718" w14:textId="77777777" w:rsidR="00B1313D" w:rsidRPr="00A01CA5" w:rsidRDefault="00B1313D" w:rsidP="00120AAD">
      <w:pPr>
        <w:pStyle w:val="BodyText2"/>
        <w:spacing w:after="0" w:line="360" w:lineRule="auto"/>
        <w:jc w:val="both"/>
        <w:rPr>
          <w:b/>
          <w:bCs/>
        </w:rPr>
      </w:pPr>
      <w:r w:rsidRPr="00A01CA5">
        <w:rPr>
          <w:b/>
          <w:bCs/>
        </w:rPr>
        <w:t>10. Tài liệu học tập</w:t>
      </w:r>
    </w:p>
    <w:p w14:paraId="14185DA1" w14:textId="77777777" w:rsidR="00B1313D" w:rsidRPr="00A01CA5" w:rsidRDefault="00120AAD" w:rsidP="00120AAD">
      <w:pPr>
        <w:pStyle w:val="ListParagraph"/>
        <w:spacing w:after="0" w:line="360" w:lineRule="auto"/>
        <w:ind w:left="0"/>
        <w:rPr>
          <w:sz w:val="26"/>
          <w:szCs w:val="26"/>
          <w:lang w:val="vi-VN"/>
        </w:rPr>
      </w:pPr>
      <w:r w:rsidRPr="00A01CA5">
        <w:rPr>
          <w:sz w:val="26"/>
          <w:szCs w:val="26"/>
          <w:lang w:val="sv-SE"/>
        </w:rPr>
        <w:t>[</w:t>
      </w:r>
      <w:r w:rsidR="00B1313D" w:rsidRPr="00A01CA5">
        <w:rPr>
          <w:sz w:val="26"/>
          <w:szCs w:val="26"/>
          <w:lang w:val="sv-SE"/>
        </w:rPr>
        <w:t>1</w:t>
      </w:r>
      <w:r w:rsidRPr="00A01CA5">
        <w:rPr>
          <w:sz w:val="26"/>
          <w:szCs w:val="26"/>
          <w:lang w:val="sv-SE"/>
        </w:rPr>
        <w:t>]</w:t>
      </w:r>
      <w:r w:rsidR="00B1313D" w:rsidRPr="00A01CA5">
        <w:rPr>
          <w:sz w:val="26"/>
          <w:szCs w:val="26"/>
          <w:lang w:val="sv-SE"/>
        </w:rPr>
        <w:t xml:space="preserve">. </w:t>
      </w:r>
      <w:r w:rsidR="00B1313D" w:rsidRPr="00A01CA5">
        <w:rPr>
          <w:sz w:val="26"/>
          <w:szCs w:val="26"/>
          <w:lang w:val="vi-VN"/>
        </w:rPr>
        <w:t>Nguyễn Sỹ Hội, Bài giảng “Khai thác mỏ bằng phương pháp đặc</w:t>
      </w:r>
      <w:r w:rsidR="00B1313D" w:rsidRPr="00A01CA5">
        <w:rPr>
          <w:sz w:val="26"/>
          <w:szCs w:val="26"/>
          <w:lang w:val="sv-SE"/>
        </w:rPr>
        <w:t xml:space="preserve"> </w:t>
      </w:r>
      <w:r w:rsidR="00B1313D" w:rsidRPr="00A01CA5">
        <w:rPr>
          <w:sz w:val="26"/>
          <w:szCs w:val="26"/>
          <w:lang w:val="vi-VN"/>
        </w:rPr>
        <w:t>biệt”</w:t>
      </w:r>
      <w:r w:rsidR="00B1313D" w:rsidRPr="00A01CA5">
        <w:rPr>
          <w:sz w:val="26"/>
          <w:szCs w:val="26"/>
          <w:lang w:val="sv-SE"/>
        </w:rPr>
        <w:t xml:space="preserve">, </w:t>
      </w:r>
      <w:r w:rsidR="00B1313D" w:rsidRPr="00A01CA5">
        <w:rPr>
          <w:sz w:val="26"/>
          <w:szCs w:val="26"/>
          <w:lang w:val="vi-VN"/>
        </w:rPr>
        <w:t>Trường ĐH Mỏ-Địa chất, Hà Nội- năm 2001.</w:t>
      </w:r>
    </w:p>
    <w:p w14:paraId="05CCB159" w14:textId="77777777" w:rsidR="00B1313D" w:rsidRPr="00A01CA5" w:rsidRDefault="00120AAD" w:rsidP="00120AAD">
      <w:pPr>
        <w:pStyle w:val="ListParagraph"/>
        <w:spacing w:after="0" w:line="360" w:lineRule="auto"/>
        <w:ind w:left="0"/>
        <w:rPr>
          <w:sz w:val="26"/>
          <w:szCs w:val="26"/>
          <w:lang w:val="vi-VN"/>
        </w:rPr>
      </w:pPr>
      <w:r w:rsidRPr="00A01CA5">
        <w:rPr>
          <w:sz w:val="26"/>
          <w:szCs w:val="26"/>
          <w:lang w:val="vi-VN"/>
        </w:rPr>
        <w:t>[</w:t>
      </w:r>
      <w:r w:rsidR="00B1313D" w:rsidRPr="00A01CA5">
        <w:rPr>
          <w:sz w:val="26"/>
          <w:szCs w:val="26"/>
          <w:lang w:val="vi-VN"/>
        </w:rPr>
        <w:t>2</w:t>
      </w:r>
      <w:r w:rsidRPr="00A01CA5">
        <w:rPr>
          <w:sz w:val="26"/>
          <w:szCs w:val="26"/>
          <w:lang w:val="vi-VN"/>
        </w:rPr>
        <w:t>]</w:t>
      </w:r>
      <w:r w:rsidR="00B1313D" w:rsidRPr="00A01CA5">
        <w:rPr>
          <w:sz w:val="26"/>
          <w:szCs w:val="26"/>
          <w:lang w:val="vi-VN"/>
        </w:rPr>
        <w:t>. Lê Tuấn Lộc, Công nghệ phá vỡ đất đá bằng sức nước, Nhà xuất bản khoa học kỹ thuật - năm 1990.</w:t>
      </w:r>
    </w:p>
    <w:p w14:paraId="18BC5E3A" w14:textId="77777777" w:rsidR="00B1313D" w:rsidRPr="00A01CA5" w:rsidRDefault="00120AAD" w:rsidP="00120AAD">
      <w:pPr>
        <w:pStyle w:val="BodyText2"/>
        <w:spacing w:after="0" w:line="360" w:lineRule="auto"/>
        <w:jc w:val="both"/>
        <w:rPr>
          <w:lang w:val="vi-VN"/>
        </w:rPr>
      </w:pPr>
      <w:r w:rsidRPr="00A01CA5">
        <w:rPr>
          <w:lang w:val="vi-VN"/>
        </w:rPr>
        <w:t>[</w:t>
      </w:r>
      <w:r w:rsidR="00B1313D" w:rsidRPr="00A01CA5">
        <w:rPr>
          <w:lang w:val="vi-VN"/>
        </w:rPr>
        <w:t>3</w:t>
      </w:r>
      <w:r w:rsidRPr="00A01CA5">
        <w:rPr>
          <w:lang w:val="vi-VN"/>
        </w:rPr>
        <w:t>]</w:t>
      </w:r>
      <w:r w:rsidR="00B1313D" w:rsidRPr="00A01CA5">
        <w:rPr>
          <w:lang w:val="vi-VN"/>
        </w:rPr>
        <w:t>. Hồ Sĩ Giao (Chủ biên), Nguyễn Sĩ Hội, </w:t>
      </w:r>
      <w:r w:rsidR="00B1313D" w:rsidRPr="00A01CA5">
        <w:rPr>
          <w:rStyle w:val="Strong"/>
          <w:b w:val="0"/>
          <w:lang w:val="vi-VN"/>
        </w:rPr>
        <w:t>Lê Quí Thảo</w:t>
      </w:r>
      <w:r w:rsidR="00B1313D" w:rsidRPr="00A01CA5">
        <w:rPr>
          <w:lang w:val="vi-VN"/>
        </w:rPr>
        <w:t>. </w:t>
      </w:r>
      <w:r w:rsidR="00B1313D" w:rsidRPr="00A01CA5">
        <w:rPr>
          <w:rStyle w:val="Emphasis"/>
          <w:lang w:val="vi-VN"/>
        </w:rPr>
        <w:t>Giáo trình Khai thác mỏ lộ thiên bằng sức nước. </w:t>
      </w:r>
      <w:r w:rsidR="00B1313D" w:rsidRPr="00A01CA5">
        <w:rPr>
          <w:lang w:val="vi-VN"/>
        </w:rPr>
        <w:t>Nhà xuất bản Khoa học Tự nhiên và Công nghệ, Hà Nội, 2015.</w:t>
      </w:r>
    </w:p>
    <w:p w14:paraId="0D77A812" w14:textId="77777777" w:rsidR="00AE6392" w:rsidRPr="00A01CA5" w:rsidRDefault="00AE6392" w:rsidP="00120AAD">
      <w:pPr>
        <w:pStyle w:val="BodyText2"/>
        <w:spacing w:after="0" w:line="360" w:lineRule="auto"/>
        <w:jc w:val="both"/>
        <w:rPr>
          <w:b/>
          <w:lang w:val="vi-VN"/>
        </w:rPr>
      </w:pPr>
      <w:r w:rsidRPr="00A01CA5">
        <w:rPr>
          <w:b/>
          <w:lang w:val="vi-VN"/>
        </w:rPr>
        <w:t>11. Hướng dẫn tự học</w:t>
      </w:r>
    </w:p>
    <w:p w14:paraId="42777B94" w14:textId="77777777" w:rsidR="00B1313D" w:rsidRPr="00A01CA5" w:rsidRDefault="00B1313D" w:rsidP="00120AAD">
      <w:pPr>
        <w:pStyle w:val="ListParagraph"/>
        <w:widowControl w:val="0"/>
        <w:spacing w:after="0"/>
        <w:ind w:left="0"/>
        <w:jc w:val="center"/>
        <w:rPr>
          <w:b/>
          <w:bCs/>
          <w:sz w:val="26"/>
          <w:szCs w:val="26"/>
        </w:rPr>
      </w:pPr>
      <w:r w:rsidRPr="00A01CA5">
        <w:rPr>
          <w:b/>
          <w:bCs/>
          <w:sz w:val="26"/>
          <w:szCs w:val="26"/>
          <w:lang w:val="vi-VN"/>
        </w:rPr>
        <w:t xml:space="preserve">Bảng 3. </w:t>
      </w:r>
      <w:r w:rsidRPr="00A01CA5">
        <w:rPr>
          <w:b/>
          <w:bCs/>
          <w:sz w:val="26"/>
          <w:szCs w:val="26"/>
        </w:rPr>
        <w:t>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2420"/>
        <w:gridCol w:w="924"/>
        <w:gridCol w:w="750"/>
        <w:gridCol w:w="861"/>
        <w:gridCol w:w="3828"/>
      </w:tblGrid>
      <w:tr w:rsidR="00B1313D" w:rsidRPr="00A01CA5" w14:paraId="7D7E7F22" w14:textId="77777777" w:rsidTr="00B1313D">
        <w:trPr>
          <w:trHeight w:val="282"/>
        </w:trPr>
        <w:tc>
          <w:tcPr>
            <w:tcW w:w="446" w:type="pct"/>
            <w:tcBorders>
              <w:top w:val="single" w:sz="4" w:space="0" w:color="auto"/>
              <w:left w:val="single" w:sz="4" w:space="0" w:color="auto"/>
              <w:bottom w:val="single" w:sz="4" w:space="0" w:color="auto"/>
              <w:right w:val="single" w:sz="4" w:space="0" w:color="auto"/>
            </w:tcBorders>
            <w:vAlign w:val="center"/>
            <w:hideMark/>
          </w:tcPr>
          <w:p w14:paraId="7CCCA9B7" w14:textId="77777777" w:rsidR="00B1313D" w:rsidRPr="00A01CA5" w:rsidRDefault="00B1313D">
            <w:pPr>
              <w:pStyle w:val="BodyText2"/>
              <w:tabs>
                <w:tab w:val="num" w:pos="960"/>
              </w:tabs>
              <w:spacing w:before="120" w:line="240" w:lineRule="auto"/>
              <w:jc w:val="center"/>
              <w:rPr>
                <w:b/>
                <w:bCs/>
                <w:lang w:val="nl-NL"/>
              </w:rPr>
            </w:pPr>
            <w:r w:rsidRPr="00A01CA5">
              <w:rPr>
                <w:b/>
                <w:bCs/>
                <w:lang w:val="nl-NL"/>
              </w:rPr>
              <w:t>Tuần</w:t>
            </w:r>
          </w:p>
        </w:tc>
        <w:tc>
          <w:tcPr>
            <w:tcW w:w="1260" w:type="pct"/>
            <w:tcBorders>
              <w:top w:val="single" w:sz="4" w:space="0" w:color="auto"/>
              <w:left w:val="single" w:sz="4" w:space="0" w:color="auto"/>
              <w:bottom w:val="single" w:sz="4" w:space="0" w:color="auto"/>
              <w:right w:val="single" w:sz="4" w:space="0" w:color="auto"/>
            </w:tcBorders>
            <w:vAlign w:val="center"/>
            <w:hideMark/>
          </w:tcPr>
          <w:p w14:paraId="5297C039" w14:textId="77777777" w:rsidR="00B1313D" w:rsidRPr="00A01CA5" w:rsidRDefault="00B1313D">
            <w:pPr>
              <w:pStyle w:val="BodyText2"/>
              <w:tabs>
                <w:tab w:val="num" w:pos="960"/>
              </w:tabs>
              <w:spacing w:before="120" w:line="240" w:lineRule="auto"/>
              <w:jc w:val="center"/>
              <w:rPr>
                <w:b/>
                <w:bCs/>
                <w:lang w:val="nl-NL"/>
              </w:rPr>
            </w:pPr>
            <w:r w:rsidRPr="00A01CA5">
              <w:rPr>
                <w:b/>
                <w:bCs/>
                <w:lang w:val="nl-NL"/>
              </w:rPr>
              <w:t>Nội dung</w:t>
            </w:r>
          </w:p>
        </w:tc>
        <w:tc>
          <w:tcPr>
            <w:tcW w:w="468" w:type="pct"/>
            <w:tcBorders>
              <w:top w:val="single" w:sz="4" w:space="0" w:color="auto"/>
              <w:left w:val="single" w:sz="4" w:space="0" w:color="auto"/>
              <w:bottom w:val="single" w:sz="4" w:space="0" w:color="auto"/>
              <w:right w:val="single" w:sz="4" w:space="0" w:color="auto"/>
            </w:tcBorders>
            <w:vAlign w:val="center"/>
            <w:hideMark/>
          </w:tcPr>
          <w:p w14:paraId="22B63688" w14:textId="77777777" w:rsidR="00B1313D" w:rsidRPr="00A01CA5" w:rsidRDefault="00B1313D">
            <w:pPr>
              <w:pStyle w:val="BodyText2"/>
              <w:tabs>
                <w:tab w:val="num" w:pos="960"/>
              </w:tabs>
              <w:spacing w:before="120" w:line="240" w:lineRule="auto"/>
              <w:jc w:val="center"/>
              <w:rPr>
                <w:b/>
                <w:bCs/>
                <w:lang w:val="nl-NL"/>
              </w:rPr>
            </w:pPr>
            <w:r w:rsidRPr="00A01CA5">
              <w:rPr>
                <w:b/>
                <w:bCs/>
                <w:lang w:val="nl-NL"/>
              </w:rPr>
              <w:t>Lý thuyết (tiết)</w:t>
            </w:r>
          </w:p>
        </w:tc>
        <w:tc>
          <w:tcPr>
            <w:tcW w:w="385" w:type="pct"/>
            <w:tcBorders>
              <w:top w:val="single" w:sz="4" w:space="0" w:color="auto"/>
              <w:left w:val="single" w:sz="4" w:space="0" w:color="auto"/>
              <w:bottom w:val="single" w:sz="4" w:space="0" w:color="auto"/>
              <w:right w:val="single" w:sz="4" w:space="0" w:color="auto"/>
            </w:tcBorders>
            <w:vAlign w:val="center"/>
            <w:hideMark/>
          </w:tcPr>
          <w:p w14:paraId="4356C17E" w14:textId="77777777" w:rsidR="00B1313D" w:rsidRPr="00A01CA5" w:rsidRDefault="00B1313D">
            <w:pPr>
              <w:pStyle w:val="BodyText2"/>
              <w:tabs>
                <w:tab w:val="num" w:pos="960"/>
              </w:tabs>
              <w:spacing w:after="0" w:line="240" w:lineRule="auto"/>
              <w:jc w:val="center"/>
              <w:rPr>
                <w:b/>
                <w:bCs/>
                <w:lang w:val="nl-NL"/>
              </w:rPr>
            </w:pPr>
            <w:r w:rsidRPr="00A01CA5">
              <w:rPr>
                <w:b/>
                <w:bCs/>
                <w:lang w:val="nl-NL"/>
              </w:rPr>
              <w:t>Bài tập</w:t>
            </w:r>
          </w:p>
          <w:p w14:paraId="7249E08D" w14:textId="77777777" w:rsidR="00B1313D" w:rsidRPr="00A01CA5" w:rsidRDefault="00B1313D">
            <w:pPr>
              <w:pStyle w:val="BodyText2"/>
              <w:tabs>
                <w:tab w:val="num" w:pos="960"/>
              </w:tabs>
              <w:spacing w:after="0" w:line="240" w:lineRule="auto"/>
              <w:jc w:val="center"/>
              <w:rPr>
                <w:b/>
                <w:bCs/>
                <w:lang w:val="nl-NL"/>
              </w:rPr>
            </w:pPr>
            <w:r w:rsidRPr="00A01CA5">
              <w:rPr>
                <w:b/>
                <w:bCs/>
                <w:lang w:val="nl-NL"/>
              </w:rPr>
              <w:t>(tiết)</w:t>
            </w:r>
          </w:p>
        </w:tc>
        <w:tc>
          <w:tcPr>
            <w:tcW w:w="454" w:type="pct"/>
            <w:tcBorders>
              <w:top w:val="single" w:sz="4" w:space="0" w:color="auto"/>
              <w:left w:val="single" w:sz="4" w:space="0" w:color="auto"/>
              <w:bottom w:val="single" w:sz="4" w:space="0" w:color="auto"/>
              <w:right w:val="single" w:sz="4" w:space="0" w:color="auto"/>
            </w:tcBorders>
            <w:vAlign w:val="center"/>
            <w:hideMark/>
          </w:tcPr>
          <w:p w14:paraId="17388300" w14:textId="77777777" w:rsidR="00B1313D" w:rsidRPr="00A01CA5" w:rsidRDefault="00B1313D">
            <w:pPr>
              <w:pStyle w:val="BodyText2"/>
              <w:tabs>
                <w:tab w:val="num" w:pos="960"/>
              </w:tabs>
              <w:spacing w:after="0" w:line="240" w:lineRule="auto"/>
              <w:jc w:val="center"/>
              <w:rPr>
                <w:b/>
                <w:bCs/>
                <w:lang w:val="nl-NL"/>
              </w:rPr>
            </w:pPr>
            <w:r w:rsidRPr="00A01CA5">
              <w:rPr>
                <w:b/>
                <w:bCs/>
                <w:lang w:val="nl-NL"/>
              </w:rPr>
              <w:t>Thực hành</w:t>
            </w:r>
          </w:p>
          <w:p w14:paraId="6E06618D" w14:textId="77777777" w:rsidR="00B1313D" w:rsidRPr="00A01CA5" w:rsidRDefault="00B1313D">
            <w:pPr>
              <w:pStyle w:val="BodyText2"/>
              <w:tabs>
                <w:tab w:val="num" w:pos="960"/>
              </w:tabs>
              <w:spacing w:after="0" w:line="240" w:lineRule="auto"/>
              <w:jc w:val="center"/>
              <w:rPr>
                <w:b/>
                <w:bCs/>
                <w:lang w:val="nl-NL"/>
              </w:rPr>
            </w:pPr>
            <w:r w:rsidRPr="00A01CA5">
              <w:rPr>
                <w:b/>
                <w:bCs/>
                <w:lang w:val="nl-NL"/>
              </w:rPr>
              <w:t>(tiết)</w:t>
            </w:r>
          </w:p>
        </w:tc>
        <w:tc>
          <w:tcPr>
            <w:tcW w:w="1987" w:type="pct"/>
            <w:tcBorders>
              <w:top w:val="single" w:sz="4" w:space="0" w:color="auto"/>
              <w:left w:val="single" w:sz="4" w:space="0" w:color="auto"/>
              <w:bottom w:val="single" w:sz="4" w:space="0" w:color="auto"/>
              <w:right w:val="single" w:sz="4" w:space="0" w:color="auto"/>
            </w:tcBorders>
            <w:vAlign w:val="center"/>
            <w:hideMark/>
          </w:tcPr>
          <w:p w14:paraId="05D9542A" w14:textId="77777777" w:rsidR="00B1313D" w:rsidRPr="00A01CA5" w:rsidRDefault="00B1313D">
            <w:pPr>
              <w:pStyle w:val="BodyText2"/>
              <w:tabs>
                <w:tab w:val="num" w:pos="960"/>
              </w:tabs>
              <w:spacing w:before="120" w:line="240" w:lineRule="auto"/>
              <w:jc w:val="center"/>
              <w:rPr>
                <w:b/>
                <w:bCs/>
                <w:lang w:val="nl-NL"/>
              </w:rPr>
            </w:pPr>
            <w:r w:rsidRPr="00A01CA5">
              <w:rPr>
                <w:b/>
                <w:bCs/>
                <w:lang w:val="nl-NL"/>
              </w:rPr>
              <w:t>Sinh viên cần chuẩn bị</w:t>
            </w:r>
          </w:p>
        </w:tc>
      </w:tr>
      <w:tr w:rsidR="00B1313D" w:rsidRPr="00820456" w14:paraId="2F9F41E0" w14:textId="77777777" w:rsidTr="00B1313D">
        <w:trPr>
          <w:trHeight w:val="4824"/>
        </w:trPr>
        <w:tc>
          <w:tcPr>
            <w:tcW w:w="446" w:type="pct"/>
            <w:tcBorders>
              <w:top w:val="single" w:sz="4" w:space="0" w:color="auto"/>
              <w:left w:val="single" w:sz="4" w:space="0" w:color="auto"/>
              <w:bottom w:val="single" w:sz="4" w:space="0" w:color="auto"/>
              <w:right w:val="single" w:sz="4" w:space="0" w:color="auto"/>
            </w:tcBorders>
            <w:vAlign w:val="center"/>
          </w:tcPr>
          <w:p w14:paraId="78E03E2C" w14:textId="77777777" w:rsidR="00B1313D" w:rsidRPr="00A01CA5" w:rsidRDefault="00B1313D" w:rsidP="00AE6392">
            <w:pPr>
              <w:pStyle w:val="BodyText2"/>
              <w:tabs>
                <w:tab w:val="num" w:pos="960"/>
              </w:tabs>
              <w:spacing w:line="240" w:lineRule="auto"/>
              <w:jc w:val="center"/>
              <w:rPr>
                <w:b/>
                <w:bCs/>
                <w:lang w:val="nl-NL"/>
              </w:rPr>
            </w:pPr>
          </w:p>
        </w:tc>
        <w:tc>
          <w:tcPr>
            <w:tcW w:w="1260" w:type="pct"/>
            <w:tcBorders>
              <w:top w:val="single" w:sz="4" w:space="0" w:color="auto"/>
              <w:left w:val="single" w:sz="4" w:space="0" w:color="auto"/>
              <w:bottom w:val="single" w:sz="4" w:space="0" w:color="auto"/>
              <w:right w:val="single" w:sz="4" w:space="0" w:color="auto"/>
            </w:tcBorders>
            <w:hideMark/>
          </w:tcPr>
          <w:p w14:paraId="4DBE23E1" w14:textId="77777777" w:rsidR="00B1313D" w:rsidRPr="00A01CA5" w:rsidRDefault="00B1313D" w:rsidP="00AE6392">
            <w:pPr>
              <w:pStyle w:val="BodyText2"/>
              <w:widowControl w:val="0"/>
              <w:tabs>
                <w:tab w:val="num" w:pos="960"/>
              </w:tabs>
              <w:spacing w:line="240" w:lineRule="auto"/>
              <w:jc w:val="both"/>
              <w:rPr>
                <w:b/>
                <w:bCs/>
                <w:lang w:val="nl-NL"/>
              </w:rPr>
            </w:pPr>
            <w:r w:rsidRPr="00A01CA5">
              <w:rPr>
                <w:b/>
                <w:bCs/>
                <w:lang w:val="nl-NL"/>
              </w:rPr>
              <w:t>Chương 1:</w:t>
            </w:r>
            <w:r w:rsidRPr="00A01CA5">
              <w:rPr>
                <w:b/>
                <w:lang w:val="nl-NL"/>
              </w:rPr>
              <w:t xml:space="preserve"> ĐIỀU KIỆN NGẬP NƯỚC CỦA MỎ VÀ PHÂN LOẠI ĐỊA CHẤT THỦY VĂN MỎ</w:t>
            </w:r>
          </w:p>
          <w:p w14:paraId="12735F5C"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1.1. </w:t>
            </w:r>
            <w:r w:rsidRPr="00A01CA5">
              <w:rPr>
                <w:lang w:val="nl-NL"/>
              </w:rPr>
              <w:t>Các nhân tố ảnh hưởng tới độ ngập nước của mỏ</w:t>
            </w:r>
            <w:r w:rsidRPr="00A01CA5">
              <w:rPr>
                <w:bCs/>
                <w:lang w:val="nl-NL"/>
              </w:rPr>
              <w:t xml:space="preserve"> </w:t>
            </w:r>
          </w:p>
          <w:p w14:paraId="6F1E001F"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1.2. </w:t>
            </w:r>
            <w:r w:rsidRPr="00A01CA5">
              <w:rPr>
                <w:lang w:val="nl-NL"/>
              </w:rPr>
              <w:t>Sự thành tạo dòng chảy vào các công trình mỏ</w:t>
            </w:r>
            <w:r w:rsidRPr="00A01CA5">
              <w:rPr>
                <w:bCs/>
                <w:lang w:val="nl-NL"/>
              </w:rPr>
              <w:t xml:space="preserve"> </w:t>
            </w:r>
          </w:p>
          <w:p w14:paraId="6CF78BD6" w14:textId="77777777" w:rsidR="00B1313D" w:rsidRPr="00A01CA5" w:rsidRDefault="00B1313D" w:rsidP="00AE6392">
            <w:pPr>
              <w:pStyle w:val="BodyText2"/>
              <w:tabs>
                <w:tab w:val="num" w:pos="960"/>
              </w:tabs>
              <w:spacing w:line="240" w:lineRule="auto"/>
              <w:jc w:val="both"/>
              <w:rPr>
                <w:lang w:val="nl-NL"/>
              </w:rPr>
            </w:pPr>
            <w:r w:rsidRPr="00A01CA5">
              <w:rPr>
                <w:bCs/>
                <w:lang w:val="nl-NL"/>
              </w:rPr>
              <w:t>1.3.</w:t>
            </w:r>
            <w:r w:rsidRPr="00A01CA5">
              <w:rPr>
                <w:lang w:val="vi-VN"/>
              </w:rPr>
              <w:t xml:space="preserve"> Phân loại địa chất thủy văn mỏ</w:t>
            </w:r>
          </w:p>
          <w:p w14:paraId="6FBC8434" w14:textId="77777777" w:rsidR="00B1313D" w:rsidRPr="00A01CA5" w:rsidRDefault="00B1313D" w:rsidP="00AE6392">
            <w:pPr>
              <w:pStyle w:val="BodyText2"/>
              <w:tabs>
                <w:tab w:val="num" w:pos="960"/>
              </w:tabs>
              <w:spacing w:line="240" w:lineRule="auto"/>
              <w:jc w:val="both"/>
              <w:rPr>
                <w:lang w:val="vi-VN"/>
              </w:rPr>
            </w:pPr>
            <w:r w:rsidRPr="00A01CA5">
              <w:rPr>
                <w:lang w:val="nl-NL"/>
              </w:rPr>
              <w:t>1.4.</w:t>
            </w:r>
            <w:r w:rsidRPr="00A01CA5">
              <w:rPr>
                <w:lang w:val="vi-VN"/>
              </w:rPr>
              <w:t>Dự báo dòng chảy vào các công trình khai thác</w:t>
            </w:r>
          </w:p>
          <w:p w14:paraId="2E28BBA6" w14:textId="77777777" w:rsidR="00AE6392" w:rsidRPr="00A01CA5" w:rsidRDefault="00AE6392" w:rsidP="00AE6392">
            <w:pPr>
              <w:pStyle w:val="BodyText2"/>
              <w:tabs>
                <w:tab w:val="num" w:pos="960"/>
              </w:tabs>
              <w:spacing w:line="240" w:lineRule="auto"/>
              <w:jc w:val="both"/>
              <w:rPr>
                <w:bCs/>
                <w:lang w:val="nl-NL"/>
              </w:rPr>
            </w:pPr>
          </w:p>
        </w:tc>
        <w:tc>
          <w:tcPr>
            <w:tcW w:w="468" w:type="pct"/>
            <w:tcBorders>
              <w:top w:val="single" w:sz="4" w:space="0" w:color="auto"/>
              <w:left w:val="single" w:sz="4" w:space="0" w:color="auto"/>
              <w:bottom w:val="single" w:sz="4" w:space="0" w:color="auto"/>
              <w:right w:val="single" w:sz="4" w:space="0" w:color="auto"/>
            </w:tcBorders>
          </w:tcPr>
          <w:p w14:paraId="6BB3936A"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8</w:t>
            </w:r>
          </w:p>
          <w:p w14:paraId="632B279E" w14:textId="77777777" w:rsidR="00B1313D" w:rsidRPr="00A01CA5" w:rsidRDefault="00B1313D" w:rsidP="00AE6392">
            <w:pPr>
              <w:pStyle w:val="BodyText2"/>
              <w:tabs>
                <w:tab w:val="num" w:pos="960"/>
              </w:tabs>
              <w:spacing w:line="240" w:lineRule="auto"/>
              <w:jc w:val="center"/>
              <w:rPr>
                <w:b/>
                <w:bCs/>
                <w:lang w:val="nl-NL"/>
              </w:rPr>
            </w:pPr>
          </w:p>
        </w:tc>
        <w:tc>
          <w:tcPr>
            <w:tcW w:w="385" w:type="pct"/>
            <w:tcBorders>
              <w:top w:val="single" w:sz="4" w:space="0" w:color="auto"/>
              <w:left w:val="single" w:sz="4" w:space="0" w:color="auto"/>
              <w:bottom w:val="single" w:sz="4" w:space="0" w:color="auto"/>
              <w:right w:val="single" w:sz="4" w:space="0" w:color="auto"/>
            </w:tcBorders>
            <w:hideMark/>
          </w:tcPr>
          <w:p w14:paraId="099BB7A3"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0</w:t>
            </w:r>
          </w:p>
        </w:tc>
        <w:tc>
          <w:tcPr>
            <w:tcW w:w="454" w:type="pct"/>
            <w:tcBorders>
              <w:top w:val="single" w:sz="4" w:space="0" w:color="auto"/>
              <w:left w:val="single" w:sz="4" w:space="0" w:color="auto"/>
              <w:bottom w:val="single" w:sz="4" w:space="0" w:color="auto"/>
              <w:right w:val="single" w:sz="4" w:space="0" w:color="auto"/>
            </w:tcBorders>
          </w:tcPr>
          <w:p w14:paraId="35E09685"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0</w:t>
            </w:r>
          </w:p>
          <w:p w14:paraId="03FB4FE6" w14:textId="77777777" w:rsidR="00B1313D" w:rsidRPr="00A01CA5" w:rsidRDefault="00B1313D" w:rsidP="00AE6392">
            <w:pPr>
              <w:pStyle w:val="BodyText2"/>
              <w:tabs>
                <w:tab w:val="num" w:pos="960"/>
              </w:tabs>
              <w:spacing w:line="240" w:lineRule="auto"/>
              <w:jc w:val="center"/>
              <w:rPr>
                <w:b/>
                <w:bCs/>
                <w:lang w:val="nl-NL"/>
              </w:rPr>
            </w:pPr>
          </w:p>
        </w:tc>
        <w:tc>
          <w:tcPr>
            <w:tcW w:w="1987" w:type="pct"/>
            <w:tcBorders>
              <w:top w:val="single" w:sz="4" w:space="0" w:color="auto"/>
              <w:left w:val="single" w:sz="4" w:space="0" w:color="auto"/>
              <w:bottom w:val="single" w:sz="4" w:space="0" w:color="auto"/>
              <w:right w:val="single" w:sz="4" w:space="0" w:color="auto"/>
            </w:tcBorders>
          </w:tcPr>
          <w:p w14:paraId="5B34ED64"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1 (mục 1.1 đến mục 1.4).</w:t>
            </w:r>
          </w:p>
          <w:p w14:paraId="1883F012"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 Ôn tập nội dung đã học, trả lời câu hỏi thảo luận chương 1. </w:t>
            </w:r>
          </w:p>
          <w:p w14:paraId="189D94BE" w14:textId="77777777" w:rsidR="00B1313D" w:rsidRPr="00A01CA5" w:rsidRDefault="00B1313D" w:rsidP="00AE6392">
            <w:pPr>
              <w:pStyle w:val="BodyText2"/>
              <w:tabs>
                <w:tab w:val="num" w:pos="960"/>
              </w:tabs>
              <w:spacing w:line="240" w:lineRule="auto"/>
              <w:jc w:val="both"/>
              <w:rPr>
                <w:bCs/>
                <w:lang w:val="de-DE"/>
              </w:rPr>
            </w:pPr>
            <w:r w:rsidRPr="00A01CA5">
              <w:rPr>
                <w:bCs/>
                <w:lang w:val="de-DE"/>
              </w:rPr>
              <w:t xml:space="preserve">- Tham khảo thêm tài liệu: </w:t>
            </w:r>
            <w:r w:rsidRPr="00A01CA5">
              <w:rPr>
                <w:b/>
                <w:bCs/>
                <w:lang w:val="de-DE"/>
              </w:rPr>
              <w:t>[2],[3], [4].</w:t>
            </w:r>
          </w:p>
          <w:p w14:paraId="70600B52" w14:textId="77777777" w:rsidR="00B1313D" w:rsidRPr="00A01CA5" w:rsidRDefault="00B1313D" w:rsidP="00AE6392">
            <w:pPr>
              <w:pStyle w:val="BodyText2"/>
              <w:tabs>
                <w:tab w:val="num" w:pos="960"/>
              </w:tabs>
              <w:spacing w:line="240" w:lineRule="auto"/>
              <w:jc w:val="both"/>
              <w:rPr>
                <w:bCs/>
                <w:lang w:val="de-DE"/>
              </w:rPr>
            </w:pPr>
          </w:p>
        </w:tc>
      </w:tr>
      <w:tr w:rsidR="00B1313D" w:rsidRPr="00820456" w14:paraId="63884901" w14:textId="77777777" w:rsidTr="00400A3B">
        <w:trPr>
          <w:trHeight w:val="3393"/>
        </w:trPr>
        <w:tc>
          <w:tcPr>
            <w:tcW w:w="446" w:type="pct"/>
            <w:tcBorders>
              <w:top w:val="single" w:sz="4" w:space="0" w:color="auto"/>
              <w:left w:val="single" w:sz="4" w:space="0" w:color="auto"/>
              <w:bottom w:val="single" w:sz="4" w:space="0" w:color="auto"/>
              <w:right w:val="single" w:sz="4" w:space="0" w:color="auto"/>
            </w:tcBorders>
            <w:vAlign w:val="center"/>
          </w:tcPr>
          <w:p w14:paraId="0BAEF63C"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1÷2÷3</w:t>
            </w:r>
          </w:p>
          <w:p w14:paraId="522916B1" w14:textId="77777777" w:rsidR="00B1313D" w:rsidRPr="00A01CA5" w:rsidRDefault="00B1313D" w:rsidP="00AE6392">
            <w:pPr>
              <w:pStyle w:val="BodyText2"/>
              <w:tabs>
                <w:tab w:val="num" w:pos="960"/>
              </w:tabs>
              <w:spacing w:line="240" w:lineRule="auto"/>
              <w:jc w:val="center"/>
              <w:rPr>
                <w:b/>
                <w:bCs/>
                <w:lang w:val="nl-NL"/>
              </w:rPr>
            </w:pPr>
          </w:p>
        </w:tc>
        <w:tc>
          <w:tcPr>
            <w:tcW w:w="1260" w:type="pct"/>
            <w:tcBorders>
              <w:top w:val="single" w:sz="4" w:space="0" w:color="auto"/>
              <w:left w:val="single" w:sz="4" w:space="0" w:color="auto"/>
              <w:bottom w:val="single" w:sz="4" w:space="0" w:color="auto"/>
              <w:right w:val="single" w:sz="4" w:space="0" w:color="auto"/>
            </w:tcBorders>
            <w:hideMark/>
          </w:tcPr>
          <w:p w14:paraId="0D58554D" w14:textId="77777777" w:rsidR="00B1313D" w:rsidRPr="00A01CA5" w:rsidRDefault="00B1313D" w:rsidP="00AE6392">
            <w:pPr>
              <w:pStyle w:val="BodyText2"/>
              <w:tabs>
                <w:tab w:val="num" w:pos="960"/>
              </w:tabs>
              <w:spacing w:line="240" w:lineRule="auto"/>
              <w:jc w:val="both"/>
              <w:rPr>
                <w:b/>
                <w:bCs/>
                <w:lang w:val="nl-NL"/>
              </w:rPr>
            </w:pPr>
            <w:r w:rsidRPr="00A01CA5">
              <w:rPr>
                <w:b/>
                <w:bCs/>
                <w:lang w:val="nl-NL"/>
              </w:rPr>
              <w:t>Chương 2:</w:t>
            </w:r>
            <w:r w:rsidRPr="00A01CA5">
              <w:rPr>
                <w:b/>
                <w:lang w:val="nl-NL"/>
              </w:rPr>
              <w:t xml:space="preserve"> TÍNH TOÁN LƯỢNG NƯỚC CHẢY VÀO MỎ</w:t>
            </w:r>
          </w:p>
          <w:p w14:paraId="10CD2C03"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2.1.</w:t>
            </w:r>
            <w:r w:rsidRPr="00A01CA5">
              <w:rPr>
                <w:lang w:val="vi-VN"/>
              </w:rPr>
              <w:t xml:space="preserve"> Tính toán lượng nước mưa chảy vào mỏ</w:t>
            </w:r>
          </w:p>
          <w:p w14:paraId="2A1E3C0B"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2.2. </w:t>
            </w:r>
            <w:r w:rsidRPr="00A01CA5">
              <w:rPr>
                <w:lang w:val="vi-VN"/>
              </w:rPr>
              <w:t>Tính toán lượng nước ngầm chảy vào mỏ</w:t>
            </w:r>
          </w:p>
        </w:tc>
        <w:tc>
          <w:tcPr>
            <w:tcW w:w="468" w:type="pct"/>
            <w:tcBorders>
              <w:top w:val="single" w:sz="4" w:space="0" w:color="auto"/>
              <w:left w:val="single" w:sz="4" w:space="0" w:color="auto"/>
              <w:bottom w:val="single" w:sz="4" w:space="0" w:color="auto"/>
              <w:right w:val="single" w:sz="4" w:space="0" w:color="auto"/>
            </w:tcBorders>
            <w:hideMark/>
          </w:tcPr>
          <w:p w14:paraId="64F23A60"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20</w:t>
            </w:r>
          </w:p>
        </w:tc>
        <w:tc>
          <w:tcPr>
            <w:tcW w:w="385" w:type="pct"/>
            <w:tcBorders>
              <w:top w:val="single" w:sz="4" w:space="0" w:color="auto"/>
              <w:left w:val="single" w:sz="4" w:space="0" w:color="auto"/>
              <w:bottom w:val="single" w:sz="4" w:space="0" w:color="auto"/>
              <w:right w:val="single" w:sz="4" w:space="0" w:color="auto"/>
            </w:tcBorders>
            <w:hideMark/>
          </w:tcPr>
          <w:p w14:paraId="3BB6608C"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0</w:t>
            </w:r>
          </w:p>
        </w:tc>
        <w:tc>
          <w:tcPr>
            <w:tcW w:w="454" w:type="pct"/>
            <w:tcBorders>
              <w:top w:val="single" w:sz="4" w:space="0" w:color="auto"/>
              <w:left w:val="single" w:sz="4" w:space="0" w:color="auto"/>
              <w:bottom w:val="single" w:sz="4" w:space="0" w:color="auto"/>
              <w:right w:val="single" w:sz="4" w:space="0" w:color="auto"/>
            </w:tcBorders>
            <w:hideMark/>
          </w:tcPr>
          <w:p w14:paraId="5EA2B55F"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0</w:t>
            </w:r>
          </w:p>
        </w:tc>
        <w:tc>
          <w:tcPr>
            <w:tcW w:w="1987" w:type="pct"/>
            <w:tcBorders>
              <w:top w:val="single" w:sz="4" w:space="0" w:color="auto"/>
              <w:left w:val="single" w:sz="4" w:space="0" w:color="auto"/>
              <w:bottom w:val="single" w:sz="4" w:space="0" w:color="auto"/>
              <w:right w:val="single" w:sz="4" w:space="0" w:color="auto"/>
            </w:tcBorders>
            <w:hideMark/>
          </w:tcPr>
          <w:p w14:paraId="2314E78A"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2 (mục 2.1).</w:t>
            </w:r>
          </w:p>
          <w:p w14:paraId="74034D6E" w14:textId="77777777" w:rsidR="00B1313D" w:rsidRPr="00A01CA5" w:rsidRDefault="00B1313D" w:rsidP="00AE6392">
            <w:pPr>
              <w:pStyle w:val="BodyText2"/>
              <w:tabs>
                <w:tab w:val="num" w:pos="960"/>
              </w:tabs>
              <w:spacing w:line="240" w:lineRule="auto"/>
              <w:jc w:val="both"/>
              <w:rPr>
                <w:bCs/>
                <w:lang w:val="de-DE"/>
              </w:rPr>
            </w:pPr>
            <w:r w:rsidRPr="00A01CA5">
              <w:rPr>
                <w:bCs/>
                <w:lang w:val="de-DE"/>
              </w:rPr>
              <w:t xml:space="preserve">-Tham khảo thêm tài liệu: </w:t>
            </w:r>
            <w:r w:rsidRPr="00A01CA5">
              <w:rPr>
                <w:b/>
                <w:bCs/>
                <w:lang w:val="de-DE"/>
              </w:rPr>
              <w:t>[2],[3], [4].</w:t>
            </w:r>
          </w:p>
          <w:p w14:paraId="3DBE6CEC"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2 (mục 2.2).</w:t>
            </w:r>
          </w:p>
          <w:p w14:paraId="4D656C3B"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 Ôn tập nội dung đã học. Làm bài tập chương 2. </w:t>
            </w:r>
          </w:p>
          <w:p w14:paraId="46F5ECBF" w14:textId="77777777" w:rsidR="00B1313D" w:rsidRPr="00A01CA5" w:rsidRDefault="00B1313D" w:rsidP="00AE6392">
            <w:pPr>
              <w:pStyle w:val="BodyText2"/>
              <w:tabs>
                <w:tab w:val="num" w:pos="960"/>
              </w:tabs>
              <w:spacing w:line="240" w:lineRule="auto"/>
              <w:jc w:val="both"/>
              <w:rPr>
                <w:bCs/>
                <w:lang w:val="de-DE"/>
              </w:rPr>
            </w:pPr>
            <w:r w:rsidRPr="00A01CA5">
              <w:rPr>
                <w:bCs/>
                <w:lang w:val="de-DE"/>
              </w:rPr>
              <w:t xml:space="preserve">- Tham khảo thêm tài liệu: </w:t>
            </w:r>
            <w:r w:rsidRPr="00A01CA5">
              <w:rPr>
                <w:b/>
                <w:bCs/>
                <w:lang w:val="de-DE"/>
              </w:rPr>
              <w:t>[2],[3], [4].</w:t>
            </w:r>
          </w:p>
        </w:tc>
      </w:tr>
      <w:tr w:rsidR="00B1313D" w:rsidRPr="00820456" w14:paraId="7AB71C20" w14:textId="77777777" w:rsidTr="00B1313D">
        <w:trPr>
          <w:trHeight w:val="70"/>
        </w:trPr>
        <w:tc>
          <w:tcPr>
            <w:tcW w:w="446" w:type="pct"/>
            <w:vMerge w:val="restart"/>
            <w:tcBorders>
              <w:top w:val="single" w:sz="4" w:space="0" w:color="auto"/>
              <w:left w:val="single" w:sz="4" w:space="0" w:color="auto"/>
              <w:bottom w:val="single" w:sz="4" w:space="0" w:color="auto"/>
              <w:right w:val="single" w:sz="4" w:space="0" w:color="auto"/>
            </w:tcBorders>
            <w:vAlign w:val="center"/>
          </w:tcPr>
          <w:p w14:paraId="7E65A199"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3÷4÷5</w:t>
            </w:r>
          </w:p>
          <w:p w14:paraId="1BF55C8D" w14:textId="77777777" w:rsidR="00B1313D" w:rsidRPr="00A01CA5" w:rsidRDefault="00B1313D" w:rsidP="00AE6392">
            <w:pPr>
              <w:pStyle w:val="BodyText2"/>
              <w:tabs>
                <w:tab w:val="num" w:pos="960"/>
              </w:tabs>
              <w:spacing w:line="240" w:lineRule="auto"/>
              <w:jc w:val="center"/>
              <w:rPr>
                <w:b/>
                <w:bCs/>
                <w:lang w:val="nl-NL"/>
              </w:rPr>
            </w:pPr>
          </w:p>
        </w:tc>
        <w:tc>
          <w:tcPr>
            <w:tcW w:w="1260" w:type="pct"/>
            <w:tcBorders>
              <w:top w:val="single" w:sz="4" w:space="0" w:color="auto"/>
              <w:left w:val="single" w:sz="4" w:space="0" w:color="auto"/>
              <w:bottom w:val="single" w:sz="4" w:space="0" w:color="auto"/>
              <w:right w:val="single" w:sz="4" w:space="0" w:color="auto"/>
            </w:tcBorders>
            <w:hideMark/>
          </w:tcPr>
          <w:p w14:paraId="2EEC4B57" w14:textId="77777777" w:rsidR="00B1313D" w:rsidRPr="00A01CA5" w:rsidRDefault="00B1313D" w:rsidP="00AE6392">
            <w:pPr>
              <w:pStyle w:val="BodyText2"/>
              <w:tabs>
                <w:tab w:val="num" w:pos="960"/>
              </w:tabs>
              <w:spacing w:line="240" w:lineRule="auto"/>
              <w:jc w:val="both"/>
              <w:rPr>
                <w:b/>
                <w:bCs/>
                <w:lang w:val="nl-NL"/>
              </w:rPr>
            </w:pPr>
            <w:r w:rsidRPr="00A01CA5">
              <w:rPr>
                <w:b/>
                <w:bCs/>
                <w:lang w:val="nl-NL"/>
              </w:rPr>
              <w:t>Chương 3:</w:t>
            </w:r>
            <w:r w:rsidRPr="00A01CA5">
              <w:rPr>
                <w:b/>
                <w:lang w:val="nl-NL"/>
              </w:rPr>
              <w:t xml:space="preserve"> CÁC THIẾT BỊ TIÊU NƯỚC VÀ PHƯƠNG PHÁP THÁO KHÔ MỎ</w:t>
            </w:r>
          </w:p>
          <w:p w14:paraId="3A131256"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3.1. </w:t>
            </w:r>
            <w:r w:rsidRPr="00A01CA5">
              <w:rPr>
                <w:lang w:val="vi-VN"/>
              </w:rPr>
              <w:t>Ống lọc của các thiết bị tiêu nước</w:t>
            </w:r>
            <w:r w:rsidRPr="00A01CA5">
              <w:rPr>
                <w:bCs/>
                <w:lang w:val="nl-NL"/>
              </w:rPr>
              <w:t xml:space="preserve"> </w:t>
            </w:r>
          </w:p>
          <w:p w14:paraId="08B33CE5" w14:textId="77777777" w:rsidR="00AE6392" w:rsidRPr="00A01CA5" w:rsidRDefault="00B1313D" w:rsidP="00AE6392">
            <w:pPr>
              <w:pStyle w:val="BodyText2"/>
              <w:tabs>
                <w:tab w:val="num" w:pos="960"/>
              </w:tabs>
              <w:spacing w:line="240" w:lineRule="auto"/>
              <w:jc w:val="both"/>
              <w:rPr>
                <w:lang w:val="nl-NL"/>
              </w:rPr>
            </w:pPr>
            <w:r w:rsidRPr="00A01CA5">
              <w:rPr>
                <w:bCs/>
                <w:lang w:val="nl-NL"/>
              </w:rPr>
              <w:t xml:space="preserve">3.2. </w:t>
            </w:r>
            <w:r w:rsidRPr="00A01CA5">
              <w:rPr>
                <w:lang w:val="vi-VN"/>
              </w:rPr>
              <w:t>Các thiết bị và công trình tiêu nước ngầm</w:t>
            </w:r>
          </w:p>
        </w:tc>
        <w:tc>
          <w:tcPr>
            <w:tcW w:w="468" w:type="pct"/>
            <w:vMerge w:val="restart"/>
            <w:tcBorders>
              <w:top w:val="single" w:sz="4" w:space="0" w:color="auto"/>
              <w:left w:val="single" w:sz="4" w:space="0" w:color="auto"/>
              <w:bottom w:val="single" w:sz="4" w:space="0" w:color="auto"/>
              <w:right w:val="single" w:sz="4" w:space="0" w:color="auto"/>
            </w:tcBorders>
            <w:hideMark/>
          </w:tcPr>
          <w:p w14:paraId="5F33D3E3"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16</w:t>
            </w:r>
          </w:p>
        </w:tc>
        <w:tc>
          <w:tcPr>
            <w:tcW w:w="385" w:type="pct"/>
            <w:vMerge w:val="restart"/>
            <w:tcBorders>
              <w:top w:val="single" w:sz="4" w:space="0" w:color="auto"/>
              <w:left w:val="single" w:sz="4" w:space="0" w:color="auto"/>
              <w:bottom w:val="single" w:sz="4" w:space="0" w:color="auto"/>
              <w:right w:val="single" w:sz="4" w:space="0" w:color="auto"/>
            </w:tcBorders>
            <w:hideMark/>
          </w:tcPr>
          <w:p w14:paraId="62549C3B"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0</w:t>
            </w:r>
          </w:p>
        </w:tc>
        <w:tc>
          <w:tcPr>
            <w:tcW w:w="454" w:type="pct"/>
            <w:vMerge w:val="restart"/>
            <w:tcBorders>
              <w:top w:val="single" w:sz="4" w:space="0" w:color="auto"/>
              <w:left w:val="single" w:sz="4" w:space="0" w:color="auto"/>
              <w:bottom w:val="single" w:sz="4" w:space="0" w:color="auto"/>
              <w:right w:val="single" w:sz="4" w:space="0" w:color="auto"/>
            </w:tcBorders>
            <w:hideMark/>
          </w:tcPr>
          <w:p w14:paraId="62FA6B6F"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0</w:t>
            </w:r>
          </w:p>
        </w:tc>
        <w:tc>
          <w:tcPr>
            <w:tcW w:w="1987" w:type="pct"/>
            <w:tcBorders>
              <w:top w:val="single" w:sz="4" w:space="0" w:color="auto"/>
              <w:left w:val="single" w:sz="4" w:space="0" w:color="auto"/>
              <w:bottom w:val="single" w:sz="4" w:space="0" w:color="auto"/>
              <w:right w:val="single" w:sz="4" w:space="0" w:color="auto"/>
            </w:tcBorders>
          </w:tcPr>
          <w:p w14:paraId="3BF85FA9"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3 (mục 3.1 đến mục 3.2).</w:t>
            </w:r>
          </w:p>
          <w:p w14:paraId="427AA42C"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Ôn tập nội dung đã học.</w:t>
            </w:r>
          </w:p>
          <w:p w14:paraId="75F8F44A" w14:textId="77777777" w:rsidR="00B1313D" w:rsidRPr="00A01CA5" w:rsidRDefault="00B1313D" w:rsidP="00AE6392">
            <w:pPr>
              <w:pStyle w:val="BodyText2"/>
              <w:tabs>
                <w:tab w:val="num" w:pos="960"/>
              </w:tabs>
              <w:spacing w:line="240" w:lineRule="auto"/>
              <w:jc w:val="both"/>
              <w:rPr>
                <w:bCs/>
                <w:lang w:val="de-DE"/>
              </w:rPr>
            </w:pPr>
            <w:r w:rsidRPr="00A01CA5">
              <w:rPr>
                <w:bCs/>
                <w:lang w:val="de-DE"/>
              </w:rPr>
              <w:t xml:space="preserve">- Tham khảo thêm tài liệu: </w:t>
            </w:r>
            <w:r w:rsidRPr="00A01CA5">
              <w:rPr>
                <w:b/>
                <w:bCs/>
                <w:lang w:val="de-DE"/>
              </w:rPr>
              <w:t>[2],[3], [4].</w:t>
            </w:r>
          </w:p>
          <w:p w14:paraId="6AC09F96" w14:textId="77777777" w:rsidR="00B1313D" w:rsidRPr="00A01CA5" w:rsidRDefault="00B1313D" w:rsidP="00AE6392">
            <w:pPr>
              <w:pStyle w:val="BodyText2"/>
              <w:tabs>
                <w:tab w:val="num" w:pos="960"/>
              </w:tabs>
              <w:spacing w:line="240" w:lineRule="auto"/>
              <w:jc w:val="both"/>
              <w:rPr>
                <w:bCs/>
                <w:lang w:val="de-DE"/>
              </w:rPr>
            </w:pPr>
          </w:p>
        </w:tc>
      </w:tr>
      <w:tr w:rsidR="00B1313D" w:rsidRPr="00820456" w14:paraId="3007DC87" w14:textId="77777777" w:rsidTr="00B1313D">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BEE146" w14:textId="77777777" w:rsidR="00B1313D" w:rsidRPr="00A01CA5" w:rsidRDefault="00B1313D" w:rsidP="00AE6392">
            <w:pPr>
              <w:rPr>
                <w:b/>
                <w:bCs/>
                <w:lang w:val="nl-NL"/>
              </w:rPr>
            </w:pPr>
          </w:p>
        </w:tc>
        <w:tc>
          <w:tcPr>
            <w:tcW w:w="1260" w:type="pct"/>
            <w:tcBorders>
              <w:top w:val="single" w:sz="4" w:space="0" w:color="auto"/>
              <w:left w:val="single" w:sz="4" w:space="0" w:color="auto"/>
              <w:bottom w:val="single" w:sz="4" w:space="0" w:color="auto"/>
              <w:right w:val="single" w:sz="4" w:space="0" w:color="auto"/>
            </w:tcBorders>
            <w:hideMark/>
          </w:tcPr>
          <w:p w14:paraId="7ED518C3" w14:textId="77777777" w:rsidR="00B1313D" w:rsidRPr="00A01CA5" w:rsidRDefault="00B1313D" w:rsidP="00AE6392">
            <w:pPr>
              <w:pStyle w:val="BodyText2"/>
              <w:tabs>
                <w:tab w:val="num" w:pos="960"/>
              </w:tabs>
              <w:spacing w:line="240" w:lineRule="auto"/>
              <w:jc w:val="both"/>
              <w:rPr>
                <w:lang w:val="nl-NL"/>
              </w:rPr>
            </w:pPr>
            <w:r w:rsidRPr="00A01CA5">
              <w:rPr>
                <w:bCs/>
                <w:lang w:val="nl-NL"/>
              </w:rPr>
              <w:t>3.3.</w:t>
            </w:r>
            <w:r w:rsidRPr="00A01CA5">
              <w:rPr>
                <w:lang w:val="vi-VN"/>
              </w:rPr>
              <w:t xml:space="preserve"> Các phương pháp tháo khô với các công trình ngầm</w:t>
            </w:r>
          </w:p>
          <w:p w14:paraId="5023E4FA" w14:textId="77777777" w:rsidR="00B1313D" w:rsidRPr="00A01CA5" w:rsidRDefault="00B1313D" w:rsidP="00AE6392">
            <w:pPr>
              <w:pStyle w:val="BodyText2"/>
              <w:tabs>
                <w:tab w:val="num" w:pos="960"/>
              </w:tabs>
              <w:spacing w:line="240" w:lineRule="auto"/>
              <w:jc w:val="both"/>
              <w:rPr>
                <w:lang w:val="nl-NL"/>
              </w:rPr>
            </w:pPr>
            <w:r w:rsidRPr="00A01CA5">
              <w:rPr>
                <w:lang w:val="nl-NL"/>
              </w:rPr>
              <w:t xml:space="preserve">3.4. </w:t>
            </w:r>
            <w:r w:rsidRPr="00A01CA5">
              <w:rPr>
                <w:lang w:val="vi-VN"/>
              </w:rPr>
              <w:t xml:space="preserve">Các thiết bị và </w:t>
            </w:r>
            <w:r w:rsidRPr="00A01CA5">
              <w:rPr>
                <w:lang w:val="vi-VN"/>
              </w:rPr>
              <w:lastRenderedPageBreak/>
              <w:t>công trình tiêu nước trên mỏ lộ thiê</w:t>
            </w:r>
            <w:r w:rsidRPr="00A01CA5">
              <w:rPr>
                <w:lang w:val="nl-NL"/>
              </w:rPr>
              <w:t>n</w:t>
            </w:r>
          </w:p>
          <w:p w14:paraId="0C1439A5" w14:textId="77777777" w:rsidR="00B1313D" w:rsidRPr="00A01CA5" w:rsidRDefault="00B1313D" w:rsidP="00AE6392">
            <w:pPr>
              <w:pStyle w:val="BodyText2"/>
              <w:tabs>
                <w:tab w:val="num" w:pos="960"/>
              </w:tabs>
              <w:spacing w:line="240" w:lineRule="auto"/>
              <w:jc w:val="both"/>
              <w:rPr>
                <w:bCs/>
              </w:rPr>
            </w:pPr>
            <w:r w:rsidRPr="00A01CA5">
              <w:t>3.5. Thoát nước cưỡng bức</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F414DA" w14:textId="77777777" w:rsidR="00B1313D" w:rsidRPr="00A01CA5" w:rsidRDefault="00B1313D" w:rsidP="00AE6392">
            <w:pPr>
              <w:rPr>
                <w:b/>
                <w:bCs/>
                <w:lang w:val="nl-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D0EBF3" w14:textId="77777777" w:rsidR="00B1313D" w:rsidRPr="00A01CA5" w:rsidRDefault="00B1313D" w:rsidP="00AE6392">
            <w:pPr>
              <w:rPr>
                <w:b/>
                <w:bCs/>
                <w:lang w:val="nl-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F8B3C1" w14:textId="77777777" w:rsidR="00B1313D" w:rsidRPr="00A01CA5" w:rsidRDefault="00B1313D" w:rsidP="00AE6392">
            <w:pPr>
              <w:rPr>
                <w:b/>
                <w:bCs/>
                <w:lang w:val="nl-NL"/>
              </w:rPr>
            </w:pPr>
          </w:p>
        </w:tc>
        <w:tc>
          <w:tcPr>
            <w:tcW w:w="1987" w:type="pct"/>
            <w:tcBorders>
              <w:top w:val="single" w:sz="4" w:space="0" w:color="auto"/>
              <w:left w:val="single" w:sz="4" w:space="0" w:color="auto"/>
              <w:bottom w:val="single" w:sz="4" w:space="0" w:color="auto"/>
              <w:right w:val="single" w:sz="4" w:space="0" w:color="auto"/>
            </w:tcBorders>
          </w:tcPr>
          <w:p w14:paraId="1914AAF0"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3 (mục 3.3 đến mục 3.5).</w:t>
            </w:r>
          </w:p>
          <w:p w14:paraId="48EE7907"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 Ôn tập nội dung đã học, làm bài </w:t>
            </w:r>
            <w:r w:rsidRPr="00A01CA5">
              <w:rPr>
                <w:bCs/>
                <w:lang w:val="nl-NL"/>
              </w:rPr>
              <w:lastRenderedPageBreak/>
              <w:t>tập chương 3.</w:t>
            </w:r>
          </w:p>
          <w:p w14:paraId="7FA5D216" w14:textId="77777777" w:rsidR="00B1313D" w:rsidRPr="00A01CA5" w:rsidRDefault="00B1313D" w:rsidP="00AE6392">
            <w:pPr>
              <w:pStyle w:val="BodyText2"/>
              <w:tabs>
                <w:tab w:val="num" w:pos="960"/>
              </w:tabs>
              <w:spacing w:line="240" w:lineRule="auto"/>
              <w:jc w:val="both"/>
              <w:rPr>
                <w:bCs/>
                <w:lang w:val="de-DE"/>
              </w:rPr>
            </w:pPr>
            <w:r w:rsidRPr="00A01CA5">
              <w:rPr>
                <w:bCs/>
                <w:lang w:val="de-DE"/>
              </w:rPr>
              <w:t xml:space="preserve">- Tham khảo thêm tài liệu: </w:t>
            </w:r>
            <w:r w:rsidRPr="00A01CA5">
              <w:rPr>
                <w:b/>
                <w:bCs/>
                <w:lang w:val="de-DE"/>
              </w:rPr>
              <w:t>[2],[3], [4].</w:t>
            </w:r>
          </w:p>
          <w:p w14:paraId="1779A050" w14:textId="77777777" w:rsidR="00B1313D" w:rsidRPr="00A01CA5" w:rsidRDefault="00B1313D" w:rsidP="00AE6392">
            <w:pPr>
              <w:pStyle w:val="BodyText2"/>
              <w:tabs>
                <w:tab w:val="num" w:pos="960"/>
              </w:tabs>
              <w:spacing w:line="240" w:lineRule="auto"/>
              <w:jc w:val="both"/>
              <w:rPr>
                <w:bCs/>
                <w:lang w:val="de-DE"/>
              </w:rPr>
            </w:pPr>
          </w:p>
        </w:tc>
      </w:tr>
      <w:tr w:rsidR="00B1313D" w:rsidRPr="00820456" w14:paraId="206FF04C" w14:textId="77777777" w:rsidTr="00B1313D">
        <w:trPr>
          <w:trHeight w:val="5182"/>
        </w:trPr>
        <w:tc>
          <w:tcPr>
            <w:tcW w:w="446" w:type="pct"/>
            <w:tcBorders>
              <w:top w:val="single" w:sz="4" w:space="0" w:color="auto"/>
              <w:left w:val="single" w:sz="4" w:space="0" w:color="auto"/>
              <w:bottom w:val="single" w:sz="4" w:space="0" w:color="auto"/>
              <w:right w:val="single" w:sz="4" w:space="0" w:color="auto"/>
            </w:tcBorders>
            <w:vAlign w:val="center"/>
          </w:tcPr>
          <w:p w14:paraId="38A3FB1D"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lastRenderedPageBreak/>
              <w:t>5÷6</w:t>
            </w:r>
          </w:p>
          <w:p w14:paraId="05E559BC" w14:textId="77777777" w:rsidR="00B1313D" w:rsidRPr="00A01CA5" w:rsidRDefault="00B1313D" w:rsidP="00AE6392">
            <w:pPr>
              <w:pStyle w:val="BodyText2"/>
              <w:tabs>
                <w:tab w:val="num" w:pos="960"/>
              </w:tabs>
              <w:spacing w:line="240" w:lineRule="auto"/>
              <w:jc w:val="center"/>
              <w:rPr>
                <w:b/>
                <w:bCs/>
                <w:lang w:val="nl-NL"/>
              </w:rPr>
            </w:pPr>
          </w:p>
        </w:tc>
        <w:tc>
          <w:tcPr>
            <w:tcW w:w="1260" w:type="pct"/>
            <w:tcBorders>
              <w:top w:val="single" w:sz="4" w:space="0" w:color="auto"/>
              <w:left w:val="single" w:sz="4" w:space="0" w:color="auto"/>
              <w:bottom w:val="single" w:sz="4" w:space="0" w:color="auto"/>
              <w:right w:val="single" w:sz="4" w:space="0" w:color="auto"/>
            </w:tcBorders>
          </w:tcPr>
          <w:p w14:paraId="4AB03EBD" w14:textId="77777777" w:rsidR="00B1313D" w:rsidRPr="00A01CA5" w:rsidRDefault="00B1313D" w:rsidP="00AE6392">
            <w:pPr>
              <w:pStyle w:val="BodyText2"/>
              <w:tabs>
                <w:tab w:val="num" w:pos="960"/>
              </w:tabs>
              <w:spacing w:line="240" w:lineRule="auto"/>
              <w:jc w:val="both"/>
              <w:rPr>
                <w:b/>
                <w:bCs/>
                <w:lang w:val="nl-NL"/>
              </w:rPr>
            </w:pPr>
            <w:r w:rsidRPr="00A01CA5">
              <w:rPr>
                <w:b/>
                <w:bCs/>
                <w:lang w:val="nl-NL"/>
              </w:rPr>
              <w:t>Chương 4:</w:t>
            </w:r>
            <w:r w:rsidRPr="00A01CA5">
              <w:rPr>
                <w:b/>
                <w:lang w:val="nl-NL"/>
              </w:rPr>
              <w:t xml:space="preserve"> CÁC SƠ ĐỒ THÁO KHÔ MỎ</w:t>
            </w:r>
          </w:p>
          <w:p w14:paraId="6663B066"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4.1. </w:t>
            </w:r>
            <w:r w:rsidRPr="00A01CA5">
              <w:rPr>
                <w:lang w:val="vi-VN"/>
              </w:rPr>
              <w:t>Những vấn đề cần lưu ý khi lựa chọn sơ đồ tháo khô mỏ</w:t>
            </w:r>
          </w:p>
          <w:p w14:paraId="19732DCC" w14:textId="77777777" w:rsidR="00B1313D" w:rsidRPr="00A01CA5" w:rsidRDefault="00B1313D" w:rsidP="00AE6392">
            <w:pPr>
              <w:pStyle w:val="BodyText2"/>
              <w:tabs>
                <w:tab w:val="num" w:pos="960"/>
              </w:tabs>
              <w:spacing w:line="240" w:lineRule="auto"/>
              <w:jc w:val="both"/>
              <w:rPr>
                <w:lang w:val="nl-NL"/>
              </w:rPr>
            </w:pPr>
            <w:r w:rsidRPr="00A01CA5">
              <w:rPr>
                <w:bCs/>
                <w:lang w:val="nl-NL"/>
              </w:rPr>
              <w:t>4.2.</w:t>
            </w:r>
            <w:r w:rsidRPr="00A01CA5">
              <w:rPr>
                <w:lang w:val="vi-VN"/>
              </w:rPr>
              <w:t xml:space="preserve"> Sơ đồ tháo khô khi khai thác ngầm</w:t>
            </w:r>
          </w:p>
          <w:p w14:paraId="72B09E6F" w14:textId="77777777" w:rsidR="00B1313D" w:rsidRPr="00A01CA5" w:rsidRDefault="00B1313D" w:rsidP="00AE6392">
            <w:pPr>
              <w:pStyle w:val="BodyText2"/>
              <w:tabs>
                <w:tab w:val="num" w:pos="960"/>
              </w:tabs>
              <w:spacing w:line="240" w:lineRule="auto"/>
              <w:jc w:val="both"/>
              <w:rPr>
                <w:lang w:val="nl-NL"/>
              </w:rPr>
            </w:pPr>
            <w:r w:rsidRPr="00A01CA5">
              <w:rPr>
                <w:lang w:val="nl-NL"/>
              </w:rPr>
              <w:t xml:space="preserve">4.3. </w:t>
            </w:r>
            <w:r w:rsidRPr="00A01CA5">
              <w:rPr>
                <w:lang w:val="vi-VN"/>
              </w:rPr>
              <w:t>Sơ đồ tháo khô khi khai thác lộ thiên</w:t>
            </w:r>
          </w:p>
          <w:p w14:paraId="7CBAF26B" w14:textId="77777777" w:rsidR="00B1313D" w:rsidRPr="00A01CA5" w:rsidRDefault="00B1313D" w:rsidP="00AE6392">
            <w:pPr>
              <w:pStyle w:val="BodyText2"/>
              <w:tabs>
                <w:tab w:val="num" w:pos="960"/>
              </w:tabs>
              <w:spacing w:line="240" w:lineRule="auto"/>
              <w:jc w:val="both"/>
              <w:rPr>
                <w:lang w:val="nl-NL"/>
              </w:rPr>
            </w:pPr>
            <w:r w:rsidRPr="00A01CA5">
              <w:rPr>
                <w:lang w:val="nl-NL"/>
              </w:rPr>
              <w:t xml:space="preserve">4.4 </w:t>
            </w:r>
            <w:r w:rsidRPr="00A01CA5">
              <w:rPr>
                <w:lang w:val="vi-VN"/>
              </w:rPr>
              <w:t>Các biện pháp đối phó với nước mặt khi khai thác mỏ</w:t>
            </w:r>
            <w:r w:rsidRPr="00A01CA5">
              <w:rPr>
                <w:lang w:val="nl-NL"/>
              </w:rPr>
              <w:t>.</w:t>
            </w:r>
          </w:p>
          <w:p w14:paraId="2AF2FADE" w14:textId="77777777" w:rsidR="00B1313D" w:rsidRPr="00A01CA5" w:rsidRDefault="00B1313D" w:rsidP="00AE6392">
            <w:pPr>
              <w:pStyle w:val="BodyText2"/>
              <w:tabs>
                <w:tab w:val="num" w:pos="960"/>
              </w:tabs>
              <w:spacing w:line="240" w:lineRule="auto"/>
              <w:jc w:val="both"/>
            </w:pPr>
            <w:r w:rsidRPr="00A01CA5">
              <w:t xml:space="preserve">4.5. </w:t>
            </w:r>
            <w:r w:rsidRPr="00A01CA5">
              <w:rPr>
                <w:lang w:val="vi-VN"/>
              </w:rPr>
              <w:t>Vấn đề tháo nước mỏ</w:t>
            </w:r>
          </w:p>
          <w:p w14:paraId="468EE433" w14:textId="77777777" w:rsidR="00B1313D" w:rsidRPr="00A01CA5" w:rsidRDefault="00B1313D" w:rsidP="00AE6392">
            <w:pPr>
              <w:pStyle w:val="BodyText2"/>
              <w:tabs>
                <w:tab w:val="num" w:pos="960"/>
              </w:tabs>
              <w:spacing w:line="240" w:lineRule="auto"/>
              <w:jc w:val="both"/>
              <w:rPr>
                <w:lang w:val="nl-NL"/>
              </w:rPr>
            </w:pPr>
          </w:p>
        </w:tc>
        <w:tc>
          <w:tcPr>
            <w:tcW w:w="468" w:type="pct"/>
            <w:tcBorders>
              <w:top w:val="single" w:sz="4" w:space="0" w:color="auto"/>
              <w:left w:val="single" w:sz="4" w:space="0" w:color="auto"/>
              <w:bottom w:val="single" w:sz="4" w:space="0" w:color="auto"/>
              <w:right w:val="single" w:sz="4" w:space="0" w:color="auto"/>
            </w:tcBorders>
            <w:hideMark/>
          </w:tcPr>
          <w:p w14:paraId="72D5524A"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16</w:t>
            </w:r>
          </w:p>
        </w:tc>
        <w:tc>
          <w:tcPr>
            <w:tcW w:w="385" w:type="pct"/>
            <w:tcBorders>
              <w:top w:val="single" w:sz="4" w:space="0" w:color="auto"/>
              <w:left w:val="single" w:sz="4" w:space="0" w:color="auto"/>
              <w:bottom w:val="single" w:sz="4" w:space="0" w:color="auto"/>
              <w:right w:val="single" w:sz="4" w:space="0" w:color="auto"/>
            </w:tcBorders>
            <w:hideMark/>
          </w:tcPr>
          <w:p w14:paraId="7CC2D1F2"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0</w:t>
            </w:r>
          </w:p>
        </w:tc>
        <w:tc>
          <w:tcPr>
            <w:tcW w:w="454" w:type="pct"/>
            <w:tcBorders>
              <w:top w:val="single" w:sz="4" w:space="0" w:color="auto"/>
              <w:left w:val="single" w:sz="4" w:space="0" w:color="auto"/>
              <w:bottom w:val="single" w:sz="4" w:space="0" w:color="auto"/>
              <w:right w:val="single" w:sz="4" w:space="0" w:color="auto"/>
            </w:tcBorders>
            <w:hideMark/>
          </w:tcPr>
          <w:p w14:paraId="58FD34DD" w14:textId="77777777" w:rsidR="00B1313D" w:rsidRPr="00A01CA5" w:rsidRDefault="00B1313D" w:rsidP="00AE6392">
            <w:pPr>
              <w:pStyle w:val="BodyText2"/>
              <w:tabs>
                <w:tab w:val="num" w:pos="960"/>
              </w:tabs>
              <w:spacing w:line="240" w:lineRule="auto"/>
              <w:jc w:val="center"/>
              <w:rPr>
                <w:b/>
                <w:bCs/>
                <w:lang w:val="nl-NL"/>
              </w:rPr>
            </w:pPr>
            <w:r w:rsidRPr="00A01CA5">
              <w:rPr>
                <w:b/>
                <w:bCs/>
                <w:lang w:val="nl-NL"/>
              </w:rPr>
              <w:t>0</w:t>
            </w:r>
          </w:p>
        </w:tc>
        <w:tc>
          <w:tcPr>
            <w:tcW w:w="1987" w:type="pct"/>
            <w:tcBorders>
              <w:top w:val="single" w:sz="4" w:space="0" w:color="auto"/>
              <w:left w:val="single" w:sz="4" w:space="0" w:color="auto"/>
              <w:bottom w:val="single" w:sz="4" w:space="0" w:color="auto"/>
              <w:right w:val="single" w:sz="4" w:space="0" w:color="auto"/>
            </w:tcBorders>
          </w:tcPr>
          <w:p w14:paraId="04E1D72F"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4 (mục 4.1 đến mục 4.2).</w:t>
            </w:r>
          </w:p>
          <w:p w14:paraId="6708D1D5"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Ôn tập nội dung đã học.</w:t>
            </w:r>
          </w:p>
          <w:p w14:paraId="5866B537" w14:textId="77777777" w:rsidR="00B1313D" w:rsidRPr="00A01CA5" w:rsidRDefault="00B1313D" w:rsidP="00AE6392">
            <w:pPr>
              <w:pStyle w:val="BodyText2"/>
              <w:tabs>
                <w:tab w:val="num" w:pos="960"/>
              </w:tabs>
              <w:spacing w:line="240" w:lineRule="auto"/>
              <w:jc w:val="both"/>
              <w:rPr>
                <w:bCs/>
                <w:lang w:val="de-DE"/>
              </w:rPr>
            </w:pPr>
            <w:r w:rsidRPr="00A01CA5">
              <w:rPr>
                <w:bCs/>
                <w:lang w:val="de-DE"/>
              </w:rPr>
              <w:t xml:space="preserve">- Tham khảo thêm tài liệu: </w:t>
            </w:r>
            <w:r w:rsidRPr="00A01CA5">
              <w:rPr>
                <w:b/>
                <w:bCs/>
                <w:lang w:val="de-DE"/>
              </w:rPr>
              <w:t>[2],[3], [4].</w:t>
            </w:r>
          </w:p>
          <w:p w14:paraId="7742DAD7" w14:textId="77777777" w:rsidR="00B1313D" w:rsidRPr="00A01CA5" w:rsidRDefault="00B1313D" w:rsidP="00AE6392">
            <w:pPr>
              <w:pStyle w:val="BodyText2"/>
              <w:tabs>
                <w:tab w:val="num" w:pos="960"/>
              </w:tabs>
              <w:spacing w:line="240" w:lineRule="auto"/>
              <w:jc w:val="both"/>
              <w:rPr>
                <w:bCs/>
                <w:lang w:val="de-DE"/>
              </w:rPr>
            </w:pPr>
          </w:p>
          <w:p w14:paraId="5AD25E78"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4 (mục 4.3 đến mục 4.5).</w:t>
            </w:r>
          </w:p>
          <w:p w14:paraId="537EFEE1" w14:textId="77777777" w:rsidR="00B1313D" w:rsidRPr="00A01CA5" w:rsidRDefault="00B1313D" w:rsidP="00AE6392">
            <w:pPr>
              <w:pStyle w:val="BodyText2"/>
              <w:tabs>
                <w:tab w:val="num" w:pos="960"/>
              </w:tabs>
              <w:spacing w:line="240" w:lineRule="auto"/>
              <w:jc w:val="both"/>
              <w:rPr>
                <w:bCs/>
                <w:lang w:val="nl-NL"/>
              </w:rPr>
            </w:pPr>
            <w:r w:rsidRPr="00A01CA5">
              <w:rPr>
                <w:bCs/>
                <w:lang w:val="nl-NL"/>
              </w:rPr>
              <w:t>- Ôn tập nội dung đã học, làm bài tập chương 4.</w:t>
            </w:r>
          </w:p>
          <w:p w14:paraId="4A04DD0C" w14:textId="77777777" w:rsidR="00B1313D" w:rsidRPr="00A01CA5" w:rsidRDefault="00B1313D" w:rsidP="00AE6392">
            <w:pPr>
              <w:pStyle w:val="BodyText2"/>
              <w:tabs>
                <w:tab w:val="num" w:pos="960"/>
              </w:tabs>
              <w:spacing w:line="240" w:lineRule="auto"/>
              <w:jc w:val="both"/>
              <w:rPr>
                <w:bCs/>
                <w:lang w:val="de-DE"/>
              </w:rPr>
            </w:pPr>
            <w:r w:rsidRPr="00A01CA5">
              <w:rPr>
                <w:bCs/>
                <w:lang w:val="de-DE"/>
              </w:rPr>
              <w:t xml:space="preserve">- Tham khảo thêm tài liệu: </w:t>
            </w:r>
            <w:r w:rsidRPr="00A01CA5">
              <w:rPr>
                <w:b/>
                <w:bCs/>
                <w:lang w:val="de-DE"/>
              </w:rPr>
              <w:t>[2],[3], [4].</w:t>
            </w:r>
          </w:p>
          <w:p w14:paraId="37A0F0FF" w14:textId="77777777" w:rsidR="00B1313D" w:rsidRPr="00A01CA5" w:rsidRDefault="00B1313D" w:rsidP="00AE6392">
            <w:pPr>
              <w:pStyle w:val="BodyText2"/>
              <w:tabs>
                <w:tab w:val="num" w:pos="960"/>
              </w:tabs>
              <w:spacing w:line="240" w:lineRule="auto"/>
              <w:jc w:val="both"/>
              <w:rPr>
                <w:bCs/>
                <w:lang w:val="de-DE"/>
              </w:rPr>
            </w:pPr>
          </w:p>
          <w:p w14:paraId="344A4619" w14:textId="77777777" w:rsidR="00B1313D" w:rsidRPr="00A01CA5" w:rsidRDefault="00B1313D" w:rsidP="00AE6392">
            <w:pPr>
              <w:pStyle w:val="BodyText2"/>
              <w:tabs>
                <w:tab w:val="num" w:pos="960"/>
              </w:tabs>
              <w:spacing w:line="240" w:lineRule="auto"/>
              <w:jc w:val="both"/>
              <w:rPr>
                <w:bCs/>
                <w:lang w:val="de-DE"/>
              </w:rPr>
            </w:pPr>
          </w:p>
        </w:tc>
      </w:tr>
    </w:tbl>
    <w:p w14:paraId="01624477" w14:textId="77777777" w:rsidR="000A0C74" w:rsidRDefault="000A0C74" w:rsidP="005714B3">
      <w:pPr>
        <w:jc w:val="center"/>
        <w:rPr>
          <w:lang w:val="nl-NL"/>
        </w:rPr>
      </w:pPr>
    </w:p>
    <w:tbl>
      <w:tblPr>
        <w:tblW w:w="0" w:type="dxa"/>
        <w:tblLayout w:type="fixed"/>
        <w:tblLook w:val="01E0" w:firstRow="1" w:lastRow="1" w:firstColumn="1" w:lastColumn="1" w:noHBand="0" w:noVBand="0"/>
      </w:tblPr>
      <w:tblGrid>
        <w:gridCol w:w="4644"/>
        <w:gridCol w:w="4644"/>
      </w:tblGrid>
      <w:tr w:rsidR="00B44B9E" w:rsidRPr="00820456" w14:paraId="71BEB4CC" w14:textId="77777777" w:rsidTr="00BB470F">
        <w:trPr>
          <w:trHeight w:val="210"/>
        </w:trPr>
        <w:tc>
          <w:tcPr>
            <w:tcW w:w="4644" w:type="dxa"/>
          </w:tcPr>
          <w:p w14:paraId="31E94D31" w14:textId="77777777" w:rsidR="00B44B9E" w:rsidRDefault="00B44B9E" w:rsidP="00BB470F">
            <w:pPr>
              <w:spacing w:line="360" w:lineRule="auto"/>
              <w:jc w:val="right"/>
              <w:rPr>
                <w:lang w:val="nl-NL"/>
              </w:rPr>
            </w:pPr>
          </w:p>
          <w:p w14:paraId="5E4320F9" w14:textId="77777777" w:rsidR="00B44B9E" w:rsidRDefault="00B44B9E" w:rsidP="00BB470F">
            <w:pPr>
              <w:rPr>
                <w:lang w:val="nl-NL"/>
              </w:rPr>
            </w:pPr>
          </w:p>
        </w:tc>
        <w:tc>
          <w:tcPr>
            <w:tcW w:w="4644" w:type="dxa"/>
          </w:tcPr>
          <w:p w14:paraId="5054E36F" w14:textId="77777777" w:rsidR="00B44B9E" w:rsidRDefault="00B44B9E" w:rsidP="00BB470F">
            <w:pPr>
              <w:spacing w:before="120"/>
              <w:jc w:val="center"/>
              <w:rPr>
                <w:lang w:val="nl-NL"/>
              </w:rPr>
            </w:pPr>
          </w:p>
          <w:p w14:paraId="63A5FBEE" w14:textId="77777777" w:rsidR="00B44B9E" w:rsidRDefault="00B44B9E" w:rsidP="00BB470F">
            <w:pPr>
              <w:spacing w:before="120"/>
              <w:jc w:val="center"/>
              <w:rPr>
                <w:b/>
                <w:i/>
                <w:u w:val="single"/>
                <w:lang w:val="nl-NL"/>
              </w:rPr>
            </w:pPr>
            <w:r>
              <w:rPr>
                <w:lang w:val="nl-NL"/>
              </w:rPr>
              <w:t>Hà Nội, ngày      tháng        năm 2018</w:t>
            </w:r>
          </w:p>
        </w:tc>
      </w:tr>
      <w:tr w:rsidR="00B44B9E" w:rsidRPr="00820456" w14:paraId="7CFC01AA" w14:textId="77777777" w:rsidTr="00BB470F">
        <w:trPr>
          <w:trHeight w:val="210"/>
        </w:trPr>
        <w:tc>
          <w:tcPr>
            <w:tcW w:w="4644" w:type="dxa"/>
          </w:tcPr>
          <w:p w14:paraId="3C2AE00F" w14:textId="77777777" w:rsidR="00B44B9E" w:rsidRPr="00FC70DF" w:rsidRDefault="00B44B9E" w:rsidP="00BB470F">
            <w:pPr>
              <w:jc w:val="center"/>
              <w:rPr>
                <w:b/>
                <w:lang w:val="nl-NL"/>
              </w:rPr>
            </w:pPr>
            <w:r w:rsidRPr="00FC70DF">
              <w:rPr>
                <w:b/>
                <w:lang w:val="nl-NL"/>
              </w:rPr>
              <w:t>TRƯỞNG KHOA</w:t>
            </w:r>
          </w:p>
          <w:p w14:paraId="53E2734B" w14:textId="77777777" w:rsidR="00B44B9E" w:rsidRPr="00FC70DF" w:rsidRDefault="00B44B9E" w:rsidP="00BB470F">
            <w:pPr>
              <w:jc w:val="center"/>
              <w:rPr>
                <w:b/>
                <w:lang w:val="nl-NL"/>
              </w:rPr>
            </w:pPr>
          </w:p>
          <w:p w14:paraId="316DE7E7" w14:textId="77777777" w:rsidR="00B44B9E" w:rsidRPr="00FC70DF" w:rsidRDefault="00B44B9E" w:rsidP="00BB470F">
            <w:pPr>
              <w:jc w:val="center"/>
              <w:rPr>
                <w:b/>
                <w:lang w:val="nl-NL"/>
              </w:rPr>
            </w:pPr>
          </w:p>
          <w:p w14:paraId="606652B8" w14:textId="77777777" w:rsidR="00B44B9E" w:rsidRPr="00FC70DF" w:rsidRDefault="00B44B9E" w:rsidP="00BB470F">
            <w:pPr>
              <w:jc w:val="center"/>
              <w:rPr>
                <w:lang w:val="nl-NL"/>
              </w:rPr>
            </w:pPr>
          </w:p>
          <w:p w14:paraId="508059D3" w14:textId="77777777" w:rsidR="00B44B9E" w:rsidRPr="00FC70DF" w:rsidRDefault="00B44B9E" w:rsidP="00BB470F">
            <w:pPr>
              <w:jc w:val="center"/>
              <w:rPr>
                <w:lang w:val="nl-NL"/>
              </w:rPr>
            </w:pPr>
            <w:r w:rsidRPr="00FC70DF">
              <w:rPr>
                <w:lang w:val="nl-NL"/>
              </w:rPr>
              <w:t>PGS.TS Phạm Văn Hòa</w:t>
            </w:r>
          </w:p>
        </w:tc>
        <w:tc>
          <w:tcPr>
            <w:tcW w:w="4644" w:type="dxa"/>
          </w:tcPr>
          <w:p w14:paraId="6702CC97" w14:textId="77777777" w:rsidR="00B44B9E" w:rsidRPr="00FC70DF" w:rsidRDefault="00B44B9E" w:rsidP="00BB470F">
            <w:pPr>
              <w:jc w:val="center"/>
              <w:rPr>
                <w:b/>
                <w:lang w:val="nl-NL"/>
              </w:rPr>
            </w:pPr>
            <w:r w:rsidRPr="00FC70DF">
              <w:rPr>
                <w:b/>
                <w:lang w:val="nl-NL"/>
              </w:rPr>
              <w:t>TRƯỞNG BỘ MÔN</w:t>
            </w:r>
          </w:p>
          <w:p w14:paraId="716FADFF" w14:textId="77777777" w:rsidR="00B44B9E" w:rsidRPr="00FC70DF" w:rsidRDefault="00B44B9E" w:rsidP="00BB470F">
            <w:pPr>
              <w:jc w:val="center"/>
              <w:rPr>
                <w:lang w:val="nl-NL"/>
              </w:rPr>
            </w:pPr>
          </w:p>
          <w:p w14:paraId="6472F41D" w14:textId="77777777" w:rsidR="00B44B9E" w:rsidRPr="00FC70DF" w:rsidRDefault="00B44B9E" w:rsidP="00BB470F">
            <w:pPr>
              <w:jc w:val="center"/>
              <w:rPr>
                <w:lang w:val="nl-NL"/>
              </w:rPr>
            </w:pPr>
          </w:p>
          <w:p w14:paraId="290BECB4" w14:textId="77777777" w:rsidR="00B44B9E" w:rsidRPr="00FC70DF" w:rsidRDefault="00B44B9E" w:rsidP="00BB470F">
            <w:pPr>
              <w:jc w:val="center"/>
              <w:rPr>
                <w:lang w:val="nl-NL"/>
              </w:rPr>
            </w:pPr>
          </w:p>
          <w:p w14:paraId="49848C02" w14:textId="77777777" w:rsidR="00B44B9E" w:rsidRPr="00FC70DF" w:rsidRDefault="00B44B9E" w:rsidP="00BB470F">
            <w:pPr>
              <w:jc w:val="center"/>
              <w:rPr>
                <w:lang w:val="nl-NL"/>
              </w:rPr>
            </w:pPr>
            <w:r w:rsidRPr="00FC70DF">
              <w:rPr>
                <w:lang w:val="nl-NL"/>
              </w:rPr>
              <w:t>GS.TS Bùi Xuân Nam</w:t>
            </w:r>
          </w:p>
        </w:tc>
      </w:tr>
    </w:tbl>
    <w:p w14:paraId="6AD8C7E6" w14:textId="77777777" w:rsidR="00B44B9E" w:rsidRPr="00A01CA5" w:rsidRDefault="00B44B9E" w:rsidP="005714B3">
      <w:pPr>
        <w:jc w:val="center"/>
        <w:rPr>
          <w:lang w:val="nl-NL"/>
        </w:rPr>
      </w:pPr>
    </w:p>
    <w:p w14:paraId="1979A730" w14:textId="77777777" w:rsidR="006D4FFE" w:rsidRPr="00A01CA5" w:rsidRDefault="006D4FFE" w:rsidP="005714B3">
      <w:pPr>
        <w:jc w:val="center"/>
        <w:rPr>
          <w:lang w:val="nl-NL"/>
        </w:rPr>
      </w:pPr>
    </w:p>
    <w:p w14:paraId="6B0F8DD0" w14:textId="77777777" w:rsidR="008E3B8B" w:rsidRPr="00A01CA5" w:rsidRDefault="008E3B8B" w:rsidP="00EC5A77">
      <w:pPr>
        <w:rPr>
          <w:lang w:val="nl-NL"/>
        </w:rPr>
      </w:pPr>
    </w:p>
    <w:sectPr w:rsidR="008E3B8B" w:rsidRPr="00A01CA5" w:rsidSect="006819C4">
      <w:footerReference w:type="even" r:id="rId8"/>
      <w:footerReference w:type="default" r:id="rId9"/>
      <w:pgSz w:w="11907" w:h="16840" w:code="9"/>
      <w:pgMar w:top="1008" w:right="1008"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877B2B" w14:textId="77777777" w:rsidR="00F12B20" w:rsidRDefault="00F12B20">
      <w:r>
        <w:separator/>
      </w:r>
    </w:p>
  </w:endnote>
  <w:endnote w:type="continuationSeparator" w:id="0">
    <w:p w14:paraId="1E2D5AB5" w14:textId="77777777" w:rsidR="00F12B20" w:rsidRDefault="00F12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9A123E" w14:textId="77777777" w:rsidR="001B552C" w:rsidRDefault="001B552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BA8827" w14:textId="77777777" w:rsidR="001B552C" w:rsidRDefault="001B552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E28A8" w14:textId="77777777" w:rsidR="007E0A70" w:rsidRDefault="007E0A70" w:rsidP="007E0A70">
    <w:pPr>
      <w:pStyle w:val="Footer"/>
      <w:jc w:val="right"/>
    </w:pPr>
    <w:r>
      <w:fldChar w:fldCharType="begin"/>
    </w:r>
    <w:r>
      <w:instrText xml:space="preserve"> PAGE   \* MERGEFORMAT </w:instrText>
    </w:r>
    <w:r>
      <w:fldChar w:fldCharType="separate"/>
    </w:r>
    <w:r w:rsidR="00EC5A77">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417566" w14:textId="77777777" w:rsidR="00F12B20" w:rsidRDefault="00F12B20">
      <w:r>
        <w:separator/>
      </w:r>
    </w:p>
  </w:footnote>
  <w:footnote w:type="continuationSeparator" w:id="0">
    <w:p w14:paraId="0F261452" w14:textId="77777777" w:rsidR="00F12B20" w:rsidRDefault="00F12B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F332D"/>
    <w:multiLevelType w:val="multilevel"/>
    <w:tmpl w:val="FB101A8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7151AB"/>
    <w:multiLevelType w:val="multilevel"/>
    <w:tmpl w:val="936612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0F6281"/>
    <w:multiLevelType w:val="multilevel"/>
    <w:tmpl w:val="5F5CEB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774C15"/>
    <w:multiLevelType w:val="multilevel"/>
    <w:tmpl w:val="29389F98"/>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0280F47"/>
    <w:multiLevelType w:val="multilevel"/>
    <w:tmpl w:val="897CC29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0762F4C"/>
    <w:multiLevelType w:val="multilevel"/>
    <w:tmpl w:val="5CC2F3BC"/>
    <w:lvl w:ilvl="0">
      <w:start w:val="4"/>
      <w:numFmt w:val="decimal"/>
      <w:lvlText w:val="%1."/>
      <w:lvlJc w:val="left"/>
      <w:pPr>
        <w:ind w:left="585" w:hanging="585"/>
      </w:p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1466F75"/>
    <w:multiLevelType w:val="multilevel"/>
    <w:tmpl w:val="5E9E3EA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val="vi-V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B739E9"/>
    <w:multiLevelType w:val="multilevel"/>
    <w:tmpl w:val="C890C2A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4540853"/>
    <w:multiLevelType w:val="multilevel"/>
    <w:tmpl w:val="0EC62F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141249"/>
    <w:multiLevelType w:val="multilevel"/>
    <w:tmpl w:val="78640E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408C4"/>
    <w:multiLevelType w:val="hybridMultilevel"/>
    <w:tmpl w:val="7CDA501C"/>
    <w:lvl w:ilvl="0" w:tplc="D3C0FCDE">
      <w:start w:val="1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1ECC41C5"/>
    <w:multiLevelType w:val="multilevel"/>
    <w:tmpl w:val="77C8D4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9E3381"/>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2D87230"/>
    <w:multiLevelType w:val="hybridMultilevel"/>
    <w:tmpl w:val="2EAE153A"/>
    <w:lvl w:ilvl="0" w:tplc="BC2A38DC">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756C00"/>
    <w:multiLevelType w:val="multilevel"/>
    <w:tmpl w:val="F1B8CC98"/>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5060551"/>
    <w:multiLevelType w:val="multilevel"/>
    <w:tmpl w:val="3E5A6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BB41AC"/>
    <w:multiLevelType w:val="multilevel"/>
    <w:tmpl w:val="6606860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46AE4AD2"/>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C4E1BF1"/>
    <w:multiLevelType w:val="multilevel"/>
    <w:tmpl w:val="58F634B6"/>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EF23A9"/>
    <w:multiLevelType w:val="hybridMultilevel"/>
    <w:tmpl w:val="00422A16"/>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EDC1B7E"/>
    <w:multiLevelType w:val="hybridMultilevel"/>
    <w:tmpl w:val="9F5654BA"/>
    <w:lvl w:ilvl="0" w:tplc="980466EA">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24" w15:restartNumberingAfterBreak="0">
    <w:nsid w:val="506A2974"/>
    <w:multiLevelType w:val="hybridMultilevel"/>
    <w:tmpl w:val="0F767222"/>
    <w:lvl w:ilvl="0" w:tplc="C0A86C6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53693099"/>
    <w:multiLevelType w:val="multilevel"/>
    <w:tmpl w:val="55DA0BC0"/>
    <w:lvl w:ilvl="0">
      <w:start w:val="9"/>
      <w:numFmt w:val="decimal"/>
      <w:lvlText w:val="%1"/>
      <w:lvlJc w:val="left"/>
      <w:pPr>
        <w:ind w:left="360" w:hanging="360"/>
      </w:pPr>
    </w:lvl>
    <w:lvl w:ilvl="1">
      <w:start w:val="1"/>
      <w:numFmt w:val="decimal"/>
      <w:lvlText w:val="%1.%2"/>
      <w:lvlJc w:val="left"/>
      <w:pPr>
        <w:ind w:left="619" w:hanging="360"/>
      </w:pPr>
    </w:lvl>
    <w:lvl w:ilvl="2">
      <w:start w:val="1"/>
      <w:numFmt w:val="decimal"/>
      <w:lvlText w:val="%1.%2.%3"/>
      <w:lvlJc w:val="left"/>
      <w:pPr>
        <w:ind w:left="1238" w:hanging="720"/>
      </w:pPr>
    </w:lvl>
    <w:lvl w:ilvl="3">
      <w:start w:val="1"/>
      <w:numFmt w:val="decimal"/>
      <w:lvlText w:val="%1.%2.%3.%4"/>
      <w:lvlJc w:val="left"/>
      <w:pPr>
        <w:ind w:left="1497" w:hanging="720"/>
      </w:pPr>
    </w:lvl>
    <w:lvl w:ilvl="4">
      <w:start w:val="1"/>
      <w:numFmt w:val="decimal"/>
      <w:lvlText w:val="%1.%2.%3.%4.%5"/>
      <w:lvlJc w:val="left"/>
      <w:pPr>
        <w:ind w:left="2116" w:hanging="1080"/>
      </w:pPr>
    </w:lvl>
    <w:lvl w:ilvl="5">
      <w:start w:val="1"/>
      <w:numFmt w:val="decimal"/>
      <w:lvlText w:val="%1.%2.%3.%4.%5.%6"/>
      <w:lvlJc w:val="left"/>
      <w:pPr>
        <w:ind w:left="2375" w:hanging="1080"/>
      </w:pPr>
    </w:lvl>
    <w:lvl w:ilvl="6">
      <w:start w:val="1"/>
      <w:numFmt w:val="decimal"/>
      <w:lvlText w:val="%1.%2.%3.%4.%5.%6.%7"/>
      <w:lvlJc w:val="left"/>
      <w:pPr>
        <w:ind w:left="2994" w:hanging="1440"/>
      </w:pPr>
    </w:lvl>
    <w:lvl w:ilvl="7">
      <w:start w:val="1"/>
      <w:numFmt w:val="decimal"/>
      <w:lvlText w:val="%1.%2.%3.%4.%5.%6.%7.%8"/>
      <w:lvlJc w:val="left"/>
      <w:pPr>
        <w:ind w:left="3253" w:hanging="1440"/>
      </w:pPr>
    </w:lvl>
    <w:lvl w:ilvl="8">
      <w:start w:val="1"/>
      <w:numFmt w:val="decimal"/>
      <w:lvlText w:val="%1.%2.%3.%4.%5.%6.%7.%8.%9"/>
      <w:lvlJc w:val="left"/>
      <w:pPr>
        <w:ind w:left="3872" w:hanging="1800"/>
      </w:pPr>
    </w:lvl>
  </w:abstractNum>
  <w:abstractNum w:abstractNumId="26" w15:restartNumberingAfterBreak="0">
    <w:nsid w:val="56082BCB"/>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A443E3B"/>
    <w:multiLevelType w:val="multilevel"/>
    <w:tmpl w:val="286E57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9" w15:restartNumberingAfterBreak="0">
    <w:nsid w:val="66202FE0"/>
    <w:multiLevelType w:val="hybridMultilevel"/>
    <w:tmpl w:val="4AD668DE"/>
    <w:lvl w:ilvl="0" w:tplc="E5408FAC">
      <w:start w:val="7"/>
      <w:numFmt w:val="decimal"/>
      <w:lvlText w:val="%1."/>
      <w:lvlJc w:val="left"/>
      <w:pPr>
        <w:ind w:left="720" w:hanging="360"/>
      </w:pPr>
      <w:rPr>
        <w:b/>
        <w:color w:val="00000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B915F05"/>
    <w:multiLevelType w:val="multilevel"/>
    <w:tmpl w:val="2A86D16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6D390399"/>
    <w:multiLevelType w:val="multilevel"/>
    <w:tmpl w:val="6562F01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F64292D"/>
    <w:multiLevelType w:val="hybridMultilevel"/>
    <w:tmpl w:val="F1F4AFBE"/>
    <w:lvl w:ilvl="0" w:tplc="546E5F22">
      <w:start w:val="11"/>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33" w15:restartNumberingAfterBreak="0">
    <w:nsid w:val="715B0F1D"/>
    <w:multiLevelType w:val="multilevel"/>
    <w:tmpl w:val="F512656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18B218E"/>
    <w:multiLevelType w:val="multilevel"/>
    <w:tmpl w:val="1C203EC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1004"/>
        </w:tabs>
        <w:ind w:left="1004"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5" w15:restartNumberingAfterBreak="0">
    <w:nsid w:val="744C61E1"/>
    <w:multiLevelType w:val="multilevel"/>
    <w:tmpl w:val="A186FC1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A794D47"/>
    <w:multiLevelType w:val="hybridMultilevel"/>
    <w:tmpl w:val="D3366AEE"/>
    <w:lvl w:ilvl="0" w:tplc="C0D2DA28">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7" w15:restartNumberingAfterBreak="0">
    <w:nsid w:val="7CBB5C71"/>
    <w:multiLevelType w:val="multilevel"/>
    <w:tmpl w:val="B07CF6F4"/>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4"/>
  </w:num>
  <w:num w:numId="2">
    <w:abstractNumId w:val="15"/>
  </w:num>
  <w:num w:numId="3">
    <w:abstractNumId w:val="19"/>
  </w:num>
  <w:num w:numId="4">
    <w:abstractNumId w:val="28"/>
  </w:num>
  <w:num w:numId="5">
    <w:abstractNumId w:val="10"/>
  </w:num>
  <w:num w:numId="6">
    <w:abstractNumId w:val="26"/>
  </w:num>
  <w:num w:numId="7">
    <w:abstractNumId w:val="36"/>
  </w:num>
  <w:num w:numId="8">
    <w:abstractNumId w:val="12"/>
  </w:num>
  <w:num w:numId="9">
    <w:abstractNumId w:val="21"/>
  </w:num>
  <w:num w:numId="10">
    <w:abstractNumId w:val="14"/>
  </w:num>
  <w:num w:numId="11">
    <w:abstractNumId w:val="6"/>
  </w:num>
  <w:num w:numId="12">
    <w:abstractNumId w:val="13"/>
  </w:num>
  <w:num w:numId="13">
    <w:abstractNumId w:val="3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32"/>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abstractNumId w:val="31"/>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abstractNumId w:val="33"/>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1">
    <w:abstractNumId w:val="4"/>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2">
    <w:abstractNumId w:val="9"/>
    <w:lvlOverride w:ilvl="0">
      <w:startOverride w:val="8"/>
      <w:lvl w:ilvl="0">
        <w:start w:val="8"/>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3">
    <w:abstractNumId w:val="16"/>
    <w:lvlOverride w:ilvl="0">
      <w:startOverride w:val="9"/>
      <w:lvl w:ilvl="0">
        <w:start w:val="9"/>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4">
    <w:abstractNumId w:val="7"/>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5">
    <w:abstractNumId w:val="35"/>
    <w:lvlOverride w:ilvl="0">
      <w:startOverride w:val="10"/>
      <w:lvl w:ilvl="0">
        <w:start w:val="10"/>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abstractNumId w:val="18"/>
    <w:lvlOverride w:ilvl="0">
      <w:startOverride w:val="11"/>
      <w:lvl w:ilvl="0">
        <w:start w:val="11"/>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36"/>
  </w:num>
  <w:num w:numId="4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5786"/>
    <w:rsid w:val="00000056"/>
    <w:rsid w:val="00014BBA"/>
    <w:rsid w:val="00016329"/>
    <w:rsid w:val="0001682D"/>
    <w:rsid w:val="0002379E"/>
    <w:rsid w:val="00024F0C"/>
    <w:rsid w:val="00026105"/>
    <w:rsid w:val="0003119D"/>
    <w:rsid w:val="00051389"/>
    <w:rsid w:val="00061141"/>
    <w:rsid w:val="00065D49"/>
    <w:rsid w:val="00091082"/>
    <w:rsid w:val="0009169C"/>
    <w:rsid w:val="00093CB5"/>
    <w:rsid w:val="00095A1D"/>
    <w:rsid w:val="000A0C74"/>
    <w:rsid w:val="000A249F"/>
    <w:rsid w:val="000B22B4"/>
    <w:rsid w:val="000C780A"/>
    <w:rsid w:val="000D075E"/>
    <w:rsid w:val="000D5E99"/>
    <w:rsid w:val="000D6DC7"/>
    <w:rsid w:val="000E0D8C"/>
    <w:rsid w:val="000E759F"/>
    <w:rsid w:val="000F3E19"/>
    <w:rsid w:val="000F78FF"/>
    <w:rsid w:val="00104B1A"/>
    <w:rsid w:val="00105094"/>
    <w:rsid w:val="001112B7"/>
    <w:rsid w:val="00115944"/>
    <w:rsid w:val="00117666"/>
    <w:rsid w:val="00120AAD"/>
    <w:rsid w:val="00125399"/>
    <w:rsid w:val="001265BC"/>
    <w:rsid w:val="0013338E"/>
    <w:rsid w:val="00135FC0"/>
    <w:rsid w:val="001471E8"/>
    <w:rsid w:val="00156FA2"/>
    <w:rsid w:val="00171BB2"/>
    <w:rsid w:val="00172348"/>
    <w:rsid w:val="001728F4"/>
    <w:rsid w:val="00174159"/>
    <w:rsid w:val="001915A3"/>
    <w:rsid w:val="001974B6"/>
    <w:rsid w:val="001B0E63"/>
    <w:rsid w:val="001B552C"/>
    <w:rsid w:val="001C0729"/>
    <w:rsid w:val="001F2CFE"/>
    <w:rsid w:val="001F6723"/>
    <w:rsid w:val="00200F66"/>
    <w:rsid w:val="00201095"/>
    <w:rsid w:val="002025BD"/>
    <w:rsid w:val="00204EF9"/>
    <w:rsid w:val="00210206"/>
    <w:rsid w:val="00211C8D"/>
    <w:rsid w:val="00215F2E"/>
    <w:rsid w:val="002246D8"/>
    <w:rsid w:val="00233A90"/>
    <w:rsid w:val="002360EC"/>
    <w:rsid w:val="00236187"/>
    <w:rsid w:val="00240BFD"/>
    <w:rsid w:val="00245977"/>
    <w:rsid w:val="00270B26"/>
    <w:rsid w:val="00271AD8"/>
    <w:rsid w:val="002807DB"/>
    <w:rsid w:val="00287399"/>
    <w:rsid w:val="00290C2F"/>
    <w:rsid w:val="002932DC"/>
    <w:rsid w:val="00296F71"/>
    <w:rsid w:val="002A11A9"/>
    <w:rsid w:val="002A42C1"/>
    <w:rsid w:val="002A6CD5"/>
    <w:rsid w:val="002A773B"/>
    <w:rsid w:val="002A7D7D"/>
    <w:rsid w:val="002B3774"/>
    <w:rsid w:val="002B3783"/>
    <w:rsid w:val="002C5970"/>
    <w:rsid w:val="002F1625"/>
    <w:rsid w:val="002F458A"/>
    <w:rsid w:val="002F6079"/>
    <w:rsid w:val="003045D6"/>
    <w:rsid w:val="003117C0"/>
    <w:rsid w:val="0031762E"/>
    <w:rsid w:val="00324443"/>
    <w:rsid w:val="00340203"/>
    <w:rsid w:val="003409C3"/>
    <w:rsid w:val="00354C7F"/>
    <w:rsid w:val="003555B5"/>
    <w:rsid w:val="003615C5"/>
    <w:rsid w:val="00367502"/>
    <w:rsid w:val="003735BB"/>
    <w:rsid w:val="00373C32"/>
    <w:rsid w:val="003823D9"/>
    <w:rsid w:val="00384C38"/>
    <w:rsid w:val="00395669"/>
    <w:rsid w:val="003961B0"/>
    <w:rsid w:val="003A3664"/>
    <w:rsid w:val="003A55A3"/>
    <w:rsid w:val="003A6D65"/>
    <w:rsid w:val="003A7DDB"/>
    <w:rsid w:val="003B087C"/>
    <w:rsid w:val="003B70EE"/>
    <w:rsid w:val="003B7308"/>
    <w:rsid w:val="003B73BB"/>
    <w:rsid w:val="003C057E"/>
    <w:rsid w:val="003C2E19"/>
    <w:rsid w:val="003E0101"/>
    <w:rsid w:val="003E70CC"/>
    <w:rsid w:val="003F5908"/>
    <w:rsid w:val="003F7694"/>
    <w:rsid w:val="00400A3B"/>
    <w:rsid w:val="00411373"/>
    <w:rsid w:val="004240DB"/>
    <w:rsid w:val="0042577A"/>
    <w:rsid w:val="004377BB"/>
    <w:rsid w:val="00442B64"/>
    <w:rsid w:val="004437C7"/>
    <w:rsid w:val="00447D48"/>
    <w:rsid w:val="00460F29"/>
    <w:rsid w:val="00462E61"/>
    <w:rsid w:val="004659D2"/>
    <w:rsid w:val="0047459D"/>
    <w:rsid w:val="00474AF1"/>
    <w:rsid w:val="00481A06"/>
    <w:rsid w:val="00481AE4"/>
    <w:rsid w:val="0048413E"/>
    <w:rsid w:val="0048463E"/>
    <w:rsid w:val="0048598F"/>
    <w:rsid w:val="004900EB"/>
    <w:rsid w:val="0049105F"/>
    <w:rsid w:val="00491C99"/>
    <w:rsid w:val="00494ABC"/>
    <w:rsid w:val="004A21C9"/>
    <w:rsid w:val="004B2147"/>
    <w:rsid w:val="004B672E"/>
    <w:rsid w:val="004C2472"/>
    <w:rsid w:val="004D085E"/>
    <w:rsid w:val="004E1FC9"/>
    <w:rsid w:val="004E5F48"/>
    <w:rsid w:val="004F013A"/>
    <w:rsid w:val="004F167B"/>
    <w:rsid w:val="004F27CF"/>
    <w:rsid w:val="004F2DCC"/>
    <w:rsid w:val="004F31AC"/>
    <w:rsid w:val="004F5903"/>
    <w:rsid w:val="00503F3A"/>
    <w:rsid w:val="00515007"/>
    <w:rsid w:val="00515198"/>
    <w:rsid w:val="00520504"/>
    <w:rsid w:val="00521500"/>
    <w:rsid w:val="00522577"/>
    <w:rsid w:val="00523CFA"/>
    <w:rsid w:val="00523DB1"/>
    <w:rsid w:val="005332BB"/>
    <w:rsid w:val="005335E1"/>
    <w:rsid w:val="005336BB"/>
    <w:rsid w:val="00534B5D"/>
    <w:rsid w:val="00547B35"/>
    <w:rsid w:val="00550AE8"/>
    <w:rsid w:val="00551492"/>
    <w:rsid w:val="005532D8"/>
    <w:rsid w:val="0055795D"/>
    <w:rsid w:val="0056405B"/>
    <w:rsid w:val="005714B3"/>
    <w:rsid w:val="00574E96"/>
    <w:rsid w:val="00575954"/>
    <w:rsid w:val="00577D6D"/>
    <w:rsid w:val="005850A1"/>
    <w:rsid w:val="005852D0"/>
    <w:rsid w:val="005872D9"/>
    <w:rsid w:val="0059067E"/>
    <w:rsid w:val="00595FC2"/>
    <w:rsid w:val="005A4800"/>
    <w:rsid w:val="005A6D81"/>
    <w:rsid w:val="005B054C"/>
    <w:rsid w:val="005B105F"/>
    <w:rsid w:val="005B485D"/>
    <w:rsid w:val="005B6C61"/>
    <w:rsid w:val="005C3FC8"/>
    <w:rsid w:val="005C544A"/>
    <w:rsid w:val="005F4850"/>
    <w:rsid w:val="005F4E8F"/>
    <w:rsid w:val="0061018F"/>
    <w:rsid w:val="00612534"/>
    <w:rsid w:val="006131FF"/>
    <w:rsid w:val="006406CA"/>
    <w:rsid w:val="006447AD"/>
    <w:rsid w:val="00654888"/>
    <w:rsid w:val="00657528"/>
    <w:rsid w:val="00664A5E"/>
    <w:rsid w:val="00665547"/>
    <w:rsid w:val="00665DFA"/>
    <w:rsid w:val="006819C4"/>
    <w:rsid w:val="006839AF"/>
    <w:rsid w:val="00691962"/>
    <w:rsid w:val="00695501"/>
    <w:rsid w:val="006A0E70"/>
    <w:rsid w:val="006A4C80"/>
    <w:rsid w:val="006A5431"/>
    <w:rsid w:val="006B261C"/>
    <w:rsid w:val="006B6944"/>
    <w:rsid w:val="006C2674"/>
    <w:rsid w:val="006C6A93"/>
    <w:rsid w:val="006D03CF"/>
    <w:rsid w:val="006D05A7"/>
    <w:rsid w:val="006D4ED5"/>
    <w:rsid w:val="006D4FFE"/>
    <w:rsid w:val="006D6FB7"/>
    <w:rsid w:val="006E5BAC"/>
    <w:rsid w:val="006F2B81"/>
    <w:rsid w:val="006F305E"/>
    <w:rsid w:val="0070244E"/>
    <w:rsid w:val="00710923"/>
    <w:rsid w:val="007226F9"/>
    <w:rsid w:val="00725C3C"/>
    <w:rsid w:val="00733BDA"/>
    <w:rsid w:val="00736441"/>
    <w:rsid w:val="00737A31"/>
    <w:rsid w:val="00744C77"/>
    <w:rsid w:val="00746D14"/>
    <w:rsid w:val="007573AC"/>
    <w:rsid w:val="007725EB"/>
    <w:rsid w:val="0077772C"/>
    <w:rsid w:val="007907B1"/>
    <w:rsid w:val="007A27B0"/>
    <w:rsid w:val="007A38EE"/>
    <w:rsid w:val="007A7F11"/>
    <w:rsid w:val="007B1760"/>
    <w:rsid w:val="007B7392"/>
    <w:rsid w:val="007C7EDD"/>
    <w:rsid w:val="007D2E1A"/>
    <w:rsid w:val="007D4667"/>
    <w:rsid w:val="007D5925"/>
    <w:rsid w:val="007E0A70"/>
    <w:rsid w:val="007E2415"/>
    <w:rsid w:val="007F71A1"/>
    <w:rsid w:val="007F7694"/>
    <w:rsid w:val="00804688"/>
    <w:rsid w:val="00806620"/>
    <w:rsid w:val="00806805"/>
    <w:rsid w:val="00816EC8"/>
    <w:rsid w:val="00820456"/>
    <w:rsid w:val="00831293"/>
    <w:rsid w:val="00843B65"/>
    <w:rsid w:val="00851B8E"/>
    <w:rsid w:val="008543C1"/>
    <w:rsid w:val="00866C37"/>
    <w:rsid w:val="00870FD7"/>
    <w:rsid w:val="00871A39"/>
    <w:rsid w:val="00875E93"/>
    <w:rsid w:val="008826BF"/>
    <w:rsid w:val="00883BE8"/>
    <w:rsid w:val="00886391"/>
    <w:rsid w:val="00886F7A"/>
    <w:rsid w:val="00894614"/>
    <w:rsid w:val="008952D9"/>
    <w:rsid w:val="008A578F"/>
    <w:rsid w:val="008C1294"/>
    <w:rsid w:val="008C35AF"/>
    <w:rsid w:val="008C4E59"/>
    <w:rsid w:val="008D09FC"/>
    <w:rsid w:val="008D1B0C"/>
    <w:rsid w:val="008D3ED8"/>
    <w:rsid w:val="008D6574"/>
    <w:rsid w:val="008D6619"/>
    <w:rsid w:val="008E3B8B"/>
    <w:rsid w:val="008F12E3"/>
    <w:rsid w:val="008F1A8F"/>
    <w:rsid w:val="008F1C0B"/>
    <w:rsid w:val="008F3A58"/>
    <w:rsid w:val="008F7986"/>
    <w:rsid w:val="0090524F"/>
    <w:rsid w:val="0091264D"/>
    <w:rsid w:val="00913EC2"/>
    <w:rsid w:val="00915EC5"/>
    <w:rsid w:val="00926E23"/>
    <w:rsid w:val="00952045"/>
    <w:rsid w:val="009540AF"/>
    <w:rsid w:val="00972800"/>
    <w:rsid w:val="00976ECB"/>
    <w:rsid w:val="0098619B"/>
    <w:rsid w:val="00986DE3"/>
    <w:rsid w:val="009937B8"/>
    <w:rsid w:val="009A19F7"/>
    <w:rsid w:val="009A6BE3"/>
    <w:rsid w:val="009B62E7"/>
    <w:rsid w:val="009C37E7"/>
    <w:rsid w:val="009C39A9"/>
    <w:rsid w:val="009C6C9D"/>
    <w:rsid w:val="009D205C"/>
    <w:rsid w:val="009D3B0A"/>
    <w:rsid w:val="009D6DC7"/>
    <w:rsid w:val="009E015A"/>
    <w:rsid w:val="009E0BE8"/>
    <w:rsid w:val="009E52A6"/>
    <w:rsid w:val="009E56C4"/>
    <w:rsid w:val="009E668D"/>
    <w:rsid w:val="009F1CF6"/>
    <w:rsid w:val="00A01BDF"/>
    <w:rsid w:val="00A01CA5"/>
    <w:rsid w:val="00A029FB"/>
    <w:rsid w:val="00A0485F"/>
    <w:rsid w:val="00A05D85"/>
    <w:rsid w:val="00A064BA"/>
    <w:rsid w:val="00A311E5"/>
    <w:rsid w:val="00A3157D"/>
    <w:rsid w:val="00A35151"/>
    <w:rsid w:val="00A443B5"/>
    <w:rsid w:val="00A453DE"/>
    <w:rsid w:val="00A45409"/>
    <w:rsid w:val="00A663CC"/>
    <w:rsid w:val="00A71162"/>
    <w:rsid w:val="00A76E92"/>
    <w:rsid w:val="00A827A4"/>
    <w:rsid w:val="00A91B83"/>
    <w:rsid w:val="00A927EC"/>
    <w:rsid w:val="00AA284B"/>
    <w:rsid w:val="00AA3882"/>
    <w:rsid w:val="00AB02FB"/>
    <w:rsid w:val="00AC0876"/>
    <w:rsid w:val="00AE6392"/>
    <w:rsid w:val="00AF2C3C"/>
    <w:rsid w:val="00B03C59"/>
    <w:rsid w:val="00B06B74"/>
    <w:rsid w:val="00B0736F"/>
    <w:rsid w:val="00B1313D"/>
    <w:rsid w:val="00B2288F"/>
    <w:rsid w:val="00B23623"/>
    <w:rsid w:val="00B249E3"/>
    <w:rsid w:val="00B25A8C"/>
    <w:rsid w:val="00B31460"/>
    <w:rsid w:val="00B400C8"/>
    <w:rsid w:val="00B400FA"/>
    <w:rsid w:val="00B40938"/>
    <w:rsid w:val="00B41CA7"/>
    <w:rsid w:val="00B44B9E"/>
    <w:rsid w:val="00B51514"/>
    <w:rsid w:val="00B60C95"/>
    <w:rsid w:val="00B63114"/>
    <w:rsid w:val="00B63516"/>
    <w:rsid w:val="00B65AB4"/>
    <w:rsid w:val="00B712D6"/>
    <w:rsid w:val="00B80060"/>
    <w:rsid w:val="00B863AF"/>
    <w:rsid w:val="00B90939"/>
    <w:rsid w:val="00B94BE5"/>
    <w:rsid w:val="00B96712"/>
    <w:rsid w:val="00B96D54"/>
    <w:rsid w:val="00BA09EA"/>
    <w:rsid w:val="00BA0F72"/>
    <w:rsid w:val="00BA2A8D"/>
    <w:rsid w:val="00BA76FD"/>
    <w:rsid w:val="00BA7C39"/>
    <w:rsid w:val="00BB470F"/>
    <w:rsid w:val="00BC2752"/>
    <w:rsid w:val="00BE1218"/>
    <w:rsid w:val="00BE1A6A"/>
    <w:rsid w:val="00BE2F20"/>
    <w:rsid w:val="00BF16DF"/>
    <w:rsid w:val="00BF2A42"/>
    <w:rsid w:val="00BF68CE"/>
    <w:rsid w:val="00BF7167"/>
    <w:rsid w:val="00C02679"/>
    <w:rsid w:val="00C02961"/>
    <w:rsid w:val="00C2112E"/>
    <w:rsid w:val="00C2548B"/>
    <w:rsid w:val="00C41392"/>
    <w:rsid w:val="00C53616"/>
    <w:rsid w:val="00C54134"/>
    <w:rsid w:val="00C55672"/>
    <w:rsid w:val="00C70E01"/>
    <w:rsid w:val="00C70E7F"/>
    <w:rsid w:val="00C71017"/>
    <w:rsid w:val="00C710D8"/>
    <w:rsid w:val="00C7326B"/>
    <w:rsid w:val="00C73A33"/>
    <w:rsid w:val="00C8073A"/>
    <w:rsid w:val="00C8287E"/>
    <w:rsid w:val="00C8288B"/>
    <w:rsid w:val="00C87F29"/>
    <w:rsid w:val="00CA0348"/>
    <w:rsid w:val="00CA3D4A"/>
    <w:rsid w:val="00CA7149"/>
    <w:rsid w:val="00CA794F"/>
    <w:rsid w:val="00CB0A27"/>
    <w:rsid w:val="00CD117B"/>
    <w:rsid w:val="00CD2868"/>
    <w:rsid w:val="00CE0E18"/>
    <w:rsid w:val="00CE49FD"/>
    <w:rsid w:val="00CF7364"/>
    <w:rsid w:val="00D00D55"/>
    <w:rsid w:val="00D06332"/>
    <w:rsid w:val="00D15239"/>
    <w:rsid w:val="00D171C9"/>
    <w:rsid w:val="00D20B8C"/>
    <w:rsid w:val="00D40704"/>
    <w:rsid w:val="00D43BBC"/>
    <w:rsid w:val="00D46C15"/>
    <w:rsid w:val="00D53D68"/>
    <w:rsid w:val="00D54B30"/>
    <w:rsid w:val="00D61127"/>
    <w:rsid w:val="00D61D2C"/>
    <w:rsid w:val="00D63879"/>
    <w:rsid w:val="00D671F2"/>
    <w:rsid w:val="00D73A59"/>
    <w:rsid w:val="00D7608C"/>
    <w:rsid w:val="00D90624"/>
    <w:rsid w:val="00D91D9A"/>
    <w:rsid w:val="00D95517"/>
    <w:rsid w:val="00DA409D"/>
    <w:rsid w:val="00DB6150"/>
    <w:rsid w:val="00DC3527"/>
    <w:rsid w:val="00DC4475"/>
    <w:rsid w:val="00DC7FEA"/>
    <w:rsid w:val="00DE0EB3"/>
    <w:rsid w:val="00DE45C2"/>
    <w:rsid w:val="00E01F0E"/>
    <w:rsid w:val="00E13A9B"/>
    <w:rsid w:val="00E25CF8"/>
    <w:rsid w:val="00E32C66"/>
    <w:rsid w:val="00E3494B"/>
    <w:rsid w:val="00E3689A"/>
    <w:rsid w:val="00E40A56"/>
    <w:rsid w:val="00E43322"/>
    <w:rsid w:val="00E46710"/>
    <w:rsid w:val="00E54FE0"/>
    <w:rsid w:val="00E554C0"/>
    <w:rsid w:val="00E612B7"/>
    <w:rsid w:val="00E6594E"/>
    <w:rsid w:val="00E70E88"/>
    <w:rsid w:val="00E71BE8"/>
    <w:rsid w:val="00E7312F"/>
    <w:rsid w:val="00E768F2"/>
    <w:rsid w:val="00E9158F"/>
    <w:rsid w:val="00E93046"/>
    <w:rsid w:val="00E94A73"/>
    <w:rsid w:val="00EA0ABF"/>
    <w:rsid w:val="00EA15FB"/>
    <w:rsid w:val="00EA3466"/>
    <w:rsid w:val="00EA472E"/>
    <w:rsid w:val="00EB143E"/>
    <w:rsid w:val="00EB5452"/>
    <w:rsid w:val="00EB632C"/>
    <w:rsid w:val="00EC06C9"/>
    <w:rsid w:val="00EC0A17"/>
    <w:rsid w:val="00EC5A77"/>
    <w:rsid w:val="00EE3756"/>
    <w:rsid w:val="00EE3E33"/>
    <w:rsid w:val="00EE5D69"/>
    <w:rsid w:val="00EF6C47"/>
    <w:rsid w:val="00F03D0E"/>
    <w:rsid w:val="00F0731C"/>
    <w:rsid w:val="00F077BA"/>
    <w:rsid w:val="00F12B20"/>
    <w:rsid w:val="00F13588"/>
    <w:rsid w:val="00F15786"/>
    <w:rsid w:val="00F26E9C"/>
    <w:rsid w:val="00F32434"/>
    <w:rsid w:val="00F4451D"/>
    <w:rsid w:val="00F47C3E"/>
    <w:rsid w:val="00F73DD1"/>
    <w:rsid w:val="00F84155"/>
    <w:rsid w:val="00F90FF4"/>
    <w:rsid w:val="00F96568"/>
    <w:rsid w:val="00FA0B4F"/>
    <w:rsid w:val="00FB183D"/>
    <w:rsid w:val="00FB59A0"/>
    <w:rsid w:val="00FB5F7D"/>
    <w:rsid w:val="00FB745F"/>
    <w:rsid w:val="00FC3EFF"/>
    <w:rsid w:val="00FD7882"/>
    <w:rsid w:val="00FE57C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42B3D08E"/>
  <w15:chartTrackingRefBased/>
  <w15:docId w15:val="{60844E16-F1E6-45F1-BA03-9DD90B15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F0C"/>
    <w:pPr>
      <w:spacing w:after="120" w:line="312" w:lineRule="auto"/>
    </w:pPr>
    <w:rPr>
      <w:rFonts w:ascii="Times New Roman" w:eastAsia="Times New Roman" w:hAnsi="Times New Roman"/>
      <w:sz w:val="26"/>
      <w:szCs w:val="26"/>
    </w:rPr>
  </w:style>
  <w:style w:type="paragraph" w:styleId="Heading1">
    <w:name w:val="heading 1"/>
    <w:basedOn w:val="Normal"/>
    <w:next w:val="Normal"/>
    <w:link w:val="Heading1Char"/>
    <w:uiPriority w:val="9"/>
    <w:qFormat/>
    <w:rsid w:val="00883BE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883BE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883BE8"/>
    <w:pPr>
      <w:keepNext/>
      <w:spacing w:before="240" w:after="60" w:line="240" w:lineRule="auto"/>
      <w:outlineLvl w:val="2"/>
    </w:pPr>
    <w:rPr>
      <w:rFonts w:ascii="Cambria" w:hAnsi="Cambria"/>
      <w:b/>
      <w:bCs/>
    </w:rPr>
  </w:style>
  <w:style w:type="paragraph" w:styleId="Heading4">
    <w:name w:val="heading 4"/>
    <w:basedOn w:val="Normal"/>
    <w:next w:val="Normal"/>
    <w:link w:val="Heading4Char"/>
    <w:semiHidden/>
    <w:unhideWhenUsed/>
    <w:qFormat/>
    <w:rsid w:val="00B8006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pPr>
    <w:rPr>
      <w:sz w:val="28"/>
      <w:szCs w:val="28"/>
    </w:rPr>
  </w:style>
  <w:style w:type="paragraph" w:styleId="BodyText2">
    <w:name w:val="Body Text 2"/>
    <w:basedOn w:val="Normal"/>
    <w:link w:val="BodyText2Char"/>
    <w:rsid w:val="00744C77"/>
    <w:pPr>
      <w:spacing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spacing w:after="120" w:line="312" w:lineRule="auto"/>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customStyle="1" w:styleId="msonormal0">
    <w:name w:val="msonormal"/>
    <w:basedOn w:val="Normal"/>
    <w:rsid w:val="003045D6"/>
    <w:pPr>
      <w:spacing w:before="100" w:beforeAutospacing="1" w:after="100" w:afterAutospacing="1"/>
    </w:pPr>
    <w:rPr>
      <w:sz w:val="24"/>
      <w:szCs w:val="24"/>
      <w:lang w:val="en-GB" w:eastAsia="zh-CN"/>
    </w:rPr>
  </w:style>
  <w:style w:type="character" w:styleId="Strong">
    <w:name w:val="Strong"/>
    <w:uiPriority w:val="22"/>
    <w:qFormat/>
    <w:rsid w:val="00B1313D"/>
    <w:rPr>
      <w:b/>
      <w:bCs/>
    </w:rPr>
  </w:style>
  <w:style w:type="character" w:styleId="Emphasis">
    <w:name w:val="Emphasis"/>
    <w:uiPriority w:val="20"/>
    <w:qFormat/>
    <w:rsid w:val="00B1313D"/>
    <w:rPr>
      <w:i/>
      <w:iCs/>
    </w:rPr>
  </w:style>
  <w:style w:type="paragraph" w:styleId="BodyTextIndent">
    <w:name w:val="Body Text Indent"/>
    <w:basedOn w:val="Normal"/>
    <w:link w:val="BodyTextIndentChar"/>
    <w:unhideWhenUsed/>
    <w:rsid w:val="00B80060"/>
    <w:pPr>
      <w:ind w:left="283"/>
    </w:pPr>
  </w:style>
  <w:style w:type="character" w:customStyle="1" w:styleId="BodyTextIndentChar">
    <w:name w:val="Body Text Indent Char"/>
    <w:link w:val="BodyTextIndent"/>
    <w:rsid w:val="00B80060"/>
    <w:rPr>
      <w:rFonts w:ascii="Times New Roman" w:eastAsia="Times New Roman" w:hAnsi="Times New Roman"/>
      <w:sz w:val="26"/>
      <w:szCs w:val="26"/>
      <w:lang w:val="en-US" w:eastAsia="en-US"/>
    </w:rPr>
  </w:style>
  <w:style w:type="paragraph" w:styleId="BodyText3">
    <w:name w:val="Body Text 3"/>
    <w:basedOn w:val="Normal"/>
    <w:link w:val="BodyText3Char"/>
    <w:semiHidden/>
    <w:unhideWhenUsed/>
    <w:rsid w:val="00B80060"/>
    <w:rPr>
      <w:sz w:val="16"/>
      <w:szCs w:val="16"/>
    </w:rPr>
  </w:style>
  <w:style w:type="character" w:customStyle="1" w:styleId="BodyText3Char">
    <w:name w:val="Body Text 3 Char"/>
    <w:link w:val="BodyText3"/>
    <w:semiHidden/>
    <w:rsid w:val="00B80060"/>
    <w:rPr>
      <w:rFonts w:ascii="Times New Roman" w:eastAsia="Times New Roman" w:hAnsi="Times New Roman"/>
      <w:sz w:val="16"/>
      <w:szCs w:val="16"/>
      <w:lang w:val="en-US" w:eastAsia="en-US"/>
    </w:rPr>
  </w:style>
  <w:style w:type="character" w:customStyle="1" w:styleId="Heading4Char">
    <w:name w:val="Heading 4 Char"/>
    <w:link w:val="Heading4"/>
    <w:semiHidden/>
    <w:rsid w:val="00B80060"/>
    <w:rPr>
      <w:rFonts w:ascii="Times New Roman" w:eastAsia="Times New Roman" w:hAnsi="Times New Roman"/>
      <w:b/>
      <w:bCs/>
      <w:sz w:val="28"/>
      <w:szCs w:val="28"/>
      <w:lang w:val="en-US" w:eastAsia="en-US"/>
    </w:rPr>
  </w:style>
  <w:style w:type="paragraph" w:styleId="BodyText">
    <w:name w:val="Body Text"/>
    <w:basedOn w:val="Normal"/>
    <w:link w:val="BodyTextChar"/>
    <w:semiHidden/>
    <w:unhideWhenUsed/>
    <w:rsid w:val="00B80060"/>
    <w:rPr>
      <w:sz w:val="24"/>
      <w:szCs w:val="24"/>
    </w:rPr>
  </w:style>
  <w:style w:type="character" w:customStyle="1" w:styleId="BodyTextChar">
    <w:name w:val="Body Text Char"/>
    <w:link w:val="BodyText"/>
    <w:semiHidden/>
    <w:rsid w:val="00B80060"/>
    <w:rPr>
      <w:rFonts w:ascii="Times New Roman" w:eastAsia="Times New Roman" w:hAnsi="Times New Roman"/>
      <w:sz w:val="24"/>
      <w:szCs w:val="24"/>
      <w:lang w:val="en-US" w:eastAsia="en-US"/>
    </w:rPr>
  </w:style>
  <w:style w:type="character" w:customStyle="1" w:styleId="Heading1Char">
    <w:name w:val="Heading 1 Char"/>
    <w:link w:val="Heading1"/>
    <w:uiPriority w:val="9"/>
    <w:rsid w:val="00883BE8"/>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883BE8"/>
    <w:rPr>
      <w:rFonts w:ascii="Calibri Light" w:eastAsia="Times New Roman" w:hAnsi="Calibri Light" w:cs="Times New Roman"/>
      <w:b/>
      <w:bCs/>
      <w:i/>
      <w:iCs/>
      <w:sz w:val="28"/>
      <w:szCs w:val="28"/>
    </w:rPr>
  </w:style>
  <w:style w:type="character" w:customStyle="1" w:styleId="Heading3Char">
    <w:name w:val="Heading 3 Char"/>
    <w:link w:val="Heading3"/>
    <w:semiHidden/>
    <w:rsid w:val="00883BE8"/>
    <w:rPr>
      <w:rFonts w:ascii="Cambria" w:eastAsia="Times New Roman" w:hAnsi="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037919">
      <w:bodyDiv w:val="1"/>
      <w:marLeft w:val="0"/>
      <w:marRight w:val="0"/>
      <w:marTop w:val="0"/>
      <w:marBottom w:val="0"/>
      <w:divBdr>
        <w:top w:val="none" w:sz="0" w:space="0" w:color="auto"/>
        <w:left w:val="none" w:sz="0" w:space="0" w:color="auto"/>
        <w:bottom w:val="none" w:sz="0" w:space="0" w:color="auto"/>
        <w:right w:val="none" w:sz="0" w:space="0" w:color="auto"/>
      </w:divBdr>
    </w:div>
    <w:div w:id="164981699">
      <w:bodyDiv w:val="1"/>
      <w:marLeft w:val="0"/>
      <w:marRight w:val="0"/>
      <w:marTop w:val="0"/>
      <w:marBottom w:val="0"/>
      <w:divBdr>
        <w:top w:val="none" w:sz="0" w:space="0" w:color="auto"/>
        <w:left w:val="none" w:sz="0" w:space="0" w:color="auto"/>
        <w:bottom w:val="none" w:sz="0" w:space="0" w:color="auto"/>
        <w:right w:val="none" w:sz="0" w:space="0" w:color="auto"/>
      </w:divBdr>
    </w:div>
    <w:div w:id="234318440">
      <w:bodyDiv w:val="1"/>
      <w:marLeft w:val="0"/>
      <w:marRight w:val="0"/>
      <w:marTop w:val="0"/>
      <w:marBottom w:val="0"/>
      <w:divBdr>
        <w:top w:val="none" w:sz="0" w:space="0" w:color="auto"/>
        <w:left w:val="none" w:sz="0" w:space="0" w:color="auto"/>
        <w:bottom w:val="none" w:sz="0" w:space="0" w:color="auto"/>
        <w:right w:val="none" w:sz="0" w:space="0" w:color="auto"/>
      </w:divBdr>
    </w:div>
    <w:div w:id="337319419">
      <w:bodyDiv w:val="1"/>
      <w:marLeft w:val="0"/>
      <w:marRight w:val="0"/>
      <w:marTop w:val="0"/>
      <w:marBottom w:val="0"/>
      <w:divBdr>
        <w:top w:val="none" w:sz="0" w:space="0" w:color="auto"/>
        <w:left w:val="none" w:sz="0" w:space="0" w:color="auto"/>
        <w:bottom w:val="none" w:sz="0" w:space="0" w:color="auto"/>
        <w:right w:val="none" w:sz="0" w:space="0" w:color="auto"/>
      </w:divBdr>
    </w:div>
    <w:div w:id="416831278">
      <w:bodyDiv w:val="1"/>
      <w:marLeft w:val="0"/>
      <w:marRight w:val="0"/>
      <w:marTop w:val="0"/>
      <w:marBottom w:val="0"/>
      <w:divBdr>
        <w:top w:val="none" w:sz="0" w:space="0" w:color="auto"/>
        <w:left w:val="none" w:sz="0" w:space="0" w:color="auto"/>
        <w:bottom w:val="none" w:sz="0" w:space="0" w:color="auto"/>
        <w:right w:val="none" w:sz="0" w:space="0" w:color="auto"/>
      </w:divBdr>
    </w:div>
    <w:div w:id="426115703">
      <w:bodyDiv w:val="1"/>
      <w:marLeft w:val="0"/>
      <w:marRight w:val="0"/>
      <w:marTop w:val="0"/>
      <w:marBottom w:val="0"/>
      <w:divBdr>
        <w:top w:val="none" w:sz="0" w:space="0" w:color="auto"/>
        <w:left w:val="none" w:sz="0" w:space="0" w:color="auto"/>
        <w:bottom w:val="none" w:sz="0" w:space="0" w:color="auto"/>
        <w:right w:val="none" w:sz="0" w:space="0" w:color="auto"/>
      </w:divBdr>
    </w:div>
    <w:div w:id="445661400">
      <w:bodyDiv w:val="1"/>
      <w:marLeft w:val="0"/>
      <w:marRight w:val="0"/>
      <w:marTop w:val="0"/>
      <w:marBottom w:val="0"/>
      <w:divBdr>
        <w:top w:val="none" w:sz="0" w:space="0" w:color="auto"/>
        <w:left w:val="none" w:sz="0" w:space="0" w:color="auto"/>
        <w:bottom w:val="none" w:sz="0" w:space="0" w:color="auto"/>
        <w:right w:val="none" w:sz="0" w:space="0" w:color="auto"/>
      </w:divBdr>
    </w:div>
    <w:div w:id="683945675">
      <w:bodyDiv w:val="1"/>
      <w:marLeft w:val="0"/>
      <w:marRight w:val="0"/>
      <w:marTop w:val="0"/>
      <w:marBottom w:val="0"/>
      <w:divBdr>
        <w:top w:val="none" w:sz="0" w:space="0" w:color="auto"/>
        <w:left w:val="none" w:sz="0" w:space="0" w:color="auto"/>
        <w:bottom w:val="none" w:sz="0" w:space="0" w:color="auto"/>
        <w:right w:val="none" w:sz="0" w:space="0" w:color="auto"/>
      </w:divBdr>
    </w:div>
    <w:div w:id="829101762">
      <w:bodyDiv w:val="1"/>
      <w:marLeft w:val="0"/>
      <w:marRight w:val="0"/>
      <w:marTop w:val="0"/>
      <w:marBottom w:val="0"/>
      <w:divBdr>
        <w:top w:val="none" w:sz="0" w:space="0" w:color="auto"/>
        <w:left w:val="none" w:sz="0" w:space="0" w:color="auto"/>
        <w:bottom w:val="none" w:sz="0" w:space="0" w:color="auto"/>
        <w:right w:val="none" w:sz="0" w:space="0" w:color="auto"/>
      </w:divBdr>
    </w:div>
    <w:div w:id="840393952">
      <w:bodyDiv w:val="1"/>
      <w:marLeft w:val="0"/>
      <w:marRight w:val="0"/>
      <w:marTop w:val="0"/>
      <w:marBottom w:val="0"/>
      <w:divBdr>
        <w:top w:val="none" w:sz="0" w:space="0" w:color="auto"/>
        <w:left w:val="none" w:sz="0" w:space="0" w:color="auto"/>
        <w:bottom w:val="none" w:sz="0" w:space="0" w:color="auto"/>
        <w:right w:val="none" w:sz="0" w:space="0" w:color="auto"/>
      </w:divBdr>
    </w:div>
    <w:div w:id="844899583">
      <w:bodyDiv w:val="1"/>
      <w:marLeft w:val="0"/>
      <w:marRight w:val="0"/>
      <w:marTop w:val="0"/>
      <w:marBottom w:val="0"/>
      <w:divBdr>
        <w:top w:val="none" w:sz="0" w:space="0" w:color="auto"/>
        <w:left w:val="none" w:sz="0" w:space="0" w:color="auto"/>
        <w:bottom w:val="none" w:sz="0" w:space="0" w:color="auto"/>
        <w:right w:val="none" w:sz="0" w:space="0" w:color="auto"/>
      </w:divBdr>
    </w:div>
    <w:div w:id="1250848180">
      <w:bodyDiv w:val="1"/>
      <w:marLeft w:val="0"/>
      <w:marRight w:val="0"/>
      <w:marTop w:val="0"/>
      <w:marBottom w:val="0"/>
      <w:divBdr>
        <w:top w:val="none" w:sz="0" w:space="0" w:color="auto"/>
        <w:left w:val="none" w:sz="0" w:space="0" w:color="auto"/>
        <w:bottom w:val="none" w:sz="0" w:space="0" w:color="auto"/>
        <w:right w:val="none" w:sz="0" w:space="0" w:color="auto"/>
      </w:divBdr>
    </w:div>
    <w:div w:id="1430151515">
      <w:bodyDiv w:val="1"/>
      <w:marLeft w:val="0"/>
      <w:marRight w:val="0"/>
      <w:marTop w:val="0"/>
      <w:marBottom w:val="0"/>
      <w:divBdr>
        <w:top w:val="none" w:sz="0" w:space="0" w:color="auto"/>
        <w:left w:val="none" w:sz="0" w:space="0" w:color="auto"/>
        <w:bottom w:val="none" w:sz="0" w:space="0" w:color="auto"/>
        <w:right w:val="none" w:sz="0" w:space="0" w:color="auto"/>
      </w:divBdr>
    </w:div>
    <w:div w:id="1465735196">
      <w:bodyDiv w:val="1"/>
      <w:marLeft w:val="0"/>
      <w:marRight w:val="0"/>
      <w:marTop w:val="0"/>
      <w:marBottom w:val="0"/>
      <w:divBdr>
        <w:top w:val="none" w:sz="0" w:space="0" w:color="auto"/>
        <w:left w:val="none" w:sz="0" w:space="0" w:color="auto"/>
        <w:bottom w:val="none" w:sz="0" w:space="0" w:color="auto"/>
        <w:right w:val="none" w:sz="0" w:space="0" w:color="auto"/>
      </w:divBdr>
    </w:div>
    <w:div w:id="1531381043">
      <w:bodyDiv w:val="1"/>
      <w:marLeft w:val="0"/>
      <w:marRight w:val="0"/>
      <w:marTop w:val="0"/>
      <w:marBottom w:val="0"/>
      <w:divBdr>
        <w:top w:val="none" w:sz="0" w:space="0" w:color="auto"/>
        <w:left w:val="none" w:sz="0" w:space="0" w:color="auto"/>
        <w:bottom w:val="none" w:sz="0" w:space="0" w:color="auto"/>
        <w:right w:val="none" w:sz="0" w:space="0" w:color="auto"/>
      </w:divBdr>
    </w:div>
    <w:div w:id="1752316572">
      <w:bodyDiv w:val="1"/>
      <w:marLeft w:val="0"/>
      <w:marRight w:val="0"/>
      <w:marTop w:val="0"/>
      <w:marBottom w:val="0"/>
      <w:divBdr>
        <w:top w:val="none" w:sz="0" w:space="0" w:color="auto"/>
        <w:left w:val="none" w:sz="0" w:space="0" w:color="auto"/>
        <w:bottom w:val="none" w:sz="0" w:space="0" w:color="auto"/>
        <w:right w:val="none" w:sz="0" w:space="0" w:color="auto"/>
      </w:divBdr>
    </w:div>
    <w:div w:id="176036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h\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22A0F-828F-4CA7-93A7-7803B6C27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TotalTime>
  <Pages>6</Pages>
  <Words>1070</Words>
  <Characters>6102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Chip' Lap</dc:creator>
  <cp:keywords/>
  <cp:lastModifiedBy>Vũ Thái Tiến Dũng</cp:lastModifiedBy>
  <cp:revision>3</cp:revision>
  <cp:lastPrinted>2018-05-14T08:49:00Z</cp:lastPrinted>
  <dcterms:created xsi:type="dcterms:W3CDTF">2018-12-05T03:00:00Z</dcterms:created>
  <dcterms:modified xsi:type="dcterms:W3CDTF">2020-06-29T00:53:00Z</dcterms:modified>
</cp:coreProperties>
</file>