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8D21A6" w:rsidRDefault="00744C77" w:rsidP="008D21A6">
            <w:pPr>
              <w:pStyle w:val="Normal1"/>
              <w:spacing w:before="0"/>
              <w:ind w:left="0" w:firstLine="0"/>
              <w:jc w:val="center"/>
              <w:rPr>
                <w:bCs/>
                <w:color w:val="000000"/>
                <w:sz w:val="24"/>
              </w:rPr>
            </w:pPr>
            <w:r w:rsidRPr="003555B5">
              <w:rPr>
                <w:bCs/>
                <w:color w:val="000000"/>
                <w:sz w:val="24"/>
              </w:rPr>
              <w:t>BỘ GI</w:t>
            </w:r>
            <w:r w:rsidR="00B65AB4" w:rsidRPr="003555B5">
              <w:rPr>
                <w:bCs/>
                <w:color w:val="000000"/>
                <w:sz w:val="24"/>
              </w:rPr>
              <w:t>Á</w:t>
            </w:r>
            <w:r w:rsidRPr="003555B5">
              <w:rPr>
                <w:bCs/>
                <w:color w:val="000000"/>
                <w:sz w:val="24"/>
              </w:rPr>
              <w:t>O DỤC VÀ ĐÀO TẠO</w:t>
            </w:r>
          </w:p>
          <w:p w:rsidR="00744C77" w:rsidRPr="003555B5" w:rsidRDefault="00744C77" w:rsidP="008D21A6">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8D21A6">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744C77" w:rsidP="008D21A6">
            <w:pPr>
              <w:pStyle w:val="Normal1"/>
              <w:spacing w:before="0"/>
              <w:ind w:left="0" w:firstLine="0"/>
              <w:jc w:val="center"/>
              <w:rPr>
                <w:b/>
                <w:bCs/>
                <w:color w:val="000000"/>
                <w:sz w:val="24"/>
              </w:rPr>
            </w:pPr>
            <w:r w:rsidRPr="003555B5">
              <w:rPr>
                <w:b/>
                <w:bCs/>
                <w:color w:val="000000"/>
                <w:sz w:val="24"/>
              </w:rPr>
              <w:t>Độc lập – Tự do – Hạnh Phúc</w:t>
            </w:r>
          </w:p>
        </w:tc>
      </w:tr>
    </w:tbl>
    <w:p w:rsidR="00744C77" w:rsidRPr="003555B5" w:rsidRDefault="00744C77" w:rsidP="00976EB1">
      <w:pPr>
        <w:pStyle w:val="Normal1"/>
        <w:spacing w:before="0" w:line="360" w:lineRule="auto"/>
        <w:ind w:left="0" w:firstLine="0"/>
        <w:jc w:val="center"/>
        <w:rPr>
          <w:b/>
          <w:bCs/>
          <w:color w:val="000000"/>
          <w:sz w:val="24"/>
        </w:rPr>
      </w:pPr>
    </w:p>
    <w:p w:rsidR="00744C77" w:rsidRPr="003555B5" w:rsidRDefault="00744C77" w:rsidP="00976EB1">
      <w:pPr>
        <w:pStyle w:val="Normal1"/>
        <w:spacing w:before="0" w:line="360"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790A75" w:rsidRDefault="00744C77" w:rsidP="00790A75">
      <w:pPr>
        <w:pStyle w:val="BodyText2"/>
        <w:numPr>
          <w:ilvl w:val="0"/>
          <w:numId w:val="16"/>
        </w:numPr>
        <w:spacing w:after="0" w:line="360" w:lineRule="auto"/>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900494" w:rsidRPr="008D21A6">
        <w:rPr>
          <w:bCs/>
          <w:i/>
          <w:sz w:val="24"/>
          <w:szCs w:val="24"/>
        </w:rPr>
        <w:t>Kinh tế chính trị</w:t>
      </w:r>
      <w:r w:rsidR="003E6D24" w:rsidRPr="008D21A6">
        <w:rPr>
          <w:bCs/>
          <w:i/>
          <w:sz w:val="24"/>
          <w:szCs w:val="24"/>
        </w:rPr>
        <w:t xml:space="preserve"> Mác </w:t>
      </w:r>
      <w:r w:rsidR="00EB0994" w:rsidRPr="008D21A6">
        <w:rPr>
          <w:bCs/>
          <w:i/>
          <w:sz w:val="24"/>
          <w:szCs w:val="24"/>
        </w:rPr>
        <w:t>–</w:t>
      </w:r>
      <w:r w:rsidR="003E6D24" w:rsidRPr="008D21A6">
        <w:rPr>
          <w:bCs/>
          <w:i/>
          <w:sz w:val="24"/>
          <w:szCs w:val="24"/>
        </w:rPr>
        <w:t xml:space="preserve"> Lênin</w:t>
      </w:r>
      <w:r w:rsidR="00EB0994" w:rsidRPr="008D21A6">
        <w:rPr>
          <w:bCs/>
          <w:i/>
          <w:sz w:val="24"/>
          <w:szCs w:val="24"/>
        </w:rPr>
        <w:t xml:space="preserve"> </w:t>
      </w:r>
      <w:r w:rsidR="00790A75" w:rsidRPr="008D21A6">
        <w:rPr>
          <w:bCs/>
          <w:i/>
          <w:sz w:val="24"/>
          <w:szCs w:val="24"/>
        </w:rPr>
        <w:t>(</w:t>
      </w:r>
      <w:r w:rsidR="00D571E1" w:rsidRPr="008D21A6">
        <w:rPr>
          <w:rStyle w:val="hps"/>
          <w:i/>
          <w:sz w:val="24"/>
          <w:szCs w:val="24"/>
        </w:rPr>
        <w:t xml:space="preserve">Political Economy of </w:t>
      </w:r>
      <w:r w:rsidR="00884834" w:rsidRPr="008D21A6">
        <w:rPr>
          <w:rStyle w:val="hps"/>
          <w:i/>
          <w:sz w:val="24"/>
          <w:szCs w:val="24"/>
        </w:rPr>
        <w:t xml:space="preserve">Marx </w:t>
      </w:r>
      <w:r w:rsidR="00790A75" w:rsidRPr="008D21A6">
        <w:rPr>
          <w:rStyle w:val="hps"/>
          <w:i/>
          <w:sz w:val="24"/>
          <w:szCs w:val="24"/>
        </w:rPr>
        <w:t>–</w:t>
      </w:r>
      <w:r w:rsidR="00884834" w:rsidRPr="008D21A6">
        <w:rPr>
          <w:rStyle w:val="hps"/>
          <w:i/>
          <w:sz w:val="24"/>
          <w:szCs w:val="24"/>
        </w:rPr>
        <w:t xml:space="preserve"> Lenin</w:t>
      </w:r>
      <w:r w:rsidR="00790A75" w:rsidRPr="008D21A6">
        <w:rPr>
          <w:rStyle w:val="hps"/>
          <w:i/>
          <w:sz w:val="24"/>
          <w:szCs w:val="24"/>
        </w:rPr>
        <w:t>)</w:t>
      </w:r>
    </w:p>
    <w:p w:rsidR="00E3606B" w:rsidRPr="00D571E1" w:rsidRDefault="00744C77" w:rsidP="00976EB1">
      <w:pPr>
        <w:pStyle w:val="BodyText2"/>
        <w:spacing w:after="0" w:line="360" w:lineRule="auto"/>
        <w:ind w:left="720"/>
        <w:jc w:val="both"/>
        <w:rPr>
          <w:b/>
          <w:sz w:val="28"/>
          <w:szCs w:val="28"/>
        </w:rPr>
      </w:pPr>
      <w:r w:rsidRPr="003555B5">
        <w:rPr>
          <w:b/>
          <w:sz w:val="24"/>
          <w:szCs w:val="24"/>
          <w:lang w:val="vi-VN"/>
        </w:rPr>
        <w:t>Mã số học phần:</w:t>
      </w:r>
      <w:r w:rsidR="00C31073">
        <w:rPr>
          <w:b/>
          <w:sz w:val="24"/>
          <w:szCs w:val="24"/>
        </w:rPr>
        <w:t xml:space="preserve"> </w:t>
      </w:r>
      <w:r w:rsidR="00D571E1" w:rsidRPr="00D571E1">
        <w:rPr>
          <w:sz w:val="24"/>
          <w:szCs w:val="24"/>
          <w:shd w:val="clear" w:color="auto" w:fill="FFFFFF"/>
        </w:rPr>
        <w:t>7020302</w:t>
      </w:r>
    </w:p>
    <w:p w:rsidR="00744C77" w:rsidRPr="003C0DD7" w:rsidRDefault="00744C77" w:rsidP="00976EB1">
      <w:pPr>
        <w:pStyle w:val="BodyText2"/>
        <w:spacing w:after="0" w:line="360" w:lineRule="auto"/>
        <w:ind w:left="720"/>
        <w:jc w:val="both"/>
        <w:rPr>
          <w:sz w:val="24"/>
          <w:szCs w:val="24"/>
        </w:rPr>
      </w:pPr>
      <w:r w:rsidRPr="003555B5">
        <w:rPr>
          <w:b/>
          <w:bCs/>
          <w:color w:val="000000"/>
          <w:sz w:val="24"/>
          <w:szCs w:val="24"/>
        </w:rPr>
        <w:t>Số tín chỉ học phần:</w:t>
      </w:r>
      <w:r w:rsidR="00C31073">
        <w:rPr>
          <w:b/>
          <w:bCs/>
          <w:color w:val="000000"/>
          <w:sz w:val="24"/>
          <w:szCs w:val="24"/>
        </w:rPr>
        <w:t xml:space="preserve"> </w:t>
      </w:r>
      <w:r w:rsidR="00900494" w:rsidRPr="003C0DD7">
        <w:rPr>
          <w:bCs/>
          <w:color w:val="000000"/>
          <w:sz w:val="24"/>
          <w:szCs w:val="24"/>
        </w:rPr>
        <w:t>2</w:t>
      </w:r>
      <w:r w:rsidR="00E3606B" w:rsidRPr="003C0DD7">
        <w:rPr>
          <w:bCs/>
          <w:color w:val="000000"/>
          <w:sz w:val="24"/>
          <w:szCs w:val="24"/>
        </w:rPr>
        <w:t xml:space="preserve"> tín chỉ</w:t>
      </w:r>
      <w:r w:rsidR="00C31073">
        <w:rPr>
          <w:bCs/>
          <w:color w:val="000000"/>
          <w:sz w:val="24"/>
          <w:szCs w:val="24"/>
        </w:rPr>
        <w:t xml:space="preserve"> </w:t>
      </w:r>
      <w:r w:rsidR="003C0DD7" w:rsidRPr="003C0DD7">
        <w:rPr>
          <w:bCs/>
          <w:color w:val="000000"/>
          <w:sz w:val="24"/>
          <w:szCs w:val="24"/>
        </w:rPr>
        <w:t>(3 tiết/</w:t>
      </w:r>
      <w:r w:rsidR="003C0DD7" w:rsidRPr="003C0DD7">
        <w:rPr>
          <w:bCs/>
          <w:sz w:val="24"/>
          <w:szCs w:val="24"/>
        </w:rPr>
        <w:t>tuần –</w:t>
      </w:r>
      <w:r w:rsidR="003C0DD7" w:rsidRPr="003C0DD7">
        <w:rPr>
          <w:bCs/>
          <w:color w:val="000000"/>
          <w:sz w:val="24"/>
          <w:szCs w:val="24"/>
        </w:rPr>
        <w:t xml:space="preserve"> 10 tuần)</w:t>
      </w:r>
    </w:p>
    <w:p w:rsidR="005D5801" w:rsidRDefault="00744C77" w:rsidP="00976EB1">
      <w:pPr>
        <w:pStyle w:val="BodyText2"/>
        <w:spacing w:after="0" w:line="360" w:lineRule="auto"/>
        <w:ind w:left="720"/>
        <w:jc w:val="both"/>
        <w:rPr>
          <w:b/>
          <w:sz w:val="24"/>
          <w:szCs w:val="24"/>
        </w:rPr>
      </w:pPr>
      <w:r w:rsidRPr="003555B5">
        <w:rPr>
          <w:b/>
          <w:sz w:val="24"/>
          <w:szCs w:val="24"/>
          <w:lang w:val="vi-VN"/>
        </w:rPr>
        <w:t>Số tiết học phần:</w:t>
      </w:r>
    </w:p>
    <w:tbl>
      <w:tblPr>
        <w:tblStyle w:val="TableGrid"/>
        <w:tblW w:w="8638" w:type="dxa"/>
        <w:tblInd w:w="6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3090"/>
        <w:gridCol w:w="2447"/>
      </w:tblGrid>
      <w:tr w:rsidR="005D5801" w:rsidTr="008D21A6">
        <w:trPr>
          <w:trHeight w:val="336"/>
        </w:trPr>
        <w:tc>
          <w:tcPr>
            <w:tcW w:w="3101" w:type="dxa"/>
            <w:hideMark/>
          </w:tcPr>
          <w:p w:rsidR="005D5801" w:rsidRDefault="00C31073">
            <w:pPr>
              <w:spacing w:line="276" w:lineRule="auto"/>
              <w:rPr>
                <w:sz w:val="24"/>
                <w:szCs w:val="24"/>
              </w:rPr>
            </w:pPr>
            <w:r>
              <w:rPr>
                <w:sz w:val="24"/>
                <w:szCs w:val="24"/>
              </w:rPr>
              <w:t>Lý thuyết</w:t>
            </w:r>
            <w:r w:rsidR="009C6B45">
              <w:rPr>
                <w:sz w:val="24"/>
                <w:szCs w:val="24"/>
              </w:rPr>
              <w:t>:</w:t>
            </w:r>
            <w:r>
              <w:rPr>
                <w:sz w:val="24"/>
                <w:szCs w:val="24"/>
              </w:rPr>
              <w:t xml:space="preserve"> </w:t>
            </w:r>
            <w:r w:rsidR="009C6B45">
              <w:rPr>
                <w:sz w:val="24"/>
                <w:szCs w:val="24"/>
              </w:rPr>
              <w:t>3</w:t>
            </w:r>
            <w:r w:rsidR="005D5801">
              <w:rPr>
                <w:sz w:val="24"/>
                <w:szCs w:val="24"/>
              </w:rPr>
              <w:t>0</w:t>
            </w:r>
          </w:p>
        </w:tc>
        <w:tc>
          <w:tcPr>
            <w:tcW w:w="3090" w:type="dxa"/>
            <w:hideMark/>
          </w:tcPr>
          <w:p w:rsidR="005D5801" w:rsidRDefault="005D5801">
            <w:pPr>
              <w:spacing w:line="276" w:lineRule="auto"/>
              <w:rPr>
                <w:sz w:val="24"/>
                <w:szCs w:val="24"/>
              </w:rPr>
            </w:pPr>
            <w:r>
              <w:rPr>
                <w:sz w:val="24"/>
                <w:szCs w:val="24"/>
              </w:rPr>
              <w:t>Bài tập:</w:t>
            </w:r>
            <w:r w:rsidR="00C31073">
              <w:rPr>
                <w:sz w:val="24"/>
                <w:szCs w:val="24"/>
              </w:rPr>
              <w:t xml:space="preserve"> </w:t>
            </w:r>
            <w:r>
              <w:rPr>
                <w:sz w:val="24"/>
                <w:szCs w:val="24"/>
              </w:rPr>
              <w:t>0</w:t>
            </w:r>
          </w:p>
        </w:tc>
        <w:tc>
          <w:tcPr>
            <w:tcW w:w="2447" w:type="dxa"/>
            <w:hideMark/>
          </w:tcPr>
          <w:p w:rsidR="005D5801" w:rsidRDefault="005D5801" w:rsidP="00C31073">
            <w:pPr>
              <w:spacing w:line="276" w:lineRule="auto"/>
              <w:rPr>
                <w:sz w:val="24"/>
                <w:szCs w:val="24"/>
              </w:rPr>
            </w:pPr>
            <w:r>
              <w:rPr>
                <w:sz w:val="24"/>
                <w:szCs w:val="24"/>
              </w:rPr>
              <w:t>Thực hành:</w:t>
            </w:r>
            <w:r w:rsidR="00C31073">
              <w:rPr>
                <w:sz w:val="24"/>
                <w:szCs w:val="24"/>
              </w:rPr>
              <w:t xml:space="preserve"> </w:t>
            </w:r>
            <w:r>
              <w:rPr>
                <w:sz w:val="24"/>
                <w:szCs w:val="24"/>
              </w:rPr>
              <w:t>0</w:t>
            </w:r>
          </w:p>
        </w:tc>
      </w:tr>
      <w:tr w:rsidR="005D5801" w:rsidTr="008D21A6">
        <w:trPr>
          <w:trHeight w:val="625"/>
        </w:trPr>
        <w:tc>
          <w:tcPr>
            <w:tcW w:w="3101" w:type="dxa"/>
            <w:hideMark/>
          </w:tcPr>
          <w:p w:rsidR="005D5801" w:rsidRDefault="00C31073">
            <w:pPr>
              <w:spacing w:line="276" w:lineRule="auto"/>
              <w:rPr>
                <w:sz w:val="24"/>
                <w:szCs w:val="24"/>
              </w:rPr>
            </w:pPr>
            <w:r>
              <w:rPr>
                <w:sz w:val="24"/>
                <w:szCs w:val="24"/>
              </w:rPr>
              <w:t>Thực tập</w:t>
            </w:r>
            <w:r w:rsidR="005D5801">
              <w:rPr>
                <w:sz w:val="24"/>
                <w:szCs w:val="24"/>
              </w:rPr>
              <w:t>: 0</w:t>
            </w:r>
          </w:p>
        </w:tc>
        <w:tc>
          <w:tcPr>
            <w:tcW w:w="3090" w:type="dxa"/>
            <w:hideMark/>
          </w:tcPr>
          <w:p w:rsidR="005D5801" w:rsidRDefault="005D5801">
            <w:pPr>
              <w:spacing w:line="276" w:lineRule="auto"/>
              <w:rPr>
                <w:sz w:val="24"/>
                <w:szCs w:val="24"/>
              </w:rPr>
            </w:pPr>
            <w:r>
              <w:rPr>
                <w:sz w:val="24"/>
                <w:szCs w:val="24"/>
              </w:rPr>
              <w:t>Đồ án: 0</w:t>
            </w:r>
          </w:p>
        </w:tc>
        <w:tc>
          <w:tcPr>
            <w:tcW w:w="2447" w:type="dxa"/>
          </w:tcPr>
          <w:p w:rsidR="005D5801" w:rsidRDefault="009C6B45">
            <w:pPr>
              <w:rPr>
                <w:sz w:val="24"/>
                <w:szCs w:val="24"/>
              </w:rPr>
            </w:pPr>
            <w:r>
              <w:rPr>
                <w:sz w:val="24"/>
                <w:szCs w:val="24"/>
              </w:rPr>
              <w:t>Tự học: 6</w:t>
            </w:r>
            <w:r w:rsidR="005D5801">
              <w:rPr>
                <w:sz w:val="24"/>
                <w:szCs w:val="24"/>
              </w:rPr>
              <w:t>0</w:t>
            </w:r>
          </w:p>
          <w:p w:rsidR="005D5801" w:rsidRDefault="005D5801">
            <w:pPr>
              <w:spacing w:line="276" w:lineRule="auto"/>
              <w:rPr>
                <w:sz w:val="24"/>
                <w:szCs w:val="24"/>
              </w:rPr>
            </w:pPr>
          </w:p>
        </w:tc>
      </w:tr>
    </w:tbl>
    <w:p w:rsidR="00744C77" w:rsidRPr="003555B5" w:rsidRDefault="009C6B45" w:rsidP="009C6B45">
      <w:pPr>
        <w:pStyle w:val="BodyText2"/>
        <w:spacing w:after="0" w:line="360" w:lineRule="auto"/>
        <w:ind w:firstLine="360"/>
        <w:jc w:val="both"/>
        <w:rPr>
          <w:b/>
          <w:bCs/>
          <w:color w:val="000000"/>
          <w:sz w:val="24"/>
          <w:szCs w:val="24"/>
        </w:rPr>
      </w:pPr>
      <w:r>
        <w:rPr>
          <w:b/>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6447AD" w:rsidP="00976EB1">
      <w:pPr>
        <w:pStyle w:val="BodyText2"/>
        <w:tabs>
          <w:tab w:val="left" w:pos="5670"/>
        </w:tabs>
        <w:spacing w:after="0" w:line="360" w:lineRule="auto"/>
        <w:ind w:left="360" w:firstLine="11"/>
        <w:jc w:val="both"/>
        <w:rPr>
          <w:b/>
          <w:sz w:val="24"/>
          <w:szCs w:val="24"/>
        </w:rPr>
      </w:pPr>
      <w:r w:rsidRPr="003555B5">
        <w:rPr>
          <w:b/>
          <w:sz w:val="24"/>
          <w:szCs w:val="24"/>
        </w:rPr>
        <w:t>2.1.</w:t>
      </w:r>
      <w:r w:rsidR="004620DA">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884834" w:rsidP="00976EB1">
      <w:pPr>
        <w:pStyle w:val="BodyText2"/>
        <w:tabs>
          <w:tab w:val="left" w:pos="5954"/>
        </w:tabs>
        <w:spacing w:after="0" w:line="360" w:lineRule="auto"/>
        <w:ind w:left="711" w:firstLine="20"/>
        <w:jc w:val="both"/>
        <w:rPr>
          <w:sz w:val="24"/>
          <w:szCs w:val="24"/>
        </w:rPr>
      </w:pPr>
      <w:r>
        <w:rPr>
          <w:sz w:val="24"/>
          <w:szCs w:val="24"/>
        </w:rPr>
        <w:t>1. TS. Phí Mạnh Phong</w:t>
      </w:r>
      <w:r w:rsidR="006D03CF" w:rsidRPr="003555B5">
        <w:rPr>
          <w:sz w:val="24"/>
          <w:szCs w:val="24"/>
        </w:rPr>
        <w:tab/>
      </w:r>
      <w:r w:rsidR="00E80CB4">
        <w:rPr>
          <w:sz w:val="24"/>
          <w:szCs w:val="24"/>
        </w:rPr>
        <w:t>0201-08</w:t>
      </w:r>
    </w:p>
    <w:p w:rsidR="003F5908" w:rsidRPr="003555B5" w:rsidRDefault="00E3606B" w:rsidP="00976EB1">
      <w:pPr>
        <w:pStyle w:val="BodyText2"/>
        <w:tabs>
          <w:tab w:val="left" w:pos="5954"/>
        </w:tabs>
        <w:spacing w:after="0" w:line="360" w:lineRule="auto"/>
        <w:ind w:left="711" w:firstLine="20"/>
        <w:jc w:val="both"/>
        <w:rPr>
          <w:sz w:val="24"/>
          <w:szCs w:val="24"/>
        </w:rPr>
      </w:pPr>
      <w:r>
        <w:rPr>
          <w:sz w:val="24"/>
          <w:szCs w:val="24"/>
        </w:rPr>
        <w:t>2. T</w:t>
      </w:r>
      <w:r w:rsidR="00884834">
        <w:rPr>
          <w:sz w:val="24"/>
          <w:szCs w:val="24"/>
        </w:rPr>
        <w:t>hS. Nguyễn Tuấn Vương</w:t>
      </w:r>
      <w:r w:rsidR="006D03CF" w:rsidRPr="003555B5">
        <w:rPr>
          <w:sz w:val="24"/>
          <w:szCs w:val="24"/>
        </w:rPr>
        <w:tab/>
      </w:r>
      <w:r w:rsidR="004B4DD4" w:rsidRPr="004B4DD4">
        <w:rPr>
          <w:sz w:val="24"/>
          <w:szCs w:val="24"/>
        </w:rPr>
        <w:t>0203-06</w:t>
      </w:r>
    </w:p>
    <w:p w:rsidR="00E3606B" w:rsidRPr="0084104D" w:rsidRDefault="006447AD" w:rsidP="00976EB1">
      <w:pPr>
        <w:pStyle w:val="BodyText2"/>
        <w:spacing w:after="0" w:line="360" w:lineRule="auto"/>
        <w:ind w:left="520" w:hanging="70"/>
        <w:jc w:val="both"/>
        <w:rPr>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620DA">
        <w:rPr>
          <w:b/>
          <w:sz w:val="24"/>
          <w:szCs w:val="24"/>
        </w:rPr>
        <w:t xml:space="preserve"> </w:t>
      </w:r>
      <w:r w:rsidR="00E80CB4" w:rsidRPr="0084104D">
        <w:rPr>
          <w:sz w:val="24"/>
          <w:szCs w:val="24"/>
        </w:rPr>
        <w:t>Kinh tế chính trị và Lịch sử Đảng</w:t>
      </w:r>
      <w:r w:rsidR="00790A75">
        <w:rPr>
          <w:sz w:val="24"/>
          <w:szCs w:val="24"/>
        </w:rPr>
        <w:t xml:space="preserve"> Cộng sản Việt Nam</w:t>
      </w:r>
    </w:p>
    <w:p w:rsidR="00744C77" w:rsidRPr="0084104D" w:rsidRDefault="006447AD" w:rsidP="00976EB1">
      <w:pPr>
        <w:pStyle w:val="BodyText2"/>
        <w:spacing w:after="0" w:line="360" w:lineRule="auto"/>
        <w:ind w:left="520" w:hanging="70"/>
        <w:jc w:val="both"/>
        <w:rPr>
          <w:sz w:val="24"/>
          <w:szCs w:val="24"/>
        </w:rPr>
      </w:pPr>
      <w:r w:rsidRPr="003555B5">
        <w:rPr>
          <w:b/>
          <w:sz w:val="24"/>
          <w:szCs w:val="24"/>
        </w:rPr>
        <w:t>2.3. Khoa:</w:t>
      </w:r>
      <w:r w:rsidR="009F3856">
        <w:rPr>
          <w:b/>
          <w:sz w:val="24"/>
          <w:szCs w:val="24"/>
        </w:rPr>
        <w:t xml:space="preserve"> </w:t>
      </w:r>
      <w:r w:rsidR="00E3606B" w:rsidRPr="0084104D">
        <w:rPr>
          <w:sz w:val="24"/>
          <w:szCs w:val="24"/>
        </w:rPr>
        <w:t>Lý luận Chính trị</w:t>
      </w:r>
    </w:p>
    <w:p w:rsidR="00744C77" w:rsidRPr="003555B5" w:rsidRDefault="0084104D" w:rsidP="0084104D">
      <w:pPr>
        <w:pStyle w:val="BodyText2"/>
        <w:spacing w:after="0" w:line="360" w:lineRule="auto"/>
        <w:ind w:firstLine="45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rsidR="009777E3" w:rsidRPr="0084104D" w:rsidRDefault="0084104D" w:rsidP="0084104D">
      <w:pPr>
        <w:pStyle w:val="BodyText2"/>
        <w:spacing w:after="0" w:line="360" w:lineRule="auto"/>
        <w:ind w:firstLine="450"/>
        <w:jc w:val="both"/>
        <w:rPr>
          <w:bCs/>
          <w:color w:val="000000"/>
          <w:sz w:val="24"/>
          <w:szCs w:val="24"/>
        </w:rPr>
      </w:pPr>
      <w:r>
        <w:rPr>
          <w:b/>
          <w:bCs/>
          <w:color w:val="000000"/>
          <w:sz w:val="24"/>
          <w:szCs w:val="24"/>
        </w:rPr>
        <w:t>3.1.</w:t>
      </w:r>
      <w:r w:rsidR="006D03CF" w:rsidRPr="003555B5">
        <w:rPr>
          <w:b/>
          <w:bCs/>
          <w:color w:val="000000"/>
          <w:sz w:val="24"/>
          <w:szCs w:val="24"/>
        </w:rPr>
        <w:t>Môn học tiên quyết:</w:t>
      </w:r>
      <w:r w:rsidR="009F3856">
        <w:rPr>
          <w:b/>
          <w:bCs/>
          <w:color w:val="000000"/>
          <w:sz w:val="24"/>
          <w:szCs w:val="24"/>
        </w:rPr>
        <w:t xml:space="preserve"> </w:t>
      </w:r>
      <w:r w:rsidR="00E3606B" w:rsidRPr="0084104D">
        <w:rPr>
          <w:bCs/>
          <w:color w:val="000000"/>
          <w:sz w:val="24"/>
          <w:szCs w:val="24"/>
        </w:rPr>
        <w:t>Không</w:t>
      </w:r>
    </w:p>
    <w:p w:rsidR="006D03CF" w:rsidRPr="0084104D" w:rsidRDefault="0084104D" w:rsidP="0084104D">
      <w:pPr>
        <w:pStyle w:val="BodyText2"/>
        <w:spacing w:after="0" w:line="360" w:lineRule="auto"/>
        <w:ind w:firstLine="450"/>
        <w:jc w:val="both"/>
        <w:rPr>
          <w:bCs/>
          <w:color w:val="000000"/>
          <w:sz w:val="24"/>
          <w:szCs w:val="24"/>
        </w:rPr>
      </w:pPr>
      <w:r>
        <w:rPr>
          <w:b/>
          <w:bCs/>
          <w:color w:val="000000"/>
          <w:sz w:val="24"/>
          <w:szCs w:val="24"/>
        </w:rPr>
        <w:t xml:space="preserve">3.2. </w:t>
      </w:r>
      <w:r w:rsidR="008523D9">
        <w:rPr>
          <w:b/>
          <w:bCs/>
          <w:color w:val="000000"/>
          <w:sz w:val="24"/>
          <w:szCs w:val="24"/>
        </w:rPr>
        <w:t>Môn học</w:t>
      </w:r>
      <w:r w:rsidR="006D03CF" w:rsidRPr="009777E3">
        <w:rPr>
          <w:b/>
          <w:bCs/>
          <w:color w:val="000000"/>
          <w:sz w:val="24"/>
          <w:szCs w:val="24"/>
        </w:rPr>
        <w:t xml:space="preserve"> trước:</w:t>
      </w:r>
      <w:r w:rsidR="009F3856">
        <w:rPr>
          <w:b/>
          <w:bCs/>
          <w:color w:val="000000"/>
          <w:sz w:val="24"/>
          <w:szCs w:val="24"/>
        </w:rPr>
        <w:t xml:space="preserve"> </w:t>
      </w:r>
      <w:r w:rsidR="00640DCB" w:rsidRPr="0084104D">
        <w:rPr>
          <w:bCs/>
          <w:color w:val="000000"/>
          <w:sz w:val="24"/>
          <w:szCs w:val="24"/>
        </w:rPr>
        <w:t>Triết học Mác - lênin</w:t>
      </w:r>
    </w:p>
    <w:p w:rsidR="00B04571" w:rsidRPr="00706EB6" w:rsidRDefault="00B04571" w:rsidP="00706EB6">
      <w:pPr>
        <w:spacing w:line="360" w:lineRule="auto"/>
        <w:ind w:firstLine="450"/>
        <w:jc w:val="both"/>
        <w:outlineLvl w:val="0"/>
        <w:rPr>
          <w:b/>
          <w:bCs/>
          <w:color w:val="000000"/>
        </w:rPr>
      </w:pPr>
      <w:r>
        <w:rPr>
          <w:b/>
          <w:bCs/>
          <w:color w:val="000000"/>
        </w:rPr>
        <w:t xml:space="preserve">4. </w:t>
      </w:r>
      <w:r w:rsidR="002E7C64" w:rsidRPr="00B04571">
        <w:rPr>
          <w:b/>
          <w:bCs/>
          <w:color w:val="000000"/>
        </w:rPr>
        <w:t>Mục tiêu của học phần</w:t>
      </w:r>
    </w:p>
    <w:p w:rsidR="00C31073" w:rsidRDefault="00B04571" w:rsidP="00FA14E3">
      <w:pPr>
        <w:spacing w:line="360" w:lineRule="auto"/>
        <w:ind w:firstLine="450"/>
        <w:jc w:val="both"/>
        <w:outlineLvl w:val="0"/>
        <w:rPr>
          <w:b/>
          <w:bCs/>
          <w:i/>
        </w:rPr>
      </w:pPr>
      <w:r w:rsidRPr="00FA14E3">
        <w:rPr>
          <w:b/>
          <w:bCs/>
          <w:i/>
        </w:rPr>
        <w:t>4.1.</w:t>
      </w:r>
      <w:r w:rsidR="00744C77" w:rsidRPr="00FA14E3">
        <w:rPr>
          <w:b/>
          <w:bCs/>
          <w:i/>
          <w:lang w:val="vi-VN"/>
        </w:rPr>
        <w:t>Kiến thức</w:t>
      </w:r>
      <w:r w:rsidR="000B0B35" w:rsidRPr="00FA14E3">
        <w:rPr>
          <w:b/>
          <w:bCs/>
          <w:i/>
        </w:rPr>
        <w:t>:</w:t>
      </w:r>
    </w:p>
    <w:p w:rsidR="00744C77" w:rsidRPr="00B04571" w:rsidRDefault="000B0B35" w:rsidP="00FA14E3">
      <w:pPr>
        <w:spacing w:line="360" w:lineRule="auto"/>
        <w:ind w:firstLine="450"/>
        <w:jc w:val="both"/>
        <w:outlineLvl w:val="0"/>
        <w:rPr>
          <w:bCs/>
        </w:rPr>
      </w:pPr>
      <w:r w:rsidRPr="00502510">
        <w:rPr>
          <w:bCs/>
        </w:rPr>
        <w:t>Sau khi</w:t>
      </w:r>
      <w:r w:rsidR="00502510">
        <w:rPr>
          <w:bCs/>
        </w:rPr>
        <w:t xml:space="preserve"> học xong học phần Kinh tế chính trị Mác – Lê nin, sinh viên được cung cấp những tri thức cơ bản, cốt lõi </w:t>
      </w:r>
      <w:r w:rsidR="00F60255">
        <w:rPr>
          <w:bCs/>
        </w:rPr>
        <w:t>của Kinh tế chính trị Mác – Lênin trong bối cảnh phát triển kinh tế - xã hội của đất nước và thế giới ngày nay</w:t>
      </w:r>
    </w:p>
    <w:p w:rsidR="00C31073" w:rsidRDefault="00B37EE8" w:rsidP="00094E52">
      <w:pPr>
        <w:spacing w:line="360" w:lineRule="auto"/>
        <w:ind w:firstLine="522"/>
        <w:jc w:val="both"/>
        <w:rPr>
          <w:b/>
          <w:bCs/>
          <w:i/>
        </w:rPr>
      </w:pPr>
      <w:r w:rsidRPr="00FA14E3">
        <w:rPr>
          <w:b/>
          <w:bCs/>
          <w:i/>
        </w:rPr>
        <w:t xml:space="preserve">4.2. </w:t>
      </w:r>
      <w:r w:rsidR="00744C77" w:rsidRPr="00FA14E3">
        <w:rPr>
          <w:b/>
          <w:bCs/>
          <w:i/>
          <w:lang w:val="vi-VN"/>
        </w:rPr>
        <w:t>Kỹ năng</w:t>
      </w:r>
      <w:r w:rsidR="00094E52" w:rsidRPr="00FA14E3">
        <w:rPr>
          <w:b/>
          <w:bCs/>
          <w:i/>
        </w:rPr>
        <w:t>:</w:t>
      </w:r>
    </w:p>
    <w:p w:rsidR="00D60503" w:rsidRDefault="0079261F" w:rsidP="00094E52">
      <w:pPr>
        <w:spacing w:line="360" w:lineRule="auto"/>
        <w:ind w:firstLine="522"/>
        <w:jc w:val="both"/>
        <w:rPr>
          <w:bCs/>
        </w:rPr>
      </w:pPr>
      <w:r>
        <w:rPr>
          <w:bCs/>
        </w:rPr>
        <w:t>Việc n</w:t>
      </w:r>
      <w:r w:rsidR="004651C8" w:rsidRPr="00D60503">
        <w:rPr>
          <w:bCs/>
        </w:rPr>
        <w:t>ghiên cứu học phần này góp phần hình thành tư duy, kỹ n</w:t>
      </w:r>
      <w:r w:rsidR="00D60503" w:rsidRPr="00D60503">
        <w:rPr>
          <w:bCs/>
        </w:rPr>
        <w:t>ăng phân tích, đánh giá</w:t>
      </w:r>
      <w:r w:rsidR="00D03246">
        <w:rPr>
          <w:bCs/>
        </w:rPr>
        <w:t xml:space="preserve"> và nhận diện các quan hệ lợi ích trong nền kinh tế thị trường, góp phần giúp sinh viên xây dựng trách nhiệm xã hội phù hợp với vị trí của họ trong công việc và cuộc sống.</w:t>
      </w:r>
    </w:p>
    <w:p w:rsidR="00C31073" w:rsidRDefault="00094E52" w:rsidP="009A09F8">
      <w:pPr>
        <w:spacing w:line="360" w:lineRule="auto"/>
        <w:ind w:firstLine="522"/>
        <w:jc w:val="both"/>
        <w:rPr>
          <w:b/>
          <w:bCs/>
          <w:i/>
        </w:rPr>
      </w:pPr>
      <w:r w:rsidRPr="00FA14E3">
        <w:rPr>
          <w:b/>
          <w:bCs/>
          <w:i/>
        </w:rPr>
        <w:t>4.3. Tư tưởng:</w:t>
      </w:r>
    </w:p>
    <w:p w:rsidR="009A09F8" w:rsidRDefault="009A09F8" w:rsidP="009A09F8">
      <w:pPr>
        <w:spacing w:line="360" w:lineRule="auto"/>
        <w:ind w:firstLine="522"/>
        <w:jc w:val="both"/>
        <w:rPr>
          <w:bCs/>
        </w:rPr>
      </w:pPr>
      <w:r>
        <w:rPr>
          <w:bCs/>
        </w:rPr>
        <w:t>Học phần này sẽ góp phần xây dựng lập trường, ý thức hệ tư tưởng Mác – Lênin cho sinh viên</w:t>
      </w:r>
    </w:p>
    <w:p w:rsidR="00EB0994" w:rsidRDefault="009A09F8" w:rsidP="00917CA0">
      <w:pPr>
        <w:spacing w:line="360" w:lineRule="auto"/>
        <w:ind w:firstLine="522"/>
        <w:jc w:val="both"/>
        <w:rPr>
          <w:bCs/>
        </w:rPr>
      </w:pPr>
      <w:r w:rsidRPr="009A09F8">
        <w:rPr>
          <w:b/>
          <w:bCs/>
        </w:rPr>
        <w:t>5.</w:t>
      </w:r>
      <w:r w:rsidR="00C31073">
        <w:rPr>
          <w:b/>
          <w:bCs/>
        </w:rPr>
        <w:t xml:space="preserve"> </w:t>
      </w:r>
      <w:r w:rsidR="00BA09EA" w:rsidRPr="00900494">
        <w:rPr>
          <w:b/>
          <w:bCs/>
          <w:color w:val="000000"/>
          <w:sz w:val="24"/>
          <w:szCs w:val="24"/>
          <w:lang w:val="vi-VN"/>
        </w:rPr>
        <w:t>T</w:t>
      </w:r>
      <w:r w:rsidR="00744C77" w:rsidRPr="00900494">
        <w:rPr>
          <w:b/>
          <w:bCs/>
          <w:color w:val="000000"/>
          <w:sz w:val="24"/>
          <w:szCs w:val="24"/>
          <w:lang w:val="vi-VN"/>
        </w:rPr>
        <w:t>óm tắt nội dung học phần</w:t>
      </w:r>
      <w:r>
        <w:rPr>
          <w:bCs/>
        </w:rPr>
        <w:t xml:space="preserve">: </w:t>
      </w:r>
    </w:p>
    <w:p w:rsidR="00FD5A92" w:rsidRPr="00917CA0" w:rsidRDefault="00C56A59" w:rsidP="00917CA0">
      <w:pPr>
        <w:spacing w:line="360" w:lineRule="auto"/>
        <w:ind w:firstLine="522"/>
        <w:jc w:val="both"/>
        <w:rPr>
          <w:bCs/>
          <w:lang w:val="vi-VN"/>
        </w:rPr>
      </w:pPr>
      <w:r>
        <w:rPr>
          <w:bCs/>
        </w:rPr>
        <w:lastRenderedPageBreak/>
        <w:t>Nội dung học phần gồm 6 chương: Trong đó, chương 1 bàn về đ</w:t>
      </w:r>
      <w:r w:rsidR="003A3A66" w:rsidRPr="009A09F8">
        <w:rPr>
          <w:bCs/>
          <w:lang w:val="vi-VN"/>
        </w:rPr>
        <w:t>ối tượng, phương pháp nghiên cứu và chức năng của Kinh tế chính trị Mác –</w:t>
      </w:r>
      <w:r w:rsidR="00D0681C" w:rsidRPr="009A09F8">
        <w:rPr>
          <w:bCs/>
          <w:lang w:val="vi-VN"/>
        </w:rPr>
        <w:t xml:space="preserve"> Lê</w:t>
      </w:r>
      <w:r w:rsidR="003A3A66" w:rsidRPr="009A09F8">
        <w:rPr>
          <w:bCs/>
          <w:lang w:val="vi-VN"/>
        </w:rPr>
        <w:t>nin</w:t>
      </w:r>
      <w:r w:rsidR="00D0681C" w:rsidRPr="009A09F8">
        <w:rPr>
          <w:bCs/>
          <w:lang w:val="vi-VN"/>
        </w:rPr>
        <w:t>;</w:t>
      </w:r>
      <w:r>
        <w:rPr>
          <w:bCs/>
        </w:rPr>
        <w:t>Từ ch</w:t>
      </w:r>
      <w:r w:rsidR="009E6790" w:rsidRPr="009E6790">
        <w:rPr>
          <w:bCs/>
          <w:lang w:val="vi-VN"/>
        </w:rPr>
        <w:t>ương 2</w:t>
      </w:r>
      <w:r>
        <w:rPr>
          <w:bCs/>
        </w:rPr>
        <w:t xml:space="preserve"> đến chương 6 trình bày nội dung cốt lõi của kinh tế chính trị Mác – Lê nin theo mục tiêu của môn học</w:t>
      </w:r>
      <w:r w:rsidR="00917CA0">
        <w:rPr>
          <w:bCs/>
        </w:rPr>
        <w:t>, cụ thể</w:t>
      </w:r>
      <w:r w:rsidR="009E6790" w:rsidRPr="009E6790">
        <w:rPr>
          <w:bCs/>
          <w:lang w:val="vi-VN"/>
        </w:rPr>
        <w:t xml:space="preserve">: </w:t>
      </w:r>
      <w:r w:rsidR="00444E24" w:rsidRPr="00444E24">
        <w:rPr>
          <w:bCs/>
          <w:lang w:val="vi-VN"/>
        </w:rPr>
        <w:t>Hàng hóa, thị trường và vai trò của các chủ thể tham gia thị trường</w:t>
      </w:r>
      <w:r w:rsidR="00917CA0">
        <w:rPr>
          <w:bCs/>
        </w:rPr>
        <w:t xml:space="preserve">; </w:t>
      </w:r>
      <w:r w:rsidR="00F40185" w:rsidRPr="00917CA0">
        <w:rPr>
          <w:bCs/>
          <w:lang w:val="vi-VN"/>
        </w:rPr>
        <w:t>Giá trị thặng dư trong nền kinh tế thị trường</w:t>
      </w:r>
      <w:r w:rsidR="00D0681C" w:rsidRPr="00917CA0">
        <w:rPr>
          <w:bCs/>
          <w:lang w:val="vi-VN"/>
        </w:rPr>
        <w:t>;</w:t>
      </w:r>
      <w:r w:rsidR="00F40185" w:rsidRPr="00917CA0">
        <w:rPr>
          <w:bCs/>
          <w:lang w:val="vi-VN"/>
        </w:rPr>
        <w:t xml:space="preserve"> Cạnh tranh và độc quyền trong nền kinh tế thị trường</w:t>
      </w:r>
      <w:r w:rsidR="00D0681C" w:rsidRPr="00917CA0">
        <w:rPr>
          <w:bCs/>
          <w:lang w:val="vi-VN"/>
        </w:rPr>
        <w:t>;</w:t>
      </w:r>
      <w:r w:rsidR="00F40185" w:rsidRPr="00917CA0">
        <w:rPr>
          <w:bCs/>
          <w:lang w:val="vi-VN"/>
        </w:rPr>
        <w:t>Kinh tế thị trường</w:t>
      </w:r>
      <w:r w:rsidR="00D0681C" w:rsidRPr="00917CA0">
        <w:rPr>
          <w:bCs/>
          <w:lang w:val="vi-VN"/>
        </w:rPr>
        <w:t xml:space="preserve"> định hướng xã hội chủ nghĩa và các quan hệ lợi ích kinh tế ở Việt Nam;Công nghiệp hóa, hiện đại hóa và hội nhập kinh tế quốc tế của Việt Nam</w:t>
      </w:r>
      <w:r w:rsidR="00FD5A92" w:rsidRPr="00917CA0">
        <w:rPr>
          <w:bCs/>
          <w:lang w:val="vi-VN"/>
        </w:rPr>
        <w:t>.</w:t>
      </w:r>
    </w:p>
    <w:p w:rsidR="00296F71" w:rsidRPr="00900494" w:rsidRDefault="00C31073" w:rsidP="00C31073">
      <w:pPr>
        <w:pStyle w:val="BodyText2"/>
        <w:spacing w:after="0" w:line="360" w:lineRule="auto"/>
        <w:ind w:firstLine="522"/>
        <w:jc w:val="both"/>
        <w:rPr>
          <w:b/>
          <w:bCs/>
          <w:sz w:val="24"/>
          <w:szCs w:val="24"/>
          <w:lang w:val="vi-VN"/>
        </w:rPr>
      </w:pPr>
      <w:r>
        <w:rPr>
          <w:b/>
          <w:bCs/>
          <w:color w:val="000000"/>
          <w:sz w:val="24"/>
          <w:szCs w:val="24"/>
        </w:rPr>
        <w:t xml:space="preserve">6. </w:t>
      </w:r>
      <w:r w:rsidR="009540AF" w:rsidRPr="00900494">
        <w:rPr>
          <w:b/>
          <w:bCs/>
          <w:color w:val="000000"/>
          <w:sz w:val="24"/>
          <w:szCs w:val="24"/>
          <w:lang w:val="vi-VN"/>
        </w:rPr>
        <w:t>Cấu trúc nội dung học phần</w:t>
      </w:r>
    </w:p>
    <w:p w:rsidR="004A21C9" w:rsidRPr="003555B5" w:rsidRDefault="00BA7C39" w:rsidP="00976EB1">
      <w:pPr>
        <w:pStyle w:val="ListParagraph"/>
        <w:spacing w:line="360" w:lineRule="auto"/>
        <w:jc w:val="center"/>
        <w:rPr>
          <w:b/>
          <w:bCs/>
          <w:lang w:val="nl-NL"/>
        </w:rPr>
      </w:pPr>
      <w:r w:rsidRPr="003555B5">
        <w:rPr>
          <w:b/>
          <w:bCs/>
          <w:lang w:val="nl-NL"/>
        </w:rPr>
        <w:t>Bảng 1</w:t>
      </w:r>
      <w:r w:rsidR="004A21C9" w:rsidRPr="003555B5">
        <w:rPr>
          <w:b/>
          <w:bCs/>
          <w:lang w:val="nl-NL"/>
        </w:rPr>
        <w:t>.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5760"/>
        <w:gridCol w:w="900"/>
        <w:gridCol w:w="1384"/>
      </w:tblGrid>
      <w:tr w:rsidR="00095A1D" w:rsidRPr="0076760A" w:rsidTr="0076760A">
        <w:tc>
          <w:tcPr>
            <w:tcW w:w="1278" w:type="dxa"/>
            <w:tcBorders>
              <w:top w:val="single" w:sz="4" w:space="0" w:color="auto"/>
            </w:tcBorders>
          </w:tcPr>
          <w:p w:rsidR="003B73BB" w:rsidRPr="0076760A" w:rsidRDefault="00BA09EA" w:rsidP="00976EB1">
            <w:pPr>
              <w:pStyle w:val="ListParagraph"/>
              <w:spacing w:line="360" w:lineRule="auto"/>
              <w:ind w:left="0"/>
              <w:jc w:val="center"/>
              <w:rPr>
                <w:b/>
                <w:bCs/>
              </w:rPr>
            </w:pPr>
            <w:r w:rsidRPr="0076760A">
              <w:rPr>
                <w:b/>
                <w:bCs/>
              </w:rPr>
              <w:t>Đề mục</w:t>
            </w:r>
          </w:p>
        </w:tc>
        <w:tc>
          <w:tcPr>
            <w:tcW w:w="5760" w:type="dxa"/>
            <w:tcBorders>
              <w:top w:val="single" w:sz="4" w:space="0" w:color="auto"/>
            </w:tcBorders>
          </w:tcPr>
          <w:p w:rsidR="003B73BB" w:rsidRPr="0076760A" w:rsidRDefault="003B73BB" w:rsidP="00976EB1">
            <w:pPr>
              <w:pStyle w:val="ListParagraph"/>
              <w:spacing w:line="360" w:lineRule="auto"/>
              <w:ind w:left="0"/>
              <w:jc w:val="center"/>
              <w:rPr>
                <w:b/>
                <w:bCs/>
                <w:lang w:val="vi-VN"/>
              </w:rPr>
            </w:pPr>
            <w:r w:rsidRPr="0076760A">
              <w:rPr>
                <w:b/>
                <w:bCs/>
                <w:lang w:val="vi-VN"/>
              </w:rPr>
              <w:t>Nội dung</w:t>
            </w:r>
          </w:p>
        </w:tc>
        <w:tc>
          <w:tcPr>
            <w:tcW w:w="900" w:type="dxa"/>
            <w:tcBorders>
              <w:top w:val="single" w:sz="4" w:space="0" w:color="auto"/>
            </w:tcBorders>
          </w:tcPr>
          <w:p w:rsidR="003B73BB" w:rsidRPr="0076760A" w:rsidRDefault="003B73BB" w:rsidP="00976EB1">
            <w:pPr>
              <w:pStyle w:val="ListParagraph"/>
              <w:spacing w:line="360" w:lineRule="auto"/>
              <w:ind w:left="0"/>
              <w:jc w:val="center"/>
              <w:rPr>
                <w:b/>
                <w:bCs/>
                <w:lang w:val="vi-VN"/>
              </w:rPr>
            </w:pPr>
            <w:r w:rsidRPr="0076760A">
              <w:rPr>
                <w:b/>
                <w:bCs/>
                <w:lang w:val="vi-VN"/>
              </w:rPr>
              <w:t>Số tiết</w:t>
            </w:r>
          </w:p>
        </w:tc>
        <w:tc>
          <w:tcPr>
            <w:tcW w:w="1384" w:type="dxa"/>
            <w:tcBorders>
              <w:top w:val="single" w:sz="4" w:space="0" w:color="auto"/>
            </w:tcBorders>
          </w:tcPr>
          <w:p w:rsidR="003B73BB" w:rsidRPr="0076760A" w:rsidRDefault="00EE3756" w:rsidP="00976EB1">
            <w:pPr>
              <w:pStyle w:val="ListParagraph"/>
              <w:spacing w:line="360" w:lineRule="auto"/>
              <w:ind w:left="0"/>
              <w:jc w:val="center"/>
              <w:rPr>
                <w:b/>
                <w:bCs/>
                <w:lang w:val="vi-VN"/>
              </w:rPr>
            </w:pPr>
            <w:r w:rsidRPr="0076760A">
              <w:rPr>
                <w:b/>
                <w:bCs/>
                <w:lang w:val="vi-VN"/>
              </w:rPr>
              <w:t>Mục tiêu</w:t>
            </w:r>
          </w:p>
        </w:tc>
      </w:tr>
      <w:tr w:rsidR="00BA7C39" w:rsidRPr="00D729D8" w:rsidTr="0076760A">
        <w:trPr>
          <w:trHeight w:val="548"/>
        </w:trPr>
        <w:tc>
          <w:tcPr>
            <w:tcW w:w="1278" w:type="dxa"/>
            <w:vAlign w:val="center"/>
          </w:tcPr>
          <w:p w:rsidR="003B73BB" w:rsidRPr="00D729D8" w:rsidRDefault="007C7EDD" w:rsidP="00D729D8">
            <w:pPr>
              <w:pStyle w:val="ListParagraph"/>
              <w:spacing w:line="400" w:lineRule="exact"/>
              <w:ind w:left="0"/>
              <w:jc w:val="center"/>
              <w:rPr>
                <w:b/>
                <w:bCs/>
              </w:rPr>
            </w:pPr>
            <w:r w:rsidRPr="00D729D8">
              <w:rPr>
                <w:b/>
                <w:bCs/>
                <w:lang w:val="nl-NL"/>
              </w:rPr>
              <w:t xml:space="preserve">Chương </w:t>
            </w:r>
            <w:r w:rsidR="003E6D24" w:rsidRPr="00D729D8">
              <w:rPr>
                <w:b/>
                <w:bCs/>
                <w:lang w:val="nl-NL"/>
              </w:rPr>
              <w:t>1</w:t>
            </w:r>
          </w:p>
        </w:tc>
        <w:tc>
          <w:tcPr>
            <w:tcW w:w="5760" w:type="dxa"/>
            <w:vAlign w:val="center"/>
          </w:tcPr>
          <w:p w:rsidR="003B73BB" w:rsidRPr="00D729D8" w:rsidRDefault="00976EB1" w:rsidP="00D729D8">
            <w:pPr>
              <w:pStyle w:val="ListParagraph"/>
              <w:spacing w:line="400" w:lineRule="exact"/>
              <w:ind w:left="0"/>
              <w:jc w:val="both"/>
              <w:rPr>
                <w:b/>
                <w:bCs/>
              </w:rPr>
            </w:pPr>
            <w:r w:rsidRPr="00D729D8">
              <w:rPr>
                <w:b/>
                <w:bCs/>
                <w:lang w:val="vi-VN"/>
              </w:rPr>
              <w:t>Đối tượng, phương pháp nghiên cứu và chức năng của Kinh tế chính trị Mác – Lênin</w:t>
            </w:r>
          </w:p>
        </w:tc>
        <w:tc>
          <w:tcPr>
            <w:tcW w:w="900" w:type="dxa"/>
            <w:vAlign w:val="center"/>
          </w:tcPr>
          <w:p w:rsidR="003B73BB" w:rsidRPr="00D729D8" w:rsidRDefault="00DD5C5A" w:rsidP="0076760A">
            <w:pPr>
              <w:pStyle w:val="ListParagraph"/>
              <w:spacing w:line="400" w:lineRule="exact"/>
              <w:ind w:left="0"/>
              <w:jc w:val="center"/>
              <w:rPr>
                <w:b/>
                <w:bCs/>
              </w:rPr>
            </w:pPr>
            <w:r w:rsidRPr="00D729D8">
              <w:rPr>
                <w:b/>
                <w:bCs/>
              </w:rPr>
              <w:t>3</w:t>
            </w:r>
          </w:p>
        </w:tc>
        <w:tc>
          <w:tcPr>
            <w:tcW w:w="1384" w:type="dxa"/>
            <w:vAlign w:val="center"/>
          </w:tcPr>
          <w:p w:rsidR="00C51232" w:rsidRPr="00D729D8" w:rsidRDefault="00D3484A" w:rsidP="0076760A">
            <w:pPr>
              <w:pStyle w:val="ListParagraph"/>
              <w:spacing w:line="400" w:lineRule="exact"/>
              <w:ind w:left="0"/>
              <w:jc w:val="center"/>
              <w:rPr>
                <w:bCs/>
              </w:rPr>
            </w:pPr>
            <w:r w:rsidRPr="00D729D8">
              <w:rPr>
                <w:bCs/>
              </w:rPr>
              <w:t>4.1</w:t>
            </w:r>
            <w:r w:rsidR="00C51232" w:rsidRPr="00D729D8">
              <w:rPr>
                <w:bCs/>
              </w:rPr>
              <w:t>, 4.2</w:t>
            </w:r>
          </w:p>
          <w:p w:rsidR="00C51232" w:rsidRPr="00D729D8" w:rsidRDefault="00C51232" w:rsidP="0076760A">
            <w:pPr>
              <w:pStyle w:val="ListParagraph"/>
              <w:spacing w:line="400" w:lineRule="exact"/>
              <w:ind w:left="0"/>
              <w:jc w:val="center"/>
              <w:rPr>
                <w:bCs/>
              </w:rPr>
            </w:pPr>
            <w:r w:rsidRPr="00D729D8">
              <w:rPr>
                <w:bCs/>
              </w:rPr>
              <w:t>4.3</w:t>
            </w:r>
          </w:p>
          <w:p w:rsidR="00D3484A" w:rsidRPr="00D729D8" w:rsidRDefault="00D3484A" w:rsidP="0076760A">
            <w:pPr>
              <w:pStyle w:val="ListParagraph"/>
              <w:spacing w:line="400" w:lineRule="exact"/>
              <w:ind w:left="0"/>
              <w:jc w:val="center"/>
              <w:rPr>
                <w:b/>
                <w:bCs/>
              </w:rPr>
            </w:pPr>
          </w:p>
        </w:tc>
      </w:tr>
      <w:tr w:rsidR="00BA7C39" w:rsidRPr="00D729D8" w:rsidTr="0076760A">
        <w:tc>
          <w:tcPr>
            <w:tcW w:w="1278" w:type="dxa"/>
            <w:vAlign w:val="center"/>
          </w:tcPr>
          <w:p w:rsidR="003B73BB" w:rsidRPr="00D729D8" w:rsidRDefault="00DD5C5A" w:rsidP="00D729D8">
            <w:pPr>
              <w:spacing w:line="400" w:lineRule="exact"/>
              <w:jc w:val="center"/>
              <w:rPr>
                <w:bCs/>
                <w:sz w:val="24"/>
                <w:szCs w:val="24"/>
              </w:rPr>
            </w:pPr>
            <w:r w:rsidRPr="00D729D8">
              <w:rPr>
                <w:bCs/>
                <w:sz w:val="24"/>
                <w:szCs w:val="24"/>
              </w:rPr>
              <w:t>1.1</w:t>
            </w:r>
          </w:p>
        </w:tc>
        <w:tc>
          <w:tcPr>
            <w:tcW w:w="5760" w:type="dxa"/>
            <w:vAlign w:val="center"/>
          </w:tcPr>
          <w:p w:rsidR="003B73BB" w:rsidRPr="00D729D8" w:rsidRDefault="00DD5C5A" w:rsidP="00D729D8">
            <w:pPr>
              <w:pStyle w:val="ListParagraph"/>
              <w:spacing w:line="400" w:lineRule="exact"/>
              <w:ind w:left="0"/>
              <w:jc w:val="both"/>
              <w:rPr>
                <w:bCs/>
              </w:rPr>
            </w:pPr>
            <w:r w:rsidRPr="00D729D8">
              <w:rPr>
                <w:bCs/>
              </w:rPr>
              <w:t>Khái quát s</w:t>
            </w:r>
            <w:r w:rsidR="00803AA2" w:rsidRPr="00D729D8">
              <w:rPr>
                <w:bCs/>
              </w:rPr>
              <w:t>ự hình thành và phát triển của K</w:t>
            </w:r>
            <w:r w:rsidRPr="00D729D8">
              <w:rPr>
                <w:bCs/>
              </w:rPr>
              <w:t xml:space="preserve">inh tế Mác </w:t>
            </w:r>
            <w:r w:rsidR="003A38AF" w:rsidRPr="00D729D8">
              <w:rPr>
                <w:bCs/>
              </w:rPr>
              <w:t>–</w:t>
            </w:r>
            <w:r w:rsidRPr="00D729D8">
              <w:rPr>
                <w:bCs/>
              </w:rPr>
              <w:t xml:space="preserve"> Lênin</w:t>
            </w:r>
          </w:p>
        </w:tc>
        <w:tc>
          <w:tcPr>
            <w:tcW w:w="900" w:type="dxa"/>
            <w:vAlign w:val="center"/>
          </w:tcPr>
          <w:p w:rsidR="003B73BB" w:rsidRPr="00D729D8" w:rsidRDefault="0014772E" w:rsidP="0076760A">
            <w:pPr>
              <w:pStyle w:val="ListParagraph"/>
              <w:spacing w:line="400" w:lineRule="exact"/>
              <w:ind w:left="0"/>
              <w:jc w:val="center"/>
              <w:rPr>
                <w:bCs/>
              </w:rPr>
            </w:pPr>
            <w:r w:rsidRPr="00D729D8">
              <w:rPr>
                <w:bCs/>
              </w:rPr>
              <w:t>1</w:t>
            </w:r>
          </w:p>
        </w:tc>
        <w:tc>
          <w:tcPr>
            <w:tcW w:w="1384" w:type="dxa"/>
            <w:vAlign w:val="center"/>
          </w:tcPr>
          <w:p w:rsidR="00D3484A" w:rsidRPr="00D729D8" w:rsidRDefault="00D3484A" w:rsidP="0076760A">
            <w:pPr>
              <w:pStyle w:val="ListParagraph"/>
              <w:spacing w:line="400" w:lineRule="exact"/>
              <w:ind w:left="0"/>
              <w:jc w:val="center"/>
              <w:rPr>
                <w:bCs/>
              </w:rPr>
            </w:pPr>
          </w:p>
        </w:tc>
      </w:tr>
      <w:tr w:rsidR="00BA7C39" w:rsidRPr="00D729D8" w:rsidTr="0076760A">
        <w:tc>
          <w:tcPr>
            <w:tcW w:w="1278" w:type="dxa"/>
            <w:vAlign w:val="center"/>
          </w:tcPr>
          <w:p w:rsidR="003B73BB" w:rsidRPr="00D729D8" w:rsidRDefault="00803AA2" w:rsidP="00D729D8">
            <w:pPr>
              <w:pStyle w:val="ListParagraph"/>
              <w:spacing w:line="400" w:lineRule="exact"/>
              <w:ind w:left="0"/>
              <w:jc w:val="center"/>
              <w:rPr>
                <w:bCs/>
              </w:rPr>
            </w:pPr>
            <w:r w:rsidRPr="00D729D8">
              <w:rPr>
                <w:bCs/>
              </w:rPr>
              <w:t>1.2</w:t>
            </w:r>
          </w:p>
        </w:tc>
        <w:tc>
          <w:tcPr>
            <w:tcW w:w="5760" w:type="dxa"/>
            <w:vAlign w:val="center"/>
          </w:tcPr>
          <w:p w:rsidR="003B73BB" w:rsidRPr="00D729D8" w:rsidRDefault="00803AA2" w:rsidP="00D729D8">
            <w:pPr>
              <w:pStyle w:val="ListParagraph"/>
              <w:spacing w:line="400" w:lineRule="exact"/>
              <w:ind w:left="0"/>
              <w:jc w:val="both"/>
              <w:rPr>
                <w:bCs/>
              </w:rPr>
            </w:pPr>
            <w:r w:rsidRPr="00D729D8">
              <w:rPr>
                <w:bCs/>
              </w:rPr>
              <w:t>Đối tượng và phương pháp nghiên cứu của Kinh tế chính trị Mác – Lênin</w:t>
            </w:r>
          </w:p>
        </w:tc>
        <w:tc>
          <w:tcPr>
            <w:tcW w:w="900" w:type="dxa"/>
            <w:vAlign w:val="center"/>
          </w:tcPr>
          <w:p w:rsidR="003B73BB" w:rsidRPr="00D729D8" w:rsidRDefault="0014772E" w:rsidP="0076760A">
            <w:pPr>
              <w:pStyle w:val="ListParagraph"/>
              <w:spacing w:line="400" w:lineRule="exact"/>
              <w:ind w:left="0"/>
              <w:jc w:val="center"/>
              <w:rPr>
                <w:bCs/>
              </w:rPr>
            </w:pPr>
            <w:r w:rsidRPr="00D729D8">
              <w:rPr>
                <w:bCs/>
              </w:rPr>
              <w:t>1</w:t>
            </w:r>
          </w:p>
        </w:tc>
        <w:tc>
          <w:tcPr>
            <w:tcW w:w="1384" w:type="dxa"/>
            <w:vAlign w:val="center"/>
          </w:tcPr>
          <w:p w:rsidR="00D3484A" w:rsidRPr="00D729D8" w:rsidRDefault="00D3484A" w:rsidP="0076760A">
            <w:pPr>
              <w:pStyle w:val="ListParagraph"/>
              <w:spacing w:line="400" w:lineRule="exact"/>
              <w:ind w:left="0"/>
              <w:jc w:val="center"/>
              <w:rPr>
                <w:bCs/>
              </w:rPr>
            </w:pPr>
          </w:p>
        </w:tc>
      </w:tr>
      <w:tr w:rsidR="00803AA2" w:rsidRPr="00D729D8" w:rsidTr="0076760A">
        <w:tc>
          <w:tcPr>
            <w:tcW w:w="1278" w:type="dxa"/>
            <w:vAlign w:val="center"/>
          </w:tcPr>
          <w:p w:rsidR="00803AA2" w:rsidRPr="00D729D8" w:rsidRDefault="00803AA2" w:rsidP="00D729D8">
            <w:pPr>
              <w:pStyle w:val="ListParagraph"/>
              <w:spacing w:line="400" w:lineRule="exact"/>
              <w:ind w:left="0"/>
              <w:jc w:val="center"/>
              <w:rPr>
                <w:bCs/>
              </w:rPr>
            </w:pPr>
            <w:r w:rsidRPr="00D729D8">
              <w:rPr>
                <w:bCs/>
              </w:rPr>
              <w:t>1.3</w:t>
            </w:r>
          </w:p>
        </w:tc>
        <w:tc>
          <w:tcPr>
            <w:tcW w:w="5760" w:type="dxa"/>
            <w:vAlign w:val="center"/>
          </w:tcPr>
          <w:p w:rsidR="00803AA2" w:rsidRPr="00D729D8" w:rsidRDefault="00803AA2" w:rsidP="00D729D8">
            <w:pPr>
              <w:pStyle w:val="ListParagraph"/>
              <w:spacing w:line="400" w:lineRule="exact"/>
              <w:ind w:left="0"/>
              <w:jc w:val="both"/>
              <w:rPr>
                <w:bCs/>
              </w:rPr>
            </w:pPr>
            <w:r w:rsidRPr="00D729D8">
              <w:rPr>
                <w:bCs/>
              </w:rPr>
              <w:t>Chức năng của Kinh tế chính trị Mác - Lênin</w:t>
            </w:r>
          </w:p>
        </w:tc>
        <w:tc>
          <w:tcPr>
            <w:tcW w:w="900" w:type="dxa"/>
            <w:vAlign w:val="center"/>
          </w:tcPr>
          <w:p w:rsidR="00803AA2" w:rsidRPr="00D729D8" w:rsidRDefault="0014772E" w:rsidP="0076760A">
            <w:pPr>
              <w:pStyle w:val="ListParagraph"/>
              <w:spacing w:line="400" w:lineRule="exact"/>
              <w:ind w:left="0"/>
              <w:jc w:val="center"/>
              <w:rPr>
                <w:bCs/>
              </w:rPr>
            </w:pPr>
            <w:r w:rsidRPr="00D729D8">
              <w:rPr>
                <w:bCs/>
              </w:rPr>
              <w:t>1</w:t>
            </w:r>
          </w:p>
        </w:tc>
        <w:tc>
          <w:tcPr>
            <w:tcW w:w="1384" w:type="dxa"/>
            <w:vAlign w:val="center"/>
          </w:tcPr>
          <w:p w:rsidR="00803AA2" w:rsidRPr="00D729D8" w:rsidRDefault="00803AA2" w:rsidP="0076760A">
            <w:pPr>
              <w:pStyle w:val="ListParagraph"/>
              <w:spacing w:line="400" w:lineRule="exact"/>
              <w:ind w:left="0"/>
              <w:jc w:val="center"/>
              <w:rPr>
                <w:bCs/>
              </w:rPr>
            </w:pPr>
          </w:p>
        </w:tc>
      </w:tr>
      <w:tr w:rsidR="00BA7C39" w:rsidRPr="00D729D8" w:rsidTr="0076760A">
        <w:tc>
          <w:tcPr>
            <w:tcW w:w="1278" w:type="dxa"/>
            <w:vAlign w:val="center"/>
          </w:tcPr>
          <w:p w:rsidR="00EE3756" w:rsidRPr="00D729D8" w:rsidRDefault="00EE3756" w:rsidP="00D729D8">
            <w:pPr>
              <w:pStyle w:val="ListParagraph"/>
              <w:spacing w:line="400" w:lineRule="exact"/>
              <w:ind w:left="0"/>
              <w:jc w:val="center"/>
              <w:rPr>
                <w:b/>
                <w:bCs/>
              </w:rPr>
            </w:pPr>
            <w:r w:rsidRPr="00D729D8">
              <w:rPr>
                <w:b/>
                <w:bCs/>
                <w:lang w:val="nl-NL"/>
              </w:rPr>
              <w:t xml:space="preserve">Chương </w:t>
            </w:r>
            <w:r w:rsidR="004B13EB" w:rsidRPr="00D729D8">
              <w:rPr>
                <w:b/>
                <w:bCs/>
              </w:rPr>
              <w:t>2</w:t>
            </w:r>
          </w:p>
        </w:tc>
        <w:tc>
          <w:tcPr>
            <w:tcW w:w="5760" w:type="dxa"/>
            <w:vAlign w:val="center"/>
          </w:tcPr>
          <w:p w:rsidR="00EE3756" w:rsidRPr="00D729D8" w:rsidRDefault="00976EB1" w:rsidP="00D729D8">
            <w:pPr>
              <w:pStyle w:val="ListParagraph"/>
              <w:spacing w:line="400" w:lineRule="exact"/>
              <w:ind w:left="0"/>
              <w:jc w:val="both"/>
              <w:rPr>
                <w:b/>
                <w:bCs/>
              </w:rPr>
            </w:pPr>
            <w:r w:rsidRPr="00D729D8">
              <w:rPr>
                <w:b/>
                <w:bCs/>
                <w:lang w:val="vi-VN"/>
              </w:rPr>
              <w:t>Hàng hóa, thị trường và vai trò của các chủ thể tham gia thị trường</w:t>
            </w:r>
          </w:p>
        </w:tc>
        <w:tc>
          <w:tcPr>
            <w:tcW w:w="900" w:type="dxa"/>
            <w:vAlign w:val="center"/>
          </w:tcPr>
          <w:p w:rsidR="00EE3756" w:rsidRPr="00D729D8" w:rsidRDefault="000A5A3A" w:rsidP="0076760A">
            <w:pPr>
              <w:pStyle w:val="ListParagraph"/>
              <w:spacing w:line="400" w:lineRule="exact"/>
              <w:ind w:left="0"/>
              <w:jc w:val="center"/>
              <w:rPr>
                <w:b/>
                <w:bCs/>
              </w:rPr>
            </w:pPr>
            <w:r w:rsidRPr="00D729D8">
              <w:rPr>
                <w:b/>
                <w:bCs/>
              </w:rPr>
              <w:t>6</w:t>
            </w:r>
          </w:p>
        </w:tc>
        <w:tc>
          <w:tcPr>
            <w:tcW w:w="1384" w:type="dxa"/>
            <w:vAlign w:val="center"/>
          </w:tcPr>
          <w:p w:rsidR="00C51232" w:rsidRPr="00D729D8" w:rsidRDefault="00C51232" w:rsidP="0076760A">
            <w:pPr>
              <w:pStyle w:val="ListParagraph"/>
              <w:spacing w:line="400" w:lineRule="exact"/>
              <w:ind w:left="0"/>
              <w:jc w:val="center"/>
              <w:rPr>
                <w:bCs/>
              </w:rPr>
            </w:pPr>
            <w:r w:rsidRPr="00D729D8">
              <w:rPr>
                <w:bCs/>
              </w:rPr>
              <w:t>4.1, 4.2</w:t>
            </w:r>
          </w:p>
          <w:p w:rsidR="00C51232" w:rsidRPr="00D729D8" w:rsidRDefault="00C51232" w:rsidP="0076760A">
            <w:pPr>
              <w:pStyle w:val="ListParagraph"/>
              <w:spacing w:line="400" w:lineRule="exact"/>
              <w:ind w:left="0"/>
              <w:jc w:val="center"/>
              <w:rPr>
                <w:bCs/>
              </w:rPr>
            </w:pPr>
            <w:r w:rsidRPr="00D729D8">
              <w:rPr>
                <w:bCs/>
              </w:rPr>
              <w:t>4.3</w:t>
            </w:r>
          </w:p>
          <w:p w:rsidR="002E7C64" w:rsidRPr="00D729D8" w:rsidRDefault="002E7C64" w:rsidP="0076760A">
            <w:pPr>
              <w:pStyle w:val="ListParagraph"/>
              <w:spacing w:line="400" w:lineRule="exact"/>
              <w:ind w:left="0"/>
              <w:jc w:val="center"/>
              <w:rPr>
                <w:bCs/>
              </w:rPr>
            </w:pPr>
          </w:p>
        </w:tc>
      </w:tr>
      <w:tr w:rsidR="00BA7C39" w:rsidRPr="00D729D8" w:rsidTr="0076760A">
        <w:tc>
          <w:tcPr>
            <w:tcW w:w="1278" w:type="dxa"/>
            <w:vAlign w:val="center"/>
          </w:tcPr>
          <w:p w:rsidR="00EE3756" w:rsidRPr="00D729D8" w:rsidRDefault="00747AFC" w:rsidP="00D729D8">
            <w:pPr>
              <w:spacing w:line="400" w:lineRule="exact"/>
              <w:rPr>
                <w:bCs/>
                <w:sz w:val="24"/>
                <w:szCs w:val="24"/>
              </w:rPr>
            </w:pPr>
            <w:r w:rsidRPr="00D729D8">
              <w:rPr>
                <w:bCs/>
                <w:sz w:val="24"/>
                <w:szCs w:val="24"/>
              </w:rPr>
              <w:t>2.1</w:t>
            </w:r>
          </w:p>
        </w:tc>
        <w:tc>
          <w:tcPr>
            <w:tcW w:w="5760" w:type="dxa"/>
            <w:vAlign w:val="center"/>
          </w:tcPr>
          <w:p w:rsidR="00EE3756" w:rsidRPr="00D729D8" w:rsidRDefault="00747AFC" w:rsidP="00D729D8">
            <w:pPr>
              <w:pStyle w:val="ListParagraph"/>
              <w:spacing w:line="400" w:lineRule="exact"/>
              <w:ind w:left="0"/>
              <w:jc w:val="both"/>
              <w:rPr>
                <w:bCs/>
              </w:rPr>
            </w:pPr>
            <w:r w:rsidRPr="00D729D8">
              <w:rPr>
                <w:bCs/>
              </w:rPr>
              <w:t xml:space="preserve"> Lý luận của C.Mác về sản xuất hàng hóa và hàng hóa</w:t>
            </w:r>
          </w:p>
        </w:tc>
        <w:tc>
          <w:tcPr>
            <w:tcW w:w="900" w:type="dxa"/>
            <w:vAlign w:val="center"/>
          </w:tcPr>
          <w:p w:rsidR="00EE3756" w:rsidRPr="00D729D8" w:rsidRDefault="000A5A3A" w:rsidP="0076760A">
            <w:pPr>
              <w:pStyle w:val="ListParagraph"/>
              <w:spacing w:line="400" w:lineRule="exact"/>
              <w:ind w:left="0"/>
              <w:jc w:val="center"/>
              <w:rPr>
                <w:bCs/>
              </w:rPr>
            </w:pPr>
            <w:r w:rsidRPr="00D729D8">
              <w:rPr>
                <w:bCs/>
              </w:rPr>
              <w:t>4</w:t>
            </w:r>
          </w:p>
        </w:tc>
        <w:tc>
          <w:tcPr>
            <w:tcW w:w="1384" w:type="dxa"/>
            <w:vAlign w:val="center"/>
          </w:tcPr>
          <w:p w:rsidR="00AA3F71" w:rsidRPr="00D729D8" w:rsidRDefault="00AA3F71" w:rsidP="0076760A">
            <w:pPr>
              <w:pStyle w:val="ListParagraph"/>
              <w:spacing w:line="400" w:lineRule="exact"/>
              <w:ind w:left="0"/>
              <w:jc w:val="center"/>
              <w:rPr>
                <w:bCs/>
              </w:rPr>
            </w:pPr>
          </w:p>
        </w:tc>
      </w:tr>
      <w:tr w:rsidR="00051426" w:rsidRPr="00D729D8" w:rsidTr="0076760A">
        <w:tc>
          <w:tcPr>
            <w:tcW w:w="1278" w:type="dxa"/>
            <w:vAlign w:val="center"/>
          </w:tcPr>
          <w:p w:rsidR="00051426" w:rsidRPr="00D729D8" w:rsidRDefault="00747AFC" w:rsidP="00D729D8">
            <w:pPr>
              <w:spacing w:line="400" w:lineRule="exact"/>
              <w:rPr>
                <w:bCs/>
                <w:sz w:val="24"/>
                <w:szCs w:val="24"/>
              </w:rPr>
            </w:pPr>
            <w:r w:rsidRPr="00D729D8">
              <w:rPr>
                <w:bCs/>
                <w:sz w:val="24"/>
                <w:szCs w:val="24"/>
              </w:rPr>
              <w:t>2.2</w:t>
            </w:r>
          </w:p>
        </w:tc>
        <w:tc>
          <w:tcPr>
            <w:tcW w:w="5760" w:type="dxa"/>
            <w:vAlign w:val="center"/>
          </w:tcPr>
          <w:p w:rsidR="00051426" w:rsidRPr="00D729D8" w:rsidRDefault="00500630" w:rsidP="00D729D8">
            <w:pPr>
              <w:pStyle w:val="ListParagraph"/>
              <w:spacing w:line="400" w:lineRule="exact"/>
              <w:ind w:left="0"/>
              <w:jc w:val="both"/>
              <w:rPr>
                <w:bCs/>
              </w:rPr>
            </w:pPr>
            <w:r w:rsidRPr="00D729D8">
              <w:rPr>
                <w:bCs/>
              </w:rPr>
              <w:t xml:space="preserve"> Thị trường và vai trò của các chủ thể tham gia thị trường</w:t>
            </w:r>
          </w:p>
        </w:tc>
        <w:tc>
          <w:tcPr>
            <w:tcW w:w="900" w:type="dxa"/>
            <w:vAlign w:val="center"/>
          </w:tcPr>
          <w:p w:rsidR="00051426" w:rsidRPr="00D729D8" w:rsidRDefault="000A5A3A" w:rsidP="0076760A">
            <w:pPr>
              <w:pStyle w:val="ListParagraph"/>
              <w:spacing w:line="400" w:lineRule="exact"/>
              <w:ind w:left="0"/>
              <w:jc w:val="center"/>
              <w:rPr>
                <w:bCs/>
              </w:rPr>
            </w:pPr>
            <w:r w:rsidRPr="00D729D8">
              <w:rPr>
                <w:bCs/>
              </w:rPr>
              <w:t>2</w:t>
            </w:r>
          </w:p>
        </w:tc>
        <w:tc>
          <w:tcPr>
            <w:tcW w:w="1384" w:type="dxa"/>
            <w:vAlign w:val="center"/>
          </w:tcPr>
          <w:p w:rsidR="00D3484A" w:rsidRPr="00D729D8" w:rsidRDefault="00D3484A" w:rsidP="0076760A">
            <w:pPr>
              <w:pStyle w:val="ListParagraph"/>
              <w:spacing w:line="400" w:lineRule="exact"/>
              <w:ind w:left="0"/>
              <w:jc w:val="center"/>
              <w:rPr>
                <w:bCs/>
              </w:rPr>
            </w:pPr>
          </w:p>
        </w:tc>
      </w:tr>
      <w:tr w:rsidR="00BA7C39" w:rsidRPr="00D729D8" w:rsidTr="0076760A">
        <w:tc>
          <w:tcPr>
            <w:tcW w:w="1278" w:type="dxa"/>
            <w:vAlign w:val="center"/>
          </w:tcPr>
          <w:p w:rsidR="00EE3756" w:rsidRPr="00D729D8" w:rsidRDefault="00EE3756" w:rsidP="00D729D8">
            <w:pPr>
              <w:pStyle w:val="ListParagraph"/>
              <w:spacing w:line="400" w:lineRule="exact"/>
              <w:ind w:left="0"/>
              <w:jc w:val="center"/>
              <w:rPr>
                <w:b/>
                <w:bCs/>
              </w:rPr>
            </w:pPr>
            <w:r w:rsidRPr="00D729D8">
              <w:rPr>
                <w:b/>
                <w:bCs/>
                <w:lang w:val="nl-NL"/>
              </w:rPr>
              <w:t xml:space="preserve">Chương </w:t>
            </w:r>
            <w:r w:rsidR="006C2149" w:rsidRPr="00D729D8">
              <w:rPr>
                <w:b/>
                <w:bCs/>
              </w:rPr>
              <w:t>3</w:t>
            </w:r>
          </w:p>
        </w:tc>
        <w:tc>
          <w:tcPr>
            <w:tcW w:w="5760" w:type="dxa"/>
            <w:vAlign w:val="center"/>
          </w:tcPr>
          <w:p w:rsidR="00EE3756" w:rsidRPr="00D729D8" w:rsidRDefault="000D2B74" w:rsidP="00D729D8">
            <w:pPr>
              <w:pStyle w:val="ListParagraph"/>
              <w:spacing w:line="400" w:lineRule="exact"/>
              <w:ind w:left="0"/>
              <w:jc w:val="both"/>
              <w:rPr>
                <w:b/>
                <w:bCs/>
              </w:rPr>
            </w:pPr>
            <w:r w:rsidRPr="00D729D8">
              <w:rPr>
                <w:b/>
                <w:bCs/>
                <w:lang w:val="vi-VN"/>
              </w:rPr>
              <w:t>Giá trị thặng dư trong nền kinh tế thị trường</w:t>
            </w:r>
          </w:p>
        </w:tc>
        <w:tc>
          <w:tcPr>
            <w:tcW w:w="900" w:type="dxa"/>
            <w:vAlign w:val="center"/>
          </w:tcPr>
          <w:p w:rsidR="00EE3756" w:rsidRPr="00D729D8" w:rsidRDefault="000A5A3A" w:rsidP="0076760A">
            <w:pPr>
              <w:pStyle w:val="ListParagraph"/>
              <w:spacing w:line="400" w:lineRule="exact"/>
              <w:ind w:left="0"/>
              <w:jc w:val="center"/>
              <w:rPr>
                <w:b/>
                <w:bCs/>
              </w:rPr>
            </w:pPr>
            <w:r w:rsidRPr="00D729D8">
              <w:rPr>
                <w:b/>
                <w:bCs/>
              </w:rPr>
              <w:t>7</w:t>
            </w:r>
          </w:p>
        </w:tc>
        <w:tc>
          <w:tcPr>
            <w:tcW w:w="1384" w:type="dxa"/>
            <w:vAlign w:val="center"/>
          </w:tcPr>
          <w:p w:rsidR="00C51232" w:rsidRPr="00D729D8" w:rsidRDefault="00C51232" w:rsidP="0076760A">
            <w:pPr>
              <w:pStyle w:val="ListParagraph"/>
              <w:spacing w:line="400" w:lineRule="exact"/>
              <w:ind w:left="0"/>
              <w:jc w:val="center"/>
              <w:rPr>
                <w:bCs/>
              </w:rPr>
            </w:pPr>
            <w:r w:rsidRPr="00D729D8">
              <w:rPr>
                <w:bCs/>
              </w:rPr>
              <w:t>4.1, 4.2</w:t>
            </w:r>
          </w:p>
          <w:p w:rsidR="00C51232" w:rsidRPr="00D729D8" w:rsidRDefault="00C51232" w:rsidP="0076760A">
            <w:pPr>
              <w:pStyle w:val="ListParagraph"/>
              <w:spacing w:line="400" w:lineRule="exact"/>
              <w:ind w:left="0"/>
              <w:jc w:val="center"/>
              <w:rPr>
                <w:bCs/>
              </w:rPr>
            </w:pPr>
            <w:r w:rsidRPr="00D729D8">
              <w:rPr>
                <w:bCs/>
              </w:rPr>
              <w:t>4.3</w:t>
            </w:r>
          </w:p>
          <w:p w:rsidR="00D3484A" w:rsidRPr="00D729D8" w:rsidRDefault="00D3484A" w:rsidP="0076760A">
            <w:pPr>
              <w:pStyle w:val="ListParagraph"/>
              <w:spacing w:line="400" w:lineRule="exact"/>
              <w:ind w:left="0"/>
              <w:jc w:val="center"/>
              <w:rPr>
                <w:bCs/>
              </w:rPr>
            </w:pPr>
          </w:p>
        </w:tc>
      </w:tr>
      <w:tr w:rsidR="005D0299" w:rsidRPr="00D729D8" w:rsidTr="0076760A">
        <w:tc>
          <w:tcPr>
            <w:tcW w:w="1278" w:type="dxa"/>
            <w:vAlign w:val="center"/>
          </w:tcPr>
          <w:p w:rsidR="005D0299" w:rsidRPr="00D729D8" w:rsidRDefault="00500630" w:rsidP="00D729D8">
            <w:pPr>
              <w:spacing w:line="400" w:lineRule="exact"/>
              <w:rPr>
                <w:bCs/>
                <w:sz w:val="24"/>
                <w:szCs w:val="24"/>
              </w:rPr>
            </w:pPr>
            <w:r w:rsidRPr="00D729D8">
              <w:rPr>
                <w:bCs/>
                <w:sz w:val="24"/>
                <w:szCs w:val="24"/>
              </w:rPr>
              <w:t>3.1</w:t>
            </w:r>
          </w:p>
        </w:tc>
        <w:tc>
          <w:tcPr>
            <w:tcW w:w="5760" w:type="dxa"/>
            <w:vAlign w:val="center"/>
          </w:tcPr>
          <w:p w:rsidR="005D0299" w:rsidRPr="00D729D8" w:rsidRDefault="00500630" w:rsidP="00D729D8">
            <w:pPr>
              <w:pStyle w:val="ListParagraph"/>
              <w:spacing w:line="400" w:lineRule="exact"/>
              <w:ind w:left="0"/>
              <w:jc w:val="both"/>
              <w:rPr>
                <w:bCs/>
              </w:rPr>
            </w:pPr>
            <w:r w:rsidRPr="00D729D8">
              <w:rPr>
                <w:bCs/>
              </w:rPr>
              <w:t>Lý luận của C.Mác về giá trị thặng dư</w:t>
            </w:r>
          </w:p>
        </w:tc>
        <w:tc>
          <w:tcPr>
            <w:tcW w:w="900" w:type="dxa"/>
            <w:vAlign w:val="center"/>
          </w:tcPr>
          <w:p w:rsidR="005D0299" w:rsidRPr="00D729D8" w:rsidRDefault="00E5572E" w:rsidP="0076760A">
            <w:pPr>
              <w:pStyle w:val="ListParagraph"/>
              <w:spacing w:line="400" w:lineRule="exact"/>
              <w:ind w:left="0"/>
              <w:jc w:val="center"/>
              <w:rPr>
                <w:bCs/>
              </w:rPr>
            </w:pPr>
            <w:r w:rsidRPr="00D729D8">
              <w:rPr>
                <w:bCs/>
              </w:rPr>
              <w:t>3</w:t>
            </w:r>
          </w:p>
        </w:tc>
        <w:tc>
          <w:tcPr>
            <w:tcW w:w="1384" w:type="dxa"/>
            <w:vAlign w:val="center"/>
          </w:tcPr>
          <w:p w:rsidR="00D3484A" w:rsidRPr="00D729D8" w:rsidRDefault="00D3484A" w:rsidP="0076760A">
            <w:pPr>
              <w:pStyle w:val="ListParagraph"/>
              <w:spacing w:line="400" w:lineRule="exact"/>
              <w:ind w:left="0"/>
              <w:jc w:val="center"/>
              <w:rPr>
                <w:bCs/>
              </w:rPr>
            </w:pPr>
          </w:p>
        </w:tc>
      </w:tr>
      <w:tr w:rsidR="005D0299" w:rsidRPr="00D729D8" w:rsidTr="0076760A">
        <w:tc>
          <w:tcPr>
            <w:tcW w:w="1278" w:type="dxa"/>
            <w:vAlign w:val="center"/>
          </w:tcPr>
          <w:p w:rsidR="005D0299" w:rsidRPr="00D729D8" w:rsidRDefault="00B46BF5" w:rsidP="00D729D8">
            <w:pPr>
              <w:spacing w:line="400" w:lineRule="exact"/>
              <w:rPr>
                <w:bCs/>
                <w:sz w:val="24"/>
                <w:szCs w:val="24"/>
              </w:rPr>
            </w:pPr>
            <w:r w:rsidRPr="00D729D8">
              <w:rPr>
                <w:bCs/>
                <w:sz w:val="24"/>
                <w:szCs w:val="24"/>
              </w:rPr>
              <w:t>3.2</w:t>
            </w:r>
          </w:p>
        </w:tc>
        <w:tc>
          <w:tcPr>
            <w:tcW w:w="5760" w:type="dxa"/>
            <w:vAlign w:val="center"/>
          </w:tcPr>
          <w:p w:rsidR="005D0299" w:rsidRPr="00D729D8" w:rsidRDefault="00B46BF5" w:rsidP="00D729D8">
            <w:pPr>
              <w:pStyle w:val="ListParagraph"/>
              <w:spacing w:line="400" w:lineRule="exact"/>
              <w:ind w:left="0"/>
              <w:jc w:val="both"/>
              <w:rPr>
                <w:bCs/>
              </w:rPr>
            </w:pPr>
            <w:r w:rsidRPr="00D729D8">
              <w:rPr>
                <w:bCs/>
              </w:rPr>
              <w:t>Tích lũy tư bản</w:t>
            </w:r>
          </w:p>
        </w:tc>
        <w:tc>
          <w:tcPr>
            <w:tcW w:w="900" w:type="dxa"/>
            <w:vAlign w:val="center"/>
          </w:tcPr>
          <w:p w:rsidR="005D0299" w:rsidRPr="00D729D8" w:rsidRDefault="00E5572E" w:rsidP="0076760A">
            <w:pPr>
              <w:pStyle w:val="ListParagraph"/>
              <w:spacing w:line="400" w:lineRule="exact"/>
              <w:ind w:left="0"/>
              <w:jc w:val="center"/>
              <w:rPr>
                <w:bCs/>
              </w:rPr>
            </w:pPr>
            <w:r w:rsidRPr="00D729D8">
              <w:rPr>
                <w:bCs/>
              </w:rPr>
              <w:t>2</w:t>
            </w:r>
          </w:p>
        </w:tc>
        <w:tc>
          <w:tcPr>
            <w:tcW w:w="1384" w:type="dxa"/>
            <w:vAlign w:val="center"/>
          </w:tcPr>
          <w:p w:rsidR="00D3484A" w:rsidRPr="00D729D8" w:rsidRDefault="00D3484A" w:rsidP="0076760A">
            <w:pPr>
              <w:pStyle w:val="ListParagraph"/>
              <w:spacing w:line="400" w:lineRule="exact"/>
              <w:ind w:left="0"/>
              <w:jc w:val="center"/>
              <w:rPr>
                <w:bCs/>
              </w:rPr>
            </w:pPr>
          </w:p>
        </w:tc>
      </w:tr>
      <w:tr w:rsidR="005D0299" w:rsidRPr="00D729D8" w:rsidTr="0076760A">
        <w:tc>
          <w:tcPr>
            <w:tcW w:w="1278" w:type="dxa"/>
            <w:vAlign w:val="center"/>
          </w:tcPr>
          <w:p w:rsidR="005D0299" w:rsidRPr="00D729D8" w:rsidRDefault="00B46BF5" w:rsidP="00D729D8">
            <w:pPr>
              <w:spacing w:line="400" w:lineRule="exact"/>
              <w:rPr>
                <w:bCs/>
                <w:sz w:val="24"/>
                <w:szCs w:val="24"/>
              </w:rPr>
            </w:pPr>
            <w:r w:rsidRPr="00D729D8">
              <w:rPr>
                <w:bCs/>
                <w:sz w:val="24"/>
                <w:szCs w:val="24"/>
              </w:rPr>
              <w:t>3.3</w:t>
            </w:r>
          </w:p>
        </w:tc>
        <w:tc>
          <w:tcPr>
            <w:tcW w:w="5760" w:type="dxa"/>
            <w:vAlign w:val="center"/>
          </w:tcPr>
          <w:p w:rsidR="005D0299" w:rsidRPr="00D729D8" w:rsidRDefault="00B46BF5" w:rsidP="00D729D8">
            <w:pPr>
              <w:pStyle w:val="ListParagraph"/>
              <w:spacing w:line="400" w:lineRule="exact"/>
              <w:ind w:left="0"/>
              <w:jc w:val="both"/>
              <w:rPr>
                <w:bCs/>
              </w:rPr>
            </w:pPr>
            <w:r w:rsidRPr="00D729D8">
              <w:rPr>
                <w:bCs/>
              </w:rPr>
              <w:t xml:space="preserve"> Các hình thức biểu hiện của giá trị thặng dư trong nền kinh tế thị trường</w:t>
            </w:r>
          </w:p>
        </w:tc>
        <w:tc>
          <w:tcPr>
            <w:tcW w:w="900" w:type="dxa"/>
            <w:vAlign w:val="center"/>
          </w:tcPr>
          <w:p w:rsidR="005D0299" w:rsidRPr="00D729D8" w:rsidRDefault="00B90CCA" w:rsidP="0076760A">
            <w:pPr>
              <w:pStyle w:val="ListParagraph"/>
              <w:spacing w:line="400" w:lineRule="exact"/>
              <w:ind w:left="0"/>
              <w:jc w:val="center"/>
              <w:rPr>
                <w:bCs/>
              </w:rPr>
            </w:pPr>
            <w:r w:rsidRPr="00D729D8">
              <w:rPr>
                <w:bCs/>
              </w:rPr>
              <w:t>2</w:t>
            </w:r>
          </w:p>
        </w:tc>
        <w:tc>
          <w:tcPr>
            <w:tcW w:w="1384" w:type="dxa"/>
            <w:vAlign w:val="center"/>
          </w:tcPr>
          <w:p w:rsidR="00D3484A" w:rsidRPr="00D729D8" w:rsidRDefault="00D3484A" w:rsidP="0076760A">
            <w:pPr>
              <w:pStyle w:val="ListParagraph"/>
              <w:spacing w:line="400" w:lineRule="exact"/>
              <w:ind w:left="0"/>
              <w:jc w:val="center"/>
              <w:rPr>
                <w:bCs/>
              </w:rPr>
            </w:pPr>
          </w:p>
        </w:tc>
      </w:tr>
      <w:tr w:rsidR="000D2B74" w:rsidRPr="00D729D8" w:rsidTr="0076760A">
        <w:tc>
          <w:tcPr>
            <w:tcW w:w="1278" w:type="dxa"/>
            <w:vAlign w:val="center"/>
          </w:tcPr>
          <w:p w:rsidR="000D2B74" w:rsidRPr="00D729D8" w:rsidRDefault="009202F2" w:rsidP="00D729D8">
            <w:pPr>
              <w:spacing w:line="400" w:lineRule="exact"/>
              <w:rPr>
                <w:b/>
                <w:bCs/>
                <w:sz w:val="24"/>
                <w:szCs w:val="24"/>
              </w:rPr>
            </w:pPr>
            <w:r w:rsidRPr="00D729D8">
              <w:rPr>
                <w:b/>
                <w:bCs/>
                <w:sz w:val="24"/>
                <w:szCs w:val="24"/>
              </w:rPr>
              <w:t>Chương 4</w:t>
            </w:r>
          </w:p>
        </w:tc>
        <w:tc>
          <w:tcPr>
            <w:tcW w:w="5760" w:type="dxa"/>
            <w:vAlign w:val="center"/>
          </w:tcPr>
          <w:p w:rsidR="000D2B74" w:rsidRPr="00D729D8" w:rsidRDefault="000D2B74" w:rsidP="00D729D8">
            <w:pPr>
              <w:pStyle w:val="ListParagraph"/>
              <w:spacing w:line="400" w:lineRule="exact"/>
              <w:ind w:left="0"/>
              <w:jc w:val="both"/>
              <w:rPr>
                <w:b/>
                <w:bCs/>
              </w:rPr>
            </w:pPr>
            <w:r w:rsidRPr="00D729D8">
              <w:rPr>
                <w:b/>
                <w:bCs/>
                <w:lang w:val="vi-VN"/>
              </w:rPr>
              <w:t>Cạnh tranh và độc quyền trong nền kinh tế thị trường</w:t>
            </w:r>
          </w:p>
        </w:tc>
        <w:tc>
          <w:tcPr>
            <w:tcW w:w="900" w:type="dxa"/>
            <w:vAlign w:val="center"/>
          </w:tcPr>
          <w:p w:rsidR="000D2B74" w:rsidRPr="00D729D8" w:rsidRDefault="00E5572E" w:rsidP="0076760A">
            <w:pPr>
              <w:pStyle w:val="ListParagraph"/>
              <w:spacing w:line="400" w:lineRule="exact"/>
              <w:ind w:left="0"/>
              <w:jc w:val="center"/>
              <w:rPr>
                <w:b/>
                <w:bCs/>
              </w:rPr>
            </w:pPr>
            <w:r w:rsidRPr="00D729D8">
              <w:rPr>
                <w:b/>
                <w:bCs/>
              </w:rPr>
              <w:t>4</w:t>
            </w:r>
          </w:p>
        </w:tc>
        <w:tc>
          <w:tcPr>
            <w:tcW w:w="1384" w:type="dxa"/>
            <w:vAlign w:val="center"/>
          </w:tcPr>
          <w:p w:rsidR="00C51232" w:rsidRPr="00D729D8" w:rsidRDefault="00C51232" w:rsidP="0076760A">
            <w:pPr>
              <w:pStyle w:val="ListParagraph"/>
              <w:spacing w:line="400" w:lineRule="exact"/>
              <w:ind w:left="0"/>
              <w:jc w:val="center"/>
              <w:rPr>
                <w:bCs/>
              </w:rPr>
            </w:pPr>
            <w:r w:rsidRPr="00D729D8">
              <w:rPr>
                <w:bCs/>
              </w:rPr>
              <w:t>4.1, 4.2</w:t>
            </w:r>
          </w:p>
          <w:p w:rsidR="00C51232" w:rsidRPr="00D729D8" w:rsidRDefault="00C51232" w:rsidP="0076760A">
            <w:pPr>
              <w:pStyle w:val="ListParagraph"/>
              <w:spacing w:line="400" w:lineRule="exact"/>
              <w:ind w:left="0"/>
              <w:jc w:val="center"/>
              <w:rPr>
                <w:bCs/>
              </w:rPr>
            </w:pPr>
            <w:r w:rsidRPr="00D729D8">
              <w:rPr>
                <w:bCs/>
              </w:rPr>
              <w:t>4.3</w:t>
            </w:r>
          </w:p>
          <w:p w:rsidR="00CC1146" w:rsidRPr="00D729D8" w:rsidRDefault="00CC1146" w:rsidP="0076760A">
            <w:pPr>
              <w:pStyle w:val="ListParagraph"/>
              <w:spacing w:line="400" w:lineRule="exact"/>
              <w:ind w:left="0"/>
              <w:jc w:val="center"/>
              <w:rPr>
                <w:bCs/>
              </w:rPr>
            </w:pPr>
          </w:p>
        </w:tc>
      </w:tr>
      <w:tr w:rsidR="009202F2" w:rsidRPr="00D729D8" w:rsidTr="0076760A">
        <w:tc>
          <w:tcPr>
            <w:tcW w:w="1278" w:type="dxa"/>
            <w:vAlign w:val="center"/>
          </w:tcPr>
          <w:p w:rsidR="009202F2" w:rsidRPr="00D729D8" w:rsidRDefault="009202F2" w:rsidP="00D729D8">
            <w:pPr>
              <w:spacing w:line="400" w:lineRule="exact"/>
              <w:rPr>
                <w:bCs/>
                <w:sz w:val="24"/>
                <w:szCs w:val="24"/>
              </w:rPr>
            </w:pPr>
            <w:r w:rsidRPr="00D729D8">
              <w:rPr>
                <w:bCs/>
                <w:sz w:val="24"/>
                <w:szCs w:val="24"/>
              </w:rPr>
              <w:t>4.1</w:t>
            </w:r>
          </w:p>
        </w:tc>
        <w:tc>
          <w:tcPr>
            <w:tcW w:w="5760" w:type="dxa"/>
            <w:vAlign w:val="center"/>
          </w:tcPr>
          <w:p w:rsidR="009202F2" w:rsidRPr="00D729D8" w:rsidRDefault="009202F2" w:rsidP="00D729D8">
            <w:pPr>
              <w:pStyle w:val="ListParagraph"/>
              <w:spacing w:line="400" w:lineRule="exact"/>
              <w:ind w:left="0"/>
              <w:jc w:val="both"/>
              <w:rPr>
                <w:bCs/>
              </w:rPr>
            </w:pPr>
            <w:r w:rsidRPr="00D729D8">
              <w:rPr>
                <w:bCs/>
              </w:rPr>
              <w:t xml:space="preserve">Quan hệ giữa cạnh tranh và độc quyền trong nền kinh tế </w:t>
            </w:r>
            <w:r w:rsidRPr="00D729D8">
              <w:rPr>
                <w:bCs/>
              </w:rPr>
              <w:lastRenderedPageBreak/>
              <w:t>thị trường</w:t>
            </w:r>
          </w:p>
        </w:tc>
        <w:tc>
          <w:tcPr>
            <w:tcW w:w="900" w:type="dxa"/>
            <w:vAlign w:val="center"/>
          </w:tcPr>
          <w:p w:rsidR="009202F2" w:rsidRPr="00D729D8" w:rsidRDefault="00E5572E" w:rsidP="0076760A">
            <w:pPr>
              <w:pStyle w:val="ListParagraph"/>
              <w:spacing w:line="400" w:lineRule="exact"/>
              <w:ind w:left="0"/>
              <w:jc w:val="center"/>
              <w:rPr>
                <w:bCs/>
              </w:rPr>
            </w:pPr>
            <w:r w:rsidRPr="00D729D8">
              <w:rPr>
                <w:bCs/>
              </w:rPr>
              <w:lastRenderedPageBreak/>
              <w:t>2</w:t>
            </w:r>
          </w:p>
        </w:tc>
        <w:tc>
          <w:tcPr>
            <w:tcW w:w="1384" w:type="dxa"/>
            <w:vAlign w:val="center"/>
          </w:tcPr>
          <w:p w:rsidR="00CC1146" w:rsidRPr="00D729D8" w:rsidRDefault="00CC1146" w:rsidP="0076760A">
            <w:pPr>
              <w:pStyle w:val="ListParagraph"/>
              <w:spacing w:line="400" w:lineRule="exact"/>
              <w:ind w:left="0"/>
              <w:jc w:val="center"/>
              <w:rPr>
                <w:bCs/>
              </w:rPr>
            </w:pPr>
          </w:p>
        </w:tc>
      </w:tr>
      <w:tr w:rsidR="009202F2" w:rsidRPr="00D729D8" w:rsidTr="0076760A">
        <w:tc>
          <w:tcPr>
            <w:tcW w:w="1278" w:type="dxa"/>
            <w:vAlign w:val="center"/>
          </w:tcPr>
          <w:p w:rsidR="009202F2" w:rsidRPr="00D729D8" w:rsidRDefault="009202F2" w:rsidP="00D729D8">
            <w:pPr>
              <w:spacing w:line="400" w:lineRule="exact"/>
              <w:rPr>
                <w:bCs/>
                <w:sz w:val="24"/>
                <w:szCs w:val="24"/>
              </w:rPr>
            </w:pPr>
            <w:r w:rsidRPr="00D729D8">
              <w:rPr>
                <w:bCs/>
                <w:sz w:val="24"/>
                <w:szCs w:val="24"/>
              </w:rPr>
              <w:lastRenderedPageBreak/>
              <w:t>4.2</w:t>
            </w:r>
          </w:p>
        </w:tc>
        <w:tc>
          <w:tcPr>
            <w:tcW w:w="5760" w:type="dxa"/>
            <w:vAlign w:val="center"/>
          </w:tcPr>
          <w:p w:rsidR="009202F2" w:rsidRPr="00D729D8" w:rsidRDefault="009202F2" w:rsidP="00D729D8">
            <w:pPr>
              <w:pStyle w:val="ListParagraph"/>
              <w:spacing w:line="400" w:lineRule="exact"/>
              <w:ind w:left="0"/>
              <w:jc w:val="both"/>
              <w:rPr>
                <w:bCs/>
              </w:rPr>
            </w:pPr>
            <w:r w:rsidRPr="00D729D8">
              <w:rPr>
                <w:bCs/>
              </w:rPr>
              <w:t>Độc quyền và độc quyền nhà nước trong nền kinh tế thị trường</w:t>
            </w:r>
          </w:p>
        </w:tc>
        <w:tc>
          <w:tcPr>
            <w:tcW w:w="900" w:type="dxa"/>
            <w:vAlign w:val="center"/>
          </w:tcPr>
          <w:p w:rsidR="009202F2" w:rsidRPr="00D729D8" w:rsidRDefault="00E5572E" w:rsidP="0076760A">
            <w:pPr>
              <w:pStyle w:val="ListParagraph"/>
              <w:spacing w:line="400" w:lineRule="exact"/>
              <w:ind w:left="0"/>
              <w:jc w:val="center"/>
              <w:rPr>
                <w:bCs/>
              </w:rPr>
            </w:pPr>
            <w:r w:rsidRPr="00D729D8">
              <w:rPr>
                <w:bCs/>
              </w:rPr>
              <w:t>2</w:t>
            </w:r>
          </w:p>
        </w:tc>
        <w:tc>
          <w:tcPr>
            <w:tcW w:w="1384" w:type="dxa"/>
            <w:vAlign w:val="center"/>
          </w:tcPr>
          <w:p w:rsidR="009202F2" w:rsidRPr="00D729D8" w:rsidRDefault="009202F2" w:rsidP="0076760A">
            <w:pPr>
              <w:pStyle w:val="ListParagraph"/>
              <w:spacing w:line="400" w:lineRule="exact"/>
              <w:ind w:left="0"/>
              <w:jc w:val="center"/>
              <w:rPr>
                <w:bCs/>
              </w:rPr>
            </w:pPr>
          </w:p>
        </w:tc>
      </w:tr>
      <w:tr w:rsidR="000D2B74" w:rsidRPr="00D729D8" w:rsidTr="0076760A">
        <w:tc>
          <w:tcPr>
            <w:tcW w:w="1278" w:type="dxa"/>
            <w:vAlign w:val="center"/>
          </w:tcPr>
          <w:p w:rsidR="000D2B74" w:rsidRPr="00D729D8" w:rsidRDefault="00AC346C" w:rsidP="00D729D8">
            <w:pPr>
              <w:spacing w:line="400" w:lineRule="exact"/>
              <w:rPr>
                <w:b/>
                <w:bCs/>
                <w:sz w:val="24"/>
                <w:szCs w:val="24"/>
              </w:rPr>
            </w:pPr>
            <w:r w:rsidRPr="00D729D8">
              <w:rPr>
                <w:b/>
                <w:bCs/>
                <w:sz w:val="24"/>
                <w:szCs w:val="24"/>
              </w:rPr>
              <w:t>Chương 5</w:t>
            </w:r>
          </w:p>
        </w:tc>
        <w:tc>
          <w:tcPr>
            <w:tcW w:w="5760" w:type="dxa"/>
            <w:vAlign w:val="center"/>
          </w:tcPr>
          <w:p w:rsidR="000D2B74" w:rsidRPr="00D729D8" w:rsidRDefault="000D2B74" w:rsidP="00D729D8">
            <w:pPr>
              <w:pStyle w:val="ListParagraph"/>
              <w:spacing w:line="400" w:lineRule="exact"/>
              <w:ind w:left="0"/>
              <w:jc w:val="both"/>
              <w:rPr>
                <w:b/>
                <w:bCs/>
              </w:rPr>
            </w:pPr>
            <w:r w:rsidRPr="00D729D8">
              <w:rPr>
                <w:b/>
                <w:bCs/>
                <w:lang w:val="vi-VN"/>
              </w:rPr>
              <w:t>Kinh tế thị trường định hướng xã hội chủ nghĩa và các quan hệ lợi ích kinh tế ở Việt Nam</w:t>
            </w:r>
          </w:p>
        </w:tc>
        <w:tc>
          <w:tcPr>
            <w:tcW w:w="900" w:type="dxa"/>
            <w:vAlign w:val="center"/>
          </w:tcPr>
          <w:p w:rsidR="000D2B74" w:rsidRPr="00D729D8" w:rsidRDefault="00E5572E" w:rsidP="0076760A">
            <w:pPr>
              <w:pStyle w:val="ListParagraph"/>
              <w:spacing w:line="400" w:lineRule="exact"/>
              <w:ind w:left="0"/>
              <w:jc w:val="center"/>
              <w:rPr>
                <w:b/>
                <w:bCs/>
              </w:rPr>
            </w:pPr>
            <w:r w:rsidRPr="00D729D8">
              <w:rPr>
                <w:b/>
                <w:bCs/>
              </w:rPr>
              <w:t>5</w:t>
            </w:r>
          </w:p>
        </w:tc>
        <w:tc>
          <w:tcPr>
            <w:tcW w:w="1384" w:type="dxa"/>
            <w:vAlign w:val="center"/>
          </w:tcPr>
          <w:p w:rsidR="0065187C" w:rsidRPr="00D729D8" w:rsidRDefault="0065187C" w:rsidP="0076760A">
            <w:pPr>
              <w:pStyle w:val="ListParagraph"/>
              <w:spacing w:line="400" w:lineRule="exact"/>
              <w:ind w:left="0"/>
              <w:jc w:val="center"/>
              <w:rPr>
                <w:bCs/>
              </w:rPr>
            </w:pPr>
            <w:r w:rsidRPr="00D729D8">
              <w:rPr>
                <w:bCs/>
              </w:rPr>
              <w:t>4.1, 4.2</w:t>
            </w:r>
          </w:p>
          <w:p w:rsidR="0065187C" w:rsidRPr="00D729D8" w:rsidRDefault="0065187C" w:rsidP="0076760A">
            <w:pPr>
              <w:pStyle w:val="ListParagraph"/>
              <w:spacing w:line="400" w:lineRule="exact"/>
              <w:ind w:left="0"/>
              <w:jc w:val="center"/>
              <w:rPr>
                <w:bCs/>
              </w:rPr>
            </w:pPr>
            <w:r w:rsidRPr="00D729D8">
              <w:rPr>
                <w:bCs/>
              </w:rPr>
              <w:t>4.3</w:t>
            </w:r>
          </w:p>
          <w:p w:rsidR="000A2C77" w:rsidRPr="00D729D8" w:rsidRDefault="000A2C77" w:rsidP="0076760A">
            <w:pPr>
              <w:pStyle w:val="ListParagraph"/>
              <w:spacing w:line="400" w:lineRule="exact"/>
              <w:ind w:left="0"/>
              <w:jc w:val="center"/>
              <w:rPr>
                <w:bCs/>
              </w:rPr>
            </w:pPr>
          </w:p>
        </w:tc>
      </w:tr>
      <w:tr w:rsidR="00AC346C" w:rsidRPr="00D729D8" w:rsidTr="0076760A">
        <w:tc>
          <w:tcPr>
            <w:tcW w:w="1278" w:type="dxa"/>
            <w:vAlign w:val="center"/>
          </w:tcPr>
          <w:p w:rsidR="00AC346C" w:rsidRPr="00D729D8" w:rsidRDefault="00AC346C" w:rsidP="00D729D8">
            <w:pPr>
              <w:spacing w:line="400" w:lineRule="exact"/>
              <w:rPr>
                <w:bCs/>
                <w:sz w:val="24"/>
                <w:szCs w:val="24"/>
              </w:rPr>
            </w:pPr>
            <w:r w:rsidRPr="00D729D8">
              <w:rPr>
                <w:bCs/>
                <w:sz w:val="24"/>
                <w:szCs w:val="24"/>
              </w:rPr>
              <w:t>5.1</w:t>
            </w:r>
          </w:p>
        </w:tc>
        <w:tc>
          <w:tcPr>
            <w:tcW w:w="5760" w:type="dxa"/>
            <w:vAlign w:val="center"/>
          </w:tcPr>
          <w:p w:rsidR="00AC346C" w:rsidRPr="00D729D8" w:rsidRDefault="00AC346C" w:rsidP="00D729D8">
            <w:pPr>
              <w:pStyle w:val="ListParagraph"/>
              <w:spacing w:line="400" w:lineRule="exact"/>
              <w:ind w:left="0"/>
              <w:jc w:val="both"/>
              <w:rPr>
                <w:bCs/>
              </w:rPr>
            </w:pPr>
            <w:r w:rsidRPr="00D729D8">
              <w:rPr>
                <w:bCs/>
              </w:rPr>
              <w:t>Kinh tế thị trường định hướng xã hội chủ nghĩa ở Việt Nam</w:t>
            </w:r>
          </w:p>
        </w:tc>
        <w:tc>
          <w:tcPr>
            <w:tcW w:w="900" w:type="dxa"/>
            <w:vAlign w:val="center"/>
          </w:tcPr>
          <w:p w:rsidR="00AC346C" w:rsidRPr="00D729D8" w:rsidRDefault="00E5572E" w:rsidP="0076760A">
            <w:pPr>
              <w:pStyle w:val="ListParagraph"/>
              <w:spacing w:line="400" w:lineRule="exact"/>
              <w:ind w:left="0"/>
              <w:jc w:val="center"/>
              <w:rPr>
                <w:bCs/>
              </w:rPr>
            </w:pPr>
            <w:r w:rsidRPr="00D729D8">
              <w:rPr>
                <w:bCs/>
              </w:rPr>
              <w:t>2</w:t>
            </w:r>
          </w:p>
        </w:tc>
        <w:tc>
          <w:tcPr>
            <w:tcW w:w="1384" w:type="dxa"/>
            <w:vAlign w:val="center"/>
          </w:tcPr>
          <w:p w:rsidR="000A2C77" w:rsidRPr="00D729D8" w:rsidRDefault="000A2C77" w:rsidP="0076760A">
            <w:pPr>
              <w:pStyle w:val="ListParagraph"/>
              <w:spacing w:line="400" w:lineRule="exact"/>
              <w:ind w:left="0"/>
              <w:jc w:val="center"/>
              <w:rPr>
                <w:bCs/>
              </w:rPr>
            </w:pPr>
          </w:p>
        </w:tc>
      </w:tr>
      <w:tr w:rsidR="00AC346C" w:rsidRPr="00D729D8" w:rsidTr="0076760A">
        <w:tc>
          <w:tcPr>
            <w:tcW w:w="1278" w:type="dxa"/>
            <w:vAlign w:val="center"/>
          </w:tcPr>
          <w:p w:rsidR="00AC346C" w:rsidRPr="00D729D8" w:rsidRDefault="00AC346C" w:rsidP="00D729D8">
            <w:pPr>
              <w:spacing w:line="400" w:lineRule="exact"/>
              <w:rPr>
                <w:bCs/>
                <w:sz w:val="24"/>
                <w:szCs w:val="24"/>
              </w:rPr>
            </w:pPr>
            <w:r w:rsidRPr="00D729D8">
              <w:rPr>
                <w:bCs/>
                <w:sz w:val="24"/>
                <w:szCs w:val="24"/>
              </w:rPr>
              <w:t>5.2</w:t>
            </w:r>
          </w:p>
        </w:tc>
        <w:tc>
          <w:tcPr>
            <w:tcW w:w="5760" w:type="dxa"/>
            <w:vAlign w:val="center"/>
          </w:tcPr>
          <w:p w:rsidR="00AC346C" w:rsidRPr="00D729D8" w:rsidRDefault="0097138B" w:rsidP="00D729D8">
            <w:pPr>
              <w:pStyle w:val="ListParagraph"/>
              <w:spacing w:line="400" w:lineRule="exact"/>
              <w:ind w:left="0"/>
              <w:jc w:val="both"/>
              <w:rPr>
                <w:bCs/>
              </w:rPr>
            </w:pPr>
            <w:r w:rsidRPr="00D729D8">
              <w:rPr>
                <w:bCs/>
              </w:rPr>
              <w:t>Hoàn thiện thể chế kinh tế thị trường định hướng xã hội chủ nghĩa ở Việt Nam</w:t>
            </w:r>
          </w:p>
        </w:tc>
        <w:tc>
          <w:tcPr>
            <w:tcW w:w="900" w:type="dxa"/>
            <w:vAlign w:val="center"/>
          </w:tcPr>
          <w:p w:rsidR="00AC346C" w:rsidRPr="00D729D8" w:rsidRDefault="00E5572E" w:rsidP="0076760A">
            <w:pPr>
              <w:pStyle w:val="ListParagraph"/>
              <w:spacing w:line="400" w:lineRule="exact"/>
              <w:ind w:left="0"/>
              <w:jc w:val="center"/>
              <w:rPr>
                <w:bCs/>
              </w:rPr>
            </w:pPr>
            <w:r w:rsidRPr="00D729D8">
              <w:rPr>
                <w:bCs/>
              </w:rPr>
              <w:t>1</w:t>
            </w:r>
          </w:p>
        </w:tc>
        <w:tc>
          <w:tcPr>
            <w:tcW w:w="1384" w:type="dxa"/>
            <w:vAlign w:val="center"/>
          </w:tcPr>
          <w:p w:rsidR="00AC346C" w:rsidRPr="00D729D8" w:rsidRDefault="00AC346C" w:rsidP="0076760A">
            <w:pPr>
              <w:pStyle w:val="ListParagraph"/>
              <w:spacing w:line="400" w:lineRule="exact"/>
              <w:ind w:left="0"/>
              <w:jc w:val="center"/>
              <w:rPr>
                <w:bCs/>
              </w:rPr>
            </w:pPr>
          </w:p>
        </w:tc>
      </w:tr>
      <w:tr w:rsidR="0097138B" w:rsidRPr="00D729D8" w:rsidTr="0076760A">
        <w:tc>
          <w:tcPr>
            <w:tcW w:w="1278" w:type="dxa"/>
            <w:vAlign w:val="center"/>
          </w:tcPr>
          <w:p w:rsidR="0097138B" w:rsidRPr="00D729D8" w:rsidRDefault="0097138B" w:rsidP="00D729D8">
            <w:pPr>
              <w:spacing w:line="400" w:lineRule="exact"/>
              <w:rPr>
                <w:bCs/>
                <w:sz w:val="24"/>
                <w:szCs w:val="24"/>
              </w:rPr>
            </w:pPr>
            <w:r w:rsidRPr="00D729D8">
              <w:rPr>
                <w:bCs/>
                <w:sz w:val="24"/>
                <w:szCs w:val="24"/>
              </w:rPr>
              <w:t>5.3</w:t>
            </w:r>
          </w:p>
        </w:tc>
        <w:tc>
          <w:tcPr>
            <w:tcW w:w="5760" w:type="dxa"/>
            <w:vAlign w:val="center"/>
          </w:tcPr>
          <w:p w:rsidR="0097138B" w:rsidRPr="00D729D8" w:rsidRDefault="0097138B" w:rsidP="00D729D8">
            <w:pPr>
              <w:pStyle w:val="ListParagraph"/>
              <w:spacing w:line="400" w:lineRule="exact"/>
              <w:ind w:left="0"/>
              <w:jc w:val="both"/>
              <w:rPr>
                <w:bCs/>
              </w:rPr>
            </w:pPr>
            <w:r w:rsidRPr="00D729D8">
              <w:rPr>
                <w:bCs/>
              </w:rPr>
              <w:t>Các quan hệ lợi ích kinh tế ở Việt Nam</w:t>
            </w:r>
          </w:p>
        </w:tc>
        <w:tc>
          <w:tcPr>
            <w:tcW w:w="900" w:type="dxa"/>
            <w:vAlign w:val="center"/>
          </w:tcPr>
          <w:p w:rsidR="0097138B" w:rsidRPr="00D729D8" w:rsidRDefault="00E5572E" w:rsidP="0076760A">
            <w:pPr>
              <w:pStyle w:val="ListParagraph"/>
              <w:spacing w:line="400" w:lineRule="exact"/>
              <w:ind w:left="0"/>
              <w:jc w:val="center"/>
              <w:rPr>
                <w:bCs/>
              </w:rPr>
            </w:pPr>
            <w:r w:rsidRPr="00D729D8">
              <w:rPr>
                <w:bCs/>
              </w:rPr>
              <w:t>2</w:t>
            </w:r>
          </w:p>
        </w:tc>
        <w:tc>
          <w:tcPr>
            <w:tcW w:w="1384" w:type="dxa"/>
            <w:vAlign w:val="center"/>
          </w:tcPr>
          <w:p w:rsidR="0097138B" w:rsidRPr="00D729D8" w:rsidRDefault="0097138B" w:rsidP="0076760A">
            <w:pPr>
              <w:pStyle w:val="ListParagraph"/>
              <w:spacing w:line="400" w:lineRule="exact"/>
              <w:ind w:left="0"/>
              <w:jc w:val="center"/>
              <w:rPr>
                <w:bCs/>
              </w:rPr>
            </w:pPr>
          </w:p>
        </w:tc>
      </w:tr>
      <w:tr w:rsidR="000D2B74" w:rsidRPr="00D729D8" w:rsidTr="0076760A">
        <w:tc>
          <w:tcPr>
            <w:tcW w:w="1278" w:type="dxa"/>
            <w:vAlign w:val="center"/>
          </w:tcPr>
          <w:p w:rsidR="000D2B74" w:rsidRPr="00D729D8" w:rsidRDefault="0097138B" w:rsidP="00D729D8">
            <w:pPr>
              <w:spacing w:line="400" w:lineRule="exact"/>
              <w:rPr>
                <w:b/>
                <w:bCs/>
                <w:sz w:val="24"/>
                <w:szCs w:val="24"/>
              </w:rPr>
            </w:pPr>
            <w:r w:rsidRPr="00D729D8">
              <w:rPr>
                <w:b/>
                <w:bCs/>
                <w:sz w:val="24"/>
                <w:szCs w:val="24"/>
              </w:rPr>
              <w:t>Chương 6</w:t>
            </w:r>
          </w:p>
        </w:tc>
        <w:tc>
          <w:tcPr>
            <w:tcW w:w="5760" w:type="dxa"/>
            <w:vAlign w:val="center"/>
          </w:tcPr>
          <w:p w:rsidR="000D2B74" w:rsidRPr="00D729D8" w:rsidRDefault="000D2B74" w:rsidP="00D729D8">
            <w:pPr>
              <w:pStyle w:val="ListParagraph"/>
              <w:spacing w:line="400" w:lineRule="exact"/>
              <w:ind w:left="0"/>
              <w:jc w:val="both"/>
              <w:rPr>
                <w:b/>
                <w:bCs/>
                <w:lang w:val="vi-VN"/>
              </w:rPr>
            </w:pPr>
            <w:r w:rsidRPr="00D729D8">
              <w:rPr>
                <w:b/>
                <w:bCs/>
                <w:lang w:val="vi-VN"/>
              </w:rPr>
              <w:t>Công nghiệp hóa, hiện đại hóa và hội nhập kinh tế quốc tế của Việt Nam</w:t>
            </w:r>
          </w:p>
        </w:tc>
        <w:tc>
          <w:tcPr>
            <w:tcW w:w="900" w:type="dxa"/>
            <w:vAlign w:val="center"/>
          </w:tcPr>
          <w:p w:rsidR="000D2B74" w:rsidRPr="00D729D8" w:rsidRDefault="00E5572E" w:rsidP="0076760A">
            <w:pPr>
              <w:pStyle w:val="ListParagraph"/>
              <w:spacing w:line="400" w:lineRule="exact"/>
              <w:ind w:left="0"/>
              <w:jc w:val="center"/>
              <w:rPr>
                <w:b/>
                <w:bCs/>
              </w:rPr>
            </w:pPr>
            <w:r w:rsidRPr="00D729D8">
              <w:rPr>
                <w:b/>
                <w:bCs/>
              </w:rPr>
              <w:t>5</w:t>
            </w:r>
          </w:p>
        </w:tc>
        <w:tc>
          <w:tcPr>
            <w:tcW w:w="1384" w:type="dxa"/>
            <w:vAlign w:val="center"/>
          </w:tcPr>
          <w:p w:rsidR="0065187C" w:rsidRPr="00D729D8" w:rsidRDefault="0065187C" w:rsidP="0076760A">
            <w:pPr>
              <w:pStyle w:val="ListParagraph"/>
              <w:spacing w:line="400" w:lineRule="exact"/>
              <w:ind w:left="0"/>
              <w:jc w:val="center"/>
              <w:rPr>
                <w:bCs/>
              </w:rPr>
            </w:pPr>
            <w:r w:rsidRPr="00D729D8">
              <w:rPr>
                <w:bCs/>
              </w:rPr>
              <w:t>4.1, 4.2</w:t>
            </w:r>
          </w:p>
          <w:p w:rsidR="0065187C" w:rsidRPr="00D729D8" w:rsidRDefault="0065187C" w:rsidP="0076760A">
            <w:pPr>
              <w:pStyle w:val="ListParagraph"/>
              <w:spacing w:line="400" w:lineRule="exact"/>
              <w:ind w:left="0"/>
              <w:jc w:val="center"/>
              <w:rPr>
                <w:bCs/>
              </w:rPr>
            </w:pPr>
            <w:r w:rsidRPr="00D729D8">
              <w:rPr>
                <w:bCs/>
              </w:rPr>
              <w:t>4.3</w:t>
            </w:r>
          </w:p>
          <w:p w:rsidR="000A2C77" w:rsidRPr="00D729D8" w:rsidRDefault="000A2C77" w:rsidP="0076760A">
            <w:pPr>
              <w:pStyle w:val="ListParagraph"/>
              <w:spacing w:line="400" w:lineRule="exact"/>
              <w:ind w:left="0"/>
              <w:jc w:val="center"/>
              <w:rPr>
                <w:bCs/>
              </w:rPr>
            </w:pPr>
          </w:p>
        </w:tc>
      </w:tr>
      <w:tr w:rsidR="0097138B" w:rsidRPr="00D729D8" w:rsidTr="0076760A">
        <w:tc>
          <w:tcPr>
            <w:tcW w:w="1278" w:type="dxa"/>
            <w:vAlign w:val="center"/>
          </w:tcPr>
          <w:p w:rsidR="0097138B" w:rsidRPr="00D729D8" w:rsidRDefault="0097138B" w:rsidP="00D729D8">
            <w:pPr>
              <w:spacing w:line="400" w:lineRule="exact"/>
              <w:rPr>
                <w:bCs/>
                <w:sz w:val="24"/>
                <w:szCs w:val="24"/>
              </w:rPr>
            </w:pPr>
            <w:r w:rsidRPr="00D729D8">
              <w:rPr>
                <w:bCs/>
                <w:sz w:val="24"/>
                <w:szCs w:val="24"/>
              </w:rPr>
              <w:t>6.1</w:t>
            </w:r>
          </w:p>
        </w:tc>
        <w:tc>
          <w:tcPr>
            <w:tcW w:w="5760" w:type="dxa"/>
            <w:vAlign w:val="center"/>
          </w:tcPr>
          <w:p w:rsidR="0097138B" w:rsidRPr="00D729D8" w:rsidRDefault="0097138B" w:rsidP="00D729D8">
            <w:pPr>
              <w:pStyle w:val="ListParagraph"/>
              <w:spacing w:line="400" w:lineRule="exact"/>
              <w:ind w:left="0"/>
              <w:jc w:val="both"/>
              <w:rPr>
                <w:bCs/>
              </w:rPr>
            </w:pPr>
            <w:r w:rsidRPr="00D729D8">
              <w:rPr>
                <w:bCs/>
              </w:rPr>
              <w:t>Công nghiệp hóa, hiện đại hóa và hội nhập kinh tế quốc tế của Việt Nam</w:t>
            </w:r>
          </w:p>
        </w:tc>
        <w:tc>
          <w:tcPr>
            <w:tcW w:w="900" w:type="dxa"/>
            <w:vAlign w:val="center"/>
          </w:tcPr>
          <w:p w:rsidR="0097138B" w:rsidRPr="00D729D8" w:rsidRDefault="006913D4" w:rsidP="0076760A">
            <w:pPr>
              <w:pStyle w:val="ListParagraph"/>
              <w:spacing w:line="400" w:lineRule="exact"/>
              <w:ind w:left="0"/>
              <w:jc w:val="center"/>
              <w:rPr>
                <w:bCs/>
              </w:rPr>
            </w:pPr>
            <w:r w:rsidRPr="00D729D8">
              <w:rPr>
                <w:bCs/>
              </w:rPr>
              <w:t>3</w:t>
            </w:r>
          </w:p>
        </w:tc>
        <w:tc>
          <w:tcPr>
            <w:tcW w:w="1384" w:type="dxa"/>
            <w:vAlign w:val="center"/>
          </w:tcPr>
          <w:p w:rsidR="000A2C77" w:rsidRPr="00D729D8" w:rsidRDefault="000A2C77" w:rsidP="0076760A">
            <w:pPr>
              <w:pStyle w:val="ListParagraph"/>
              <w:spacing w:line="400" w:lineRule="exact"/>
              <w:ind w:left="0"/>
              <w:jc w:val="center"/>
              <w:rPr>
                <w:bCs/>
              </w:rPr>
            </w:pPr>
          </w:p>
        </w:tc>
      </w:tr>
      <w:tr w:rsidR="0097138B" w:rsidRPr="00D729D8" w:rsidTr="0076760A">
        <w:tc>
          <w:tcPr>
            <w:tcW w:w="1278" w:type="dxa"/>
            <w:vAlign w:val="center"/>
          </w:tcPr>
          <w:p w:rsidR="0097138B" w:rsidRPr="00D729D8" w:rsidRDefault="0097138B" w:rsidP="00D729D8">
            <w:pPr>
              <w:spacing w:line="400" w:lineRule="exact"/>
              <w:rPr>
                <w:bCs/>
                <w:sz w:val="24"/>
                <w:szCs w:val="24"/>
              </w:rPr>
            </w:pPr>
            <w:r w:rsidRPr="00D729D8">
              <w:rPr>
                <w:bCs/>
                <w:sz w:val="24"/>
                <w:szCs w:val="24"/>
              </w:rPr>
              <w:t>6.2</w:t>
            </w:r>
          </w:p>
        </w:tc>
        <w:tc>
          <w:tcPr>
            <w:tcW w:w="5760" w:type="dxa"/>
            <w:vAlign w:val="center"/>
          </w:tcPr>
          <w:p w:rsidR="0097138B" w:rsidRPr="00D729D8" w:rsidRDefault="000674CB" w:rsidP="00D729D8">
            <w:pPr>
              <w:pStyle w:val="ListParagraph"/>
              <w:spacing w:line="400" w:lineRule="exact"/>
              <w:ind w:left="0"/>
              <w:jc w:val="both"/>
              <w:rPr>
                <w:bCs/>
              </w:rPr>
            </w:pPr>
            <w:r w:rsidRPr="00D729D8">
              <w:rPr>
                <w:bCs/>
              </w:rPr>
              <w:t>Hội nhập kinh tế quốc tế của Việt Nam</w:t>
            </w:r>
          </w:p>
        </w:tc>
        <w:tc>
          <w:tcPr>
            <w:tcW w:w="900" w:type="dxa"/>
            <w:vAlign w:val="center"/>
          </w:tcPr>
          <w:p w:rsidR="0097138B" w:rsidRPr="00D729D8" w:rsidRDefault="006913D4" w:rsidP="0076760A">
            <w:pPr>
              <w:pStyle w:val="ListParagraph"/>
              <w:spacing w:line="400" w:lineRule="exact"/>
              <w:ind w:left="0"/>
              <w:jc w:val="center"/>
              <w:rPr>
                <w:bCs/>
              </w:rPr>
            </w:pPr>
            <w:r w:rsidRPr="00D729D8">
              <w:rPr>
                <w:bCs/>
              </w:rPr>
              <w:t>2</w:t>
            </w:r>
          </w:p>
        </w:tc>
        <w:tc>
          <w:tcPr>
            <w:tcW w:w="1384" w:type="dxa"/>
            <w:vAlign w:val="center"/>
          </w:tcPr>
          <w:p w:rsidR="0097138B" w:rsidRPr="00D729D8" w:rsidRDefault="0097138B" w:rsidP="0076760A">
            <w:pPr>
              <w:pStyle w:val="ListParagraph"/>
              <w:spacing w:line="400" w:lineRule="exact"/>
              <w:ind w:left="0"/>
              <w:jc w:val="center"/>
              <w:rPr>
                <w:bCs/>
              </w:rPr>
            </w:pPr>
          </w:p>
        </w:tc>
      </w:tr>
      <w:tr w:rsidR="00593516" w:rsidRPr="00D729D8" w:rsidTr="0076760A">
        <w:tc>
          <w:tcPr>
            <w:tcW w:w="1278" w:type="dxa"/>
            <w:vAlign w:val="center"/>
          </w:tcPr>
          <w:p w:rsidR="00593516" w:rsidRPr="00D729D8" w:rsidRDefault="00593516" w:rsidP="00D729D8">
            <w:pPr>
              <w:spacing w:line="400" w:lineRule="exact"/>
              <w:rPr>
                <w:bCs/>
                <w:sz w:val="24"/>
                <w:szCs w:val="24"/>
              </w:rPr>
            </w:pPr>
          </w:p>
        </w:tc>
        <w:tc>
          <w:tcPr>
            <w:tcW w:w="5760" w:type="dxa"/>
            <w:vAlign w:val="center"/>
          </w:tcPr>
          <w:p w:rsidR="00593516" w:rsidRPr="00D729D8" w:rsidRDefault="00593516" w:rsidP="00D729D8">
            <w:pPr>
              <w:pStyle w:val="ListParagraph"/>
              <w:spacing w:line="400" w:lineRule="exact"/>
              <w:ind w:left="0"/>
              <w:jc w:val="both"/>
              <w:rPr>
                <w:bCs/>
              </w:rPr>
            </w:pPr>
          </w:p>
        </w:tc>
        <w:tc>
          <w:tcPr>
            <w:tcW w:w="900" w:type="dxa"/>
            <w:vAlign w:val="center"/>
          </w:tcPr>
          <w:p w:rsidR="00593516" w:rsidRPr="00D729D8" w:rsidRDefault="00593516" w:rsidP="0076760A">
            <w:pPr>
              <w:pStyle w:val="ListParagraph"/>
              <w:spacing w:line="400" w:lineRule="exact"/>
              <w:ind w:left="0"/>
              <w:jc w:val="center"/>
              <w:rPr>
                <w:bCs/>
              </w:rPr>
            </w:pPr>
          </w:p>
        </w:tc>
        <w:tc>
          <w:tcPr>
            <w:tcW w:w="1384" w:type="dxa"/>
            <w:vAlign w:val="center"/>
          </w:tcPr>
          <w:p w:rsidR="00593516" w:rsidRPr="00D729D8" w:rsidRDefault="00593516" w:rsidP="0076760A">
            <w:pPr>
              <w:pStyle w:val="ListParagraph"/>
              <w:spacing w:line="400" w:lineRule="exact"/>
              <w:ind w:left="0"/>
              <w:jc w:val="center"/>
              <w:rPr>
                <w:bCs/>
              </w:rPr>
            </w:pPr>
          </w:p>
        </w:tc>
      </w:tr>
    </w:tbl>
    <w:p w:rsidR="007A3739" w:rsidRPr="00D729D8" w:rsidRDefault="007A3739" w:rsidP="00D729D8">
      <w:pPr>
        <w:pStyle w:val="BodyText2"/>
        <w:spacing w:after="0" w:line="400" w:lineRule="exact"/>
        <w:jc w:val="both"/>
        <w:rPr>
          <w:bCs/>
          <w:sz w:val="24"/>
          <w:szCs w:val="24"/>
        </w:rPr>
      </w:pPr>
    </w:p>
    <w:p w:rsidR="00AD1096" w:rsidRPr="00D729D8" w:rsidRDefault="007A3739" w:rsidP="00D729D8">
      <w:pPr>
        <w:pStyle w:val="BodyText2"/>
        <w:spacing w:after="0" w:line="400" w:lineRule="exact"/>
        <w:ind w:firstLine="329"/>
        <w:jc w:val="both"/>
        <w:rPr>
          <w:bCs/>
          <w:sz w:val="24"/>
          <w:szCs w:val="24"/>
        </w:rPr>
      </w:pPr>
      <w:r w:rsidRPr="00D729D8">
        <w:rPr>
          <w:b/>
          <w:bCs/>
          <w:color w:val="000000"/>
          <w:sz w:val="24"/>
          <w:szCs w:val="24"/>
        </w:rPr>
        <w:t xml:space="preserve">7. </w:t>
      </w:r>
      <w:r w:rsidR="00744C77" w:rsidRPr="00D729D8">
        <w:rPr>
          <w:b/>
          <w:bCs/>
          <w:color w:val="000000"/>
          <w:sz w:val="24"/>
          <w:szCs w:val="24"/>
        </w:rPr>
        <w:t>Phương pháp giảng dạy</w:t>
      </w:r>
    </w:p>
    <w:p w:rsidR="00D171C9" w:rsidRPr="00D729D8" w:rsidRDefault="003F7694" w:rsidP="00D729D8">
      <w:pPr>
        <w:pStyle w:val="BodyText2"/>
        <w:spacing w:after="0" w:line="400" w:lineRule="exact"/>
        <w:ind w:left="329"/>
        <w:jc w:val="both"/>
        <w:rPr>
          <w:bCs/>
          <w:sz w:val="24"/>
          <w:szCs w:val="24"/>
        </w:rPr>
      </w:pPr>
      <w:r w:rsidRPr="00D729D8">
        <w:rPr>
          <w:bCs/>
          <w:color w:val="000000"/>
          <w:sz w:val="24"/>
          <w:szCs w:val="24"/>
        </w:rPr>
        <w:t>Giảng dạy lý thuyết</w:t>
      </w:r>
      <w:r w:rsidR="001B47B7" w:rsidRPr="00D729D8">
        <w:rPr>
          <w:bCs/>
          <w:color w:val="000000"/>
          <w:sz w:val="24"/>
          <w:szCs w:val="24"/>
        </w:rPr>
        <w:t xml:space="preserve"> (thuyết trình)</w:t>
      </w:r>
      <w:r w:rsidRPr="00D729D8">
        <w:rPr>
          <w:bCs/>
          <w:color w:val="000000"/>
          <w:sz w:val="24"/>
          <w:szCs w:val="24"/>
        </w:rPr>
        <w:t xml:space="preserve"> kết hợp </w:t>
      </w:r>
      <w:r w:rsidR="00420F0E" w:rsidRPr="00D729D8">
        <w:rPr>
          <w:bCs/>
          <w:color w:val="000000"/>
          <w:sz w:val="24"/>
          <w:szCs w:val="24"/>
        </w:rPr>
        <w:t>với thảo luận nhóm</w:t>
      </w:r>
      <w:r w:rsidR="00593516" w:rsidRPr="00D729D8">
        <w:rPr>
          <w:bCs/>
          <w:color w:val="000000"/>
          <w:sz w:val="24"/>
          <w:szCs w:val="24"/>
        </w:rPr>
        <w:t xml:space="preserve"> và làm bài tập</w:t>
      </w:r>
      <w:r w:rsidR="00420F0E" w:rsidRPr="00D729D8">
        <w:rPr>
          <w:bCs/>
          <w:color w:val="000000"/>
          <w:sz w:val="24"/>
          <w:szCs w:val="24"/>
        </w:rPr>
        <w:t>.</w:t>
      </w:r>
    </w:p>
    <w:p w:rsidR="00744C77" w:rsidRPr="00D729D8" w:rsidRDefault="007A3739" w:rsidP="00D729D8">
      <w:pPr>
        <w:pStyle w:val="BodyText2"/>
        <w:spacing w:after="0" w:line="400" w:lineRule="exact"/>
        <w:ind w:firstLine="260"/>
        <w:jc w:val="both"/>
        <w:rPr>
          <w:b/>
          <w:bCs/>
          <w:color w:val="000000"/>
          <w:sz w:val="24"/>
          <w:szCs w:val="24"/>
        </w:rPr>
      </w:pPr>
      <w:r w:rsidRPr="00D729D8">
        <w:rPr>
          <w:b/>
          <w:bCs/>
          <w:color w:val="000000"/>
          <w:sz w:val="24"/>
          <w:szCs w:val="24"/>
        </w:rPr>
        <w:t xml:space="preserve">8. </w:t>
      </w:r>
      <w:r w:rsidR="00744C77" w:rsidRPr="00D729D8">
        <w:rPr>
          <w:b/>
          <w:bCs/>
          <w:color w:val="000000"/>
          <w:sz w:val="24"/>
          <w:szCs w:val="24"/>
        </w:rPr>
        <w:t>Nhiệm vụ của sinh viên</w:t>
      </w:r>
    </w:p>
    <w:p w:rsidR="00744C77" w:rsidRPr="00D729D8" w:rsidRDefault="00744C77" w:rsidP="00D729D8">
      <w:pPr>
        <w:pStyle w:val="BodyText2"/>
        <w:tabs>
          <w:tab w:val="num" w:pos="960"/>
        </w:tabs>
        <w:spacing w:after="0" w:line="400" w:lineRule="exact"/>
        <w:ind w:firstLine="260"/>
        <w:jc w:val="both"/>
        <w:rPr>
          <w:bCs/>
          <w:color w:val="000000"/>
          <w:sz w:val="24"/>
          <w:szCs w:val="24"/>
        </w:rPr>
      </w:pPr>
      <w:r w:rsidRPr="00D729D8">
        <w:rPr>
          <w:bCs/>
          <w:color w:val="000000"/>
          <w:sz w:val="24"/>
          <w:szCs w:val="24"/>
        </w:rPr>
        <w:t>Sinh viên phải thực hiện các nhiệm vụ sau:</w:t>
      </w:r>
    </w:p>
    <w:p w:rsidR="00744C77" w:rsidRPr="00D729D8" w:rsidRDefault="00744C77" w:rsidP="00D729D8">
      <w:pPr>
        <w:pStyle w:val="BodyText2"/>
        <w:tabs>
          <w:tab w:val="num" w:pos="960"/>
        </w:tabs>
        <w:spacing w:after="0" w:line="400" w:lineRule="exact"/>
        <w:ind w:left="260"/>
        <w:jc w:val="both"/>
        <w:rPr>
          <w:bCs/>
          <w:color w:val="000000"/>
          <w:sz w:val="24"/>
          <w:szCs w:val="24"/>
        </w:rPr>
      </w:pPr>
      <w:r w:rsidRPr="00D729D8">
        <w:rPr>
          <w:bCs/>
          <w:color w:val="000000"/>
          <w:sz w:val="24"/>
          <w:szCs w:val="24"/>
        </w:rPr>
        <w:t xml:space="preserve">- </w:t>
      </w:r>
      <w:r w:rsidR="006E5BAC" w:rsidRPr="00D729D8">
        <w:rPr>
          <w:bCs/>
          <w:color w:val="000000"/>
          <w:sz w:val="24"/>
          <w:szCs w:val="24"/>
        </w:rPr>
        <w:t>Có mặt</w:t>
      </w:r>
      <w:r w:rsidRPr="00D729D8">
        <w:rPr>
          <w:bCs/>
          <w:color w:val="000000"/>
          <w:sz w:val="24"/>
          <w:szCs w:val="24"/>
        </w:rPr>
        <w:t xml:space="preserve"> tối thiểu 80% số tiết học lý thuyết.</w:t>
      </w:r>
    </w:p>
    <w:p w:rsidR="00744C77" w:rsidRPr="00D729D8" w:rsidRDefault="00744C77" w:rsidP="00D729D8">
      <w:pPr>
        <w:pStyle w:val="BodyText2"/>
        <w:tabs>
          <w:tab w:val="num" w:pos="960"/>
        </w:tabs>
        <w:spacing w:after="0" w:line="400" w:lineRule="exact"/>
        <w:ind w:left="260"/>
        <w:jc w:val="both"/>
        <w:rPr>
          <w:bCs/>
          <w:color w:val="000000"/>
          <w:sz w:val="24"/>
          <w:szCs w:val="24"/>
        </w:rPr>
      </w:pPr>
      <w:r w:rsidRPr="00D729D8">
        <w:rPr>
          <w:bCs/>
          <w:color w:val="000000"/>
          <w:sz w:val="24"/>
          <w:szCs w:val="24"/>
        </w:rPr>
        <w:t xml:space="preserve">- </w:t>
      </w:r>
      <w:r w:rsidR="006E5BAC" w:rsidRPr="00D729D8">
        <w:rPr>
          <w:bCs/>
          <w:color w:val="000000"/>
          <w:sz w:val="24"/>
          <w:szCs w:val="24"/>
        </w:rPr>
        <w:t>Hoàn thành</w:t>
      </w:r>
      <w:r w:rsidR="002E7C64" w:rsidRPr="00D729D8">
        <w:rPr>
          <w:bCs/>
          <w:color w:val="000000"/>
          <w:sz w:val="24"/>
          <w:szCs w:val="24"/>
        </w:rPr>
        <w:t>đầy đủ các bài tập nhóm</w:t>
      </w:r>
      <w:r w:rsidRPr="00D729D8">
        <w:rPr>
          <w:bCs/>
          <w:color w:val="000000"/>
          <w:sz w:val="24"/>
          <w:szCs w:val="24"/>
        </w:rPr>
        <w:t xml:space="preserve"> và được đánh giá kết quả thực hiện.</w:t>
      </w:r>
    </w:p>
    <w:p w:rsidR="00744C77" w:rsidRPr="00D729D8" w:rsidRDefault="00744C77" w:rsidP="00D729D8">
      <w:pPr>
        <w:pStyle w:val="BodyText2"/>
        <w:tabs>
          <w:tab w:val="num" w:pos="960"/>
        </w:tabs>
        <w:spacing w:after="0" w:line="400" w:lineRule="exact"/>
        <w:ind w:left="260"/>
        <w:jc w:val="both"/>
        <w:rPr>
          <w:bCs/>
          <w:color w:val="000000"/>
          <w:sz w:val="24"/>
          <w:szCs w:val="24"/>
        </w:rPr>
      </w:pPr>
      <w:r w:rsidRPr="00D729D8">
        <w:rPr>
          <w:bCs/>
          <w:color w:val="000000"/>
          <w:sz w:val="24"/>
          <w:szCs w:val="24"/>
        </w:rPr>
        <w:t>- Tham dự kiểm tra giữa học kỳ.</w:t>
      </w:r>
    </w:p>
    <w:p w:rsidR="00744C77" w:rsidRPr="00D729D8" w:rsidRDefault="00744C77" w:rsidP="00D729D8">
      <w:pPr>
        <w:pStyle w:val="BodyText2"/>
        <w:tabs>
          <w:tab w:val="num" w:pos="960"/>
        </w:tabs>
        <w:spacing w:after="0" w:line="400" w:lineRule="exact"/>
        <w:ind w:left="260"/>
        <w:jc w:val="both"/>
        <w:rPr>
          <w:bCs/>
          <w:color w:val="000000"/>
          <w:sz w:val="24"/>
          <w:szCs w:val="24"/>
        </w:rPr>
      </w:pPr>
      <w:r w:rsidRPr="00D729D8">
        <w:rPr>
          <w:bCs/>
          <w:color w:val="000000"/>
          <w:sz w:val="24"/>
          <w:szCs w:val="24"/>
        </w:rPr>
        <w:t>- Tham dự thi kết thúc học phần</w:t>
      </w:r>
      <w:r w:rsidR="000F78FF" w:rsidRPr="00D729D8">
        <w:rPr>
          <w:bCs/>
          <w:color w:val="000000"/>
          <w:sz w:val="24"/>
          <w:szCs w:val="24"/>
        </w:rPr>
        <w:t xml:space="preserve"> (bắt buộc)</w:t>
      </w:r>
      <w:r w:rsidRPr="00D729D8">
        <w:rPr>
          <w:bCs/>
          <w:color w:val="000000"/>
          <w:sz w:val="24"/>
          <w:szCs w:val="24"/>
        </w:rPr>
        <w:t>.</w:t>
      </w:r>
    </w:p>
    <w:p w:rsidR="00744C77" w:rsidRPr="00D729D8" w:rsidRDefault="00744C77" w:rsidP="00D729D8">
      <w:pPr>
        <w:pStyle w:val="BodyText2"/>
        <w:tabs>
          <w:tab w:val="num" w:pos="960"/>
        </w:tabs>
        <w:spacing w:after="0" w:line="400" w:lineRule="exact"/>
        <w:ind w:left="260"/>
        <w:jc w:val="both"/>
        <w:rPr>
          <w:bCs/>
          <w:color w:val="000000"/>
          <w:sz w:val="24"/>
          <w:szCs w:val="24"/>
        </w:rPr>
      </w:pPr>
      <w:r w:rsidRPr="00D729D8">
        <w:rPr>
          <w:bCs/>
          <w:color w:val="000000"/>
          <w:sz w:val="24"/>
          <w:szCs w:val="24"/>
        </w:rPr>
        <w:t xml:space="preserve">- Chủ động </w:t>
      </w:r>
      <w:r w:rsidR="002B3774" w:rsidRPr="00D729D8">
        <w:rPr>
          <w:bCs/>
          <w:color w:val="000000"/>
          <w:sz w:val="24"/>
          <w:szCs w:val="24"/>
        </w:rPr>
        <w:t xml:space="preserve">chuẩn bị các nội dung và </w:t>
      </w:r>
      <w:r w:rsidRPr="00D729D8">
        <w:rPr>
          <w:bCs/>
          <w:color w:val="000000"/>
          <w:sz w:val="24"/>
          <w:szCs w:val="24"/>
        </w:rPr>
        <w:t>thực hiện giờ tự học</w:t>
      </w:r>
      <w:r w:rsidR="002B3774" w:rsidRPr="00D729D8">
        <w:rPr>
          <w:bCs/>
          <w:color w:val="000000"/>
          <w:sz w:val="24"/>
          <w:szCs w:val="24"/>
        </w:rPr>
        <w:t xml:space="preserve"> theo mục 11</w:t>
      </w:r>
      <w:r w:rsidRPr="00D729D8">
        <w:rPr>
          <w:bCs/>
          <w:color w:val="000000"/>
          <w:sz w:val="24"/>
          <w:szCs w:val="24"/>
        </w:rPr>
        <w:t>.</w:t>
      </w:r>
    </w:p>
    <w:p w:rsidR="002C0A68" w:rsidRPr="00D729D8" w:rsidRDefault="007A3739" w:rsidP="00D729D8">
      <w:pPr>
        <w:pStyle w:val="BodyText2"/>
        <w:spacing w:after="0" w:line="400" w:lineRule="exact"/>
        <w:ind w:firstLine="260"/>
        <w:jc w:val="both"/>
        <w:rPr>
          <w:b/>
          <w:bCs/>
          <w:color w:val="000000"/>
          <w:sz w:val="24"/>
          <w:szCs w:val="24"/>
        </w:rPr>
      </w:pPr>
      <w:r w:rsidRPr="00D729D8">
        <w:rPr>
          <w:b/>
          <w:bCs/>
          <w:color w:val="000000"/>
          <w:sz w:val="24"/>
          <w:szCs w:val="24"/>
        </w:rPr>
        <w:t xml:space="preserve">9. </w:t>
      </w:r>
      <w:r w:rsidR="00744C77" w:rsidRPr="00D729D8">
        <w:rPr>
          <w:b/>
          <w:bCs/>
          <w:color w:val="000000"/>
          <w:sz w:val="24"/>
          <w:szCs w:val="24"/>
        </w:rPr>
        <w:t>Đánh gi</w:t>
      </w:r>
      <w:r w:rsidR="009540AF" w:rsidRPr="00D729D8">
        <w:rPr>
          <w:b/>
          <w:bCs/>
          <w:color w:val="000000"/>
          <w:sz w:val="24"/>
          <w:szCs w:val="24"/>
        </w:rPr>
        <w:t>á kết quả học tập của sinh viên</w:t>
      </w:r>
    </w:p>
    <w:p w:rsidR="00744C77" w:rsidRPr="00D729D8" w:rsidRDefault="002C0A68" w:rsidP="00D729D8">
      <w:pPr>
        <w:pStyle w:val="BodyText2"/>
        <w:spacing w:after="0" w:line="400" w:lineRule="exact"/>
        <w:ind w:firstLine="260"/>
        <w:jc w:val="both"/>
        <w:rPr>
          <w:b/>
          <w:bCs/>
          <w:color w:val="000000"/>
          <w:sz w:val="24"/>
          <w:szCs w:val="24"/>
        </w:rPr>
      </w:pPr>
      <w:r w:rsidRPr="00D729D8">
        <w:rPr>
          <w:b/>
          <w:bCs/>
          <w:color w:val="000000"/>
          <w:sz w:val="24"/>
          <w:szCs w:val="24"/>
        </w:rPr>
        <w:t xml:space="preserve">9.1. </w:t>
      </w:r>
      <w:r w:rsidR="00744C77" w:rsidRPr="00D729D8">
        <w:rPr>
          <w:b/>
          <w:bCs/>
          <w:color w:val="000000"/>
          <w:sz w:val="24"/>
          <w:szCs w:val="24"/>
        </w:rPr>
        <w:t>Cách đánh giá</w:t>
      </w:r>
    </w:p>
    <w:p w:rsidR="00744C77" w:rsidRPr="00D729D8" w:rsidRDefault="00744C77" w:rsidP="00D729D8">
      <w:pPr>
        <w:pStyle w:val="BodyText2"/>
        <w:tabs>
          <w:tab w:val="num" w:pos="960"/>
        </w:tabs>
        <w:spacing w:after="0" w:line="400" w:lineRule="exact"/>
        <w:ind w:firstLine="259"/>
        <w:jc w:val="both"/>
        <w:rPr>
          <w:bCs/>
          <w:color w:val="000000"/>
          <w:sz w:val="24"/>
          <w:szCs w:val="24"/>
        </w:rPr>
      </w:pPr>
      <w:r w:rsidRPr="00D729D8">
        <w:rPr>
          <w:bCs/>
          <w:color w:val="000000"/>
          <w:sz w:val="24"/>
          <w:szCs w:val="24"/>
        </w:rPr>
        <w:t>Sinh viên được đánh giá tích lũy học phần như sau:</w:t>
      </w:r>
    </w:p>
    <w:p w:rsidR="00BA7C39" w:rsidRPr="00D729D8" w:rsidRDefault="00BA7C39" w:rsidP="00D729D8">
      <w:pPr>
        <w:pStyle w:val="BodyText2"/>
        <w:tabs>
          <w:tab w:val="num" w:pos="960"/>
        </w:tabs>
        <w:spacing w:after="0" w:line="400" w:lineRule="exact"/>
        <w:ind w:firstLine="259"/>
        <w:rPr>
          <w:b/>
          <w:bCs/>
          <w:color w:val="000000"/>
          <w:sz w:val="24"/>
          <w:szCs w:val="24"/>
          <w:lang w:val="nl-NL"/>
        </w:rPr>
      </w:pPr>
      <w:r w:rsidRPr="00D729D8">
        <w:rPr>
          <w:b/>
          <w:bCs/>
          <w:color w:val="000000"/>
          <w:sz w:val="24"/>
          <w:szCs w:val="24"/>
          <w:lang w:val="nl-NL"/>
        </w:rPr>
        <w:t>Bảng 2</w:t>
      </w:r>
      <w:r w:rsidR="004A21C9" w:rsidRPr="00D729D8">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74"/>
        <w:gridCol w:w="4020"/>
        <w:gridCol w:w="1260"/>
      </w:tblGrid>
      <w:tr w:rsidR="00665547" w:rsidRPr="00D729D8" w:rsidTr="001527E9">
        <w:tc>
          <w:tcPr>
            <w:tcW w:w="564" w:type="dxa"/>
            <w:shd w:val="clear" w:color="auto" w:fill="auto"/>
          </w:tcPr>
          <w:p w:rsidR="00665547" w:rsidRPr="00D729D8" w:rsidRDefault="0066554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TT</w:t>
            </w:r>
          </w:p>
        </w:tc>
        <w:tc>
          <w:tcPr>
            <w:tcW w:w="2874" w:type="dxa"/>
            <w:shd w:val="clear" w:color="auto" w:fill="auto"/>
          </w:tcPr>
          <w:p w:rsidR="00665547" w:rsidRPr="00D729D8" w:rsidRDefault="0066554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Điểm thành phần</w:t>
            </w:r>
          </w:p>
        </w:tc>
        <w:tc>
          <w:tcPr>
            <w:tcW w:w="4020" w:type="dxa"/>
            <w:shd w:val="clear" w:color="auto" w:fill="auto"/>
          </w:tcPr>
          <w:p w:rsidR="00665547" w:rsidRPr="00D729D8" w:rsidRDefault="0066554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Quy định</w:t>
            </w:r>
          </w:p>
        </w:tc>
        <w:tc>
          <w:tcPr>
            <w:tcW w:w="1260" w:type="dxa"/>
            <w:shd w:val="clear" w:color="auto" w:fill="auto"/>
          </w:tcPr>
          <w:p w:rsidR="00665547" w:rsidRPr="00D729D8" w:rsidRDefault="0066554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Trọng số</w:t>
            </w:r>
          </w:p>
        </w:tc>
      </w:tr>
      <w:tr w:rsidR="00665547" w:rsidRPr="00D729D8" w:rsidTr="001527E9">
        <w:tc>
          <w:tcPr>
            <w:tcW w:w="564" w:type="dxa"/>
            <w:shd w:val="clear" w:color="auto" w:fill="auto"/>
            <w:vAlign w:val="center"/>
          </w:tcPr>
          <w:p w:rsidR="00665547" w:rsidRPr="00D729D8" w:rsidRDefault="00665547"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nl-NL"/>
              </w:rPr>
              <w:t>1</w:t>
            </w:r>
          </w:p>
        </w:tc>
        <w:tc>
          <w:tcPr>
            <w:tcW w:w="2874" w:type="dxa"/>
            <w:shd w:val="clear" w:color="auto" w:fill="auto"/>
            <w:vAlign w:val="center"/>
          </w:tcPr>
          <w:p w:rsidR="00665547" w:rsidRPr="00D729D8" w:rsidRDefault="00665547" w:rsidP="00D729D8">
            <w:pPr>
              <w:pStyle w:val="BodyText2"/>
              <w:tabs>
                <w:tab w:val="num" w:pos="960"/>
              </w:tabs>
              <w:spacing w:after="0" w:line="400" w:lineRule="exact"/>
              <w:rPr>
                <w:bCs/>
                <w:color w:val="000000"/>
                <w:sz w:val="24"/>
                <w:szCs w:val="24"/>
                <w:lang w:val="nl-NL"/>
              </w:rPr>
            </w:pPr>
            <w:r w:rsidRPr="00D729D8">
              <w:rPr>
                <w:bCs/>
                <w:color w:val="000000"/>
                <w:sz w:val="24"/>
                <w:szCs w:val="24"/>
                <w:lang w:val="nl-NL"/>
              </w:rPr>
              <w:t>Điểm chuyên cần</w:t>
            </w:r>
          </w:p>
        </w:tc>
        <w:tc>
          <w:tcPr>
            <w:tcW w:w="4020" w:type="dxa"/>
            <w:shd w:val="clear" w:color="auto" w:fill="auto"/>
            <w:vAlign w:val="center"/>
          </w:tcPr>
          <w:p w:rsidR="00665547" w:rsidRPr="00D729D8" w:rsidRDefault="009E2704" w:rsidP="00D729D8">
            <w:pPr>
              <w:pStyle w:val="BodyText2"/>
              <w:tabs>
                <w:tab w:val="num" w:pos="960"/>
              </w:tabs>
              <w:spacing w:after="0" w:line="400" w:lineRule="exact"/>
              <w:rPr>
                <w:bCs/>
                <w:color w:val="000000"/>
                <w:sz w:val="24"/>
                <w:szCs w:val="24"/>
                <w:lang w:val="nl-NL"/>
              </w:rPr>
            </w:pPr>
            <w:r w:rsidRPr="00D729D8">
              <w:rPr>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729D8" w:rsidRDefault="00665547"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nl-NL"/>
              </w:rPr>
              <w:t>10%</w:t>
            </w:r>
          </w:p>
        </w:tc>
      </w:tr>
      <w:tr w:rsidR="00E62615" w:rsidRPr="00D729D8" w:rsidTr="001527E9">
        <w:tc>
          <w:tcPr>
            <w:tcW w:w="564" w:type="dxa"/>
            <w:vMerge w:val="restart"/>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nl-NL"/>
              </w:rPr>
              <w:t>2</w:t>
            </w:r>
          </w:p>
        </w:tc>
        <w:tc>
          <w:tcPr>
            <w:tcW w:w="2874" w:type="dxa"/>
            <w:vMerge w:val="restart"/>
            <w:shd w:val="clear" w:color="auto" w:fill="auto"/>
            <w:vAlign w:val="center"/>
          </w:tcPr>
          <w:p w:rsidR="000A5A8A" w:rsidRPr="00D729D8" w:rsidRDefault="000A5A8A" w:rsidP="00D729D8">
            <w:pPr>
              <w:spacing w:line="400" w:lineRule="exact"/>
              <w:rPr>
                <w:sz w:val="24"/>
                <w:szCs w:val="24"/>
                <w:lang w:val="nl-NL"/>
              </w:rPr>
            </w:pPr>
          </w:p>
          <w:p w:rsidR="00E62615" w:rsidRPr="00D729D8" w:rsidRDefault="00E62615" w:rsidP="00D729D8">
            <w:pPr>
              <w:spacing w:line="400" w:lineRule="exact"/>
              <w:rPr>
                <w:sz w:val="24"/>
                <w:szCs w:val="24"/>
                <w:lang w:val="nl-NL"/>
              </w:rPr>
            </w:pPr>
            <w:r w:rsidRPr="00D729D8">
              <w:rPr>
                <w:sz w:val="24"/>
                <w:szCs w:val="24"/>
                <w:lang w:val="nl-NL"/>
              </w:rPr>
              <w:t>Điểm kiểm tra giữa kỳ</w:t>
            </w:r>
          </w:p>
          <w:p w:rsidR="007031BE" w:rsidRPr="00D729D8" w:rsidRDefault="007031BE" w:rsidP="00D729D8">
            <w:pPr>
              <w:spacing w:line="400" w:lineRule="exact"/>
              <w:rPr>
                <w:sz w:val="24"/>
                <w:szCs w:val="24"/>
                <w:lang w:val="nl-NL"/>
              </w:rPr>
            </w:pPr>
          </w:p>
          <w:p w:rsidR="00E62615" w:rsidRPr="00D729D8" w:rsidRDefault="00E62615" w:rsidP="00D729D8">
            <w:pPr>
              <w:spacing w:line="400" w:lineRule="exact"/>
              <w:rPr>
                <w:bCs/>
                <w:color w:val="000000"/>
                <w:sz w:val="24"/>
                <w:szCs w:val="24"/>
                <w:lang w:val="nl-NL"/>
              </w:rPr>
            </w:pPr>
          </w:p>
        </w:tc>
        <w:tc>
          <w:tcPr>
            <w:tcW w:w="4020" w:type="dxa"/>
            <w:vMerge w:val="restart"/>
            <w:tcBorders>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rPr>
                <w:bCs/>
                <w:color w:val="000000"/>
                <w:sz w:val="24"/>
                <w:szCs w:val="24"/>
                <w:lang w:val="nl-NL"/>
              </w:rPr>
            </w:pPr>
            <w:r w:rsidRPr="00D729D8">
              <w:rPr>
                <w:bCs/>
                <w:color w:val="000000"/>
                <w:sz w:val="24"/>
                <w:szCs w:val="24"/>
                <w:lang w:val="nl-NL"/>
              </w:rPr>
              <w:lastRenderedPageBreak/>
              <w:t xml:space="preserve">- Thi viết </w:t>
            </w:r>
          </w:p>
          <w:p w:rsidR="001527E9" w:rsidRPr="00D729D8" w:rsidRDefault="001527E9" w:rsidP="00D729D8">
            <w:pPr>
              <w:pStyle w:val="BodyText2"/>
              <w:tabs>
                <w:tab w:val="num" w:pos="960"/>
              </w:tabs>
              <w:spacing w:after="0" w:line="400" w:lineRule="exact"/>
              <w:rPr>
                <w:bCs/>
                <w:color w:val="000000"/>
                <w:sz w:val="24"/>
                <w:szCs w:val="24"/>
                <w:lang w:val="vi-VN"/>
              </w:rPr>
            </w:pPr>
            <w:r w:rsidRPr="00D729D8">
              <w:rPr>
                <w:bCs/>
                <w:color w:val="000000"/>
                <w:sz w:val="24"/>
                <w:szCs w:val="24"/>
                <w:lang w:val="nl-NL"/>
              </w:rPr>
              <w:t xml:space="preserve">- Tham gia </w:t>
            </w:r>
            <w:r w:rsidR="000A5A8A" w:rsidRPr="00D729D8">
              <w:rPr>
                <w:bCs/>
                <w:color w:val="000000"/>
                <w:sz w:val="24"/>
                <w:szCs w:val="24"/>
                <w:lang w:val="nl-NL"/>
              </w:rPr>
              <w:t>chữa bài tập trên lớp</w:t>
            </w:r>
          </w:p>
        </w:tc>
        <w:tc>
          <w:tcPr>
            <w:tcW w:w="1260" w:type="dxa"/>
            <w:tcBorders>
              <w:top w:val="single" w:sz="4" w:space="0" w:color="auto"/>
              <w:left w:val="single" w:sz="4" w:space="0" w:color="auto"/>
              <w:bottom w:val="nil"/>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p>
        </w:tc>
      </w:tr>
      <w:tr w:rsidR="00E62615" w:rsidRPr="00D729D8" w:rsidTr="001527E9">
        <w:tc>
          <w:tcPr>
            <w:tcW w:w="564" w:type="dxa"/>
            <w:vMerge/>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p>
        </w:tc>
        <w:tc>
          <w:tcPr>
            <w:tcW w:w="2874" w:type="dxa"/>
            <w:vMerge/>
            <w:shd w:val="clear" w:color="auto" w:fill="auto"/>
            <w:vAlign w:val="center"/>
          </w:tcPr>
          <w:p w:rsidR="00E62615" w:rsidRPr="00D729D8" w:rsidRDefault="00E62615" w:rsidP="00D729D8">
            <w:pPr>
              <w:pStyle w:val="BodyText2"/>
              <w:tabs>
                <w:tab w:val="num" w:pos="960"/>
              </w:tabs>
              <w:spacing w:after="0" w:line="400" w:lineRule="exact"/>
              <w:rPr>
                <w:bCs/>
                <w:color w:val="000000"/>
                <w:sz w:val="24"/>
                <w:szCs w:val="24"/>
                <w:lang w:val="nl-NL"/>
              </w:rPr>
            </w:pPr>
          </w:p>
        </w:tc>
        <w:tc>
          <w:tcPr>
            <w:tcW w:w="4020" w:type="dxa"/>
            <w:vMerge/>
            <w:tcBorders>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rPr>
                <w:bCs/>
                <w:color w:val="000000"/>
                <w:sz w:val="24"/>
                <w:szCs w:val="24"/>
                <w:lang w:val="nl-NL"/>
              </w:rPr>
            </w:pPr>
          </w:p>
        </w:tc>
        <w:tc>
          <w:tcPr>
            <w:tcW w:w="1260" w:type="dxa"/>
            <w:tcBorders>
              <w:top w:val="nil"/>
              <w:left w:val="single" w:sz="4" w:space="0" w:color="auto"/>
              <w:bottom w:val="nil"/>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nl-NL"/>
              </w:rPr>
              <w:t>30%</w:t>
            </w:r>
          </w:p>
        </w:tc>
      </w:tr>
      <w:tr w:rsidR="00E62615" w:rsidRPr="00D729D8" w:rsidTr="001527E9">
        <w:tc>
          <w:tcPr>
            <w:tcW w:w="564" w:type="dxa"/>
            <w:vMerge/>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p>
        </w:tc>
        <w:tc>
          <w:tcPr>
            <w:tcW w:w="2874" w:type="dxa"/>
            <w:vMerge/>
            <w:shd w:val="clear" w:color="auto" w:fill="auto"/>
            <w:vAlign w:val="center"/>
          </w:tcPr>
          <w:p w:rsidR="00E62615" w:rsidRPr="00D729D8" w:rsidRDefault="00E62615" w:rsidP="00D729D8">
            <w:pPr>
              <w:pStyle w:val="BodyText2"/>
              <w:tabs>
                <w:tab w:val="num" w:pos="960"/>
              </w:tabs>
              <w:spacing w:after="0" w:line="400" w:lineRule="exact"/>
              <w:rPr>
                <w:bCs/>
                <w:color w:val="000000"/>
                <w:sz w:val="24"/>
                <w:szCs w:val="24"/>
                <w:lang w:val="nl-NL"/>
              </w:rPr>
            </w:pPr>
          </w:p>
        </w:tc>
        <w:tc>
          <w:tcPr>
            <w:tcW w:w="4020" w:type="dxa"/>
            <w:vMerge/>
            <w:tcBorders>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E62615" w:rsidRPr="00D729D8" w:rsidRDefault="00E62615" w:rsidP="00D729D8">
            <w:pPr>
              <w:pStyle w:val="BodyText2"/>
              <w:tabs>
                <w:tab w:val="num" w:pos="960"/>
              </w:tabs>
              <w:spacing w:after="0" w:line="400" w:lineRule="exact"/>
              <w:jc w:val="center"/>
              <w:rPr>
                <w:bCs/>
                <w:color w:val="000000"/>
                <w:sz w:val="24"/>
                <w:szCs w:val="24"/>
                <w:lang w:val="nl-NL"/>
              </w:rPr>
            </w:pPr>
          </w:p>
        </w:tc>
      </w:tr>
      <w:tr w:rsidR="00665547" w:rsidRPr="00D729D8" w:rsidTr="001527E9">
        <w:tc>
          <w:tcPr>
            <w:tcW w:w="564" w:type="dxa"/>
            <w:shd w:val="clear" w:color="auto" w:fill="auto"/>
            <w:vAlign w:val="center"/>
          </w:tcPr>
          <w:p w:rsidR="00665547" w:rsidRPr="00D729D8" w:rsidRDefault="009E2704"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nl-NL"/>
              </w:rPr>
              <w:lastRenderedPageBreak/>
              <w:t>3</w:t>
            </w:r>
          </w:p>
        </w:tc>
        <w:tc>
          <w:tcPr>
            <w:tcW w:w="2874" w:type="dxa"/>
            <w:shd w:val="clear" w:color="auto" w:fill="auto"/>
            <w:vAlign w:val="center"/>
          </w:tcPr>
          <w:p w:rsidR="00665547" w:rsidRPr="00D729D8" w:rsidRDefault="00665547" w:rsidP="00D729D8">
            <w:pPr>
              <w:pStyle w:val="BodyText2"/>
              <w:tabs>
                <w:tab w:val="num" w:pos="960"/>
              </w:tabs>
              <w:spacing w:after="0" w:line="400" w:lineRule="exact"/>
              <w:rPr>
                <w:bCs/>
                <w:color w:val="000000"/>
                <w:sz w:val="24"/>
                <w:szCs w:val="24"/>
                <w:lang w:val="nl-NL"/>
              </w:rPr>
            </w:pPr>
            <w:r w:rsidRPr="00D729D8">
              <w:rPr>
                <w:bCs/>
                <w:color w:val="000000"/>
                <w:sz w:val="24"/>
                <w:szCs w:val="24"/>
                <w:lang w:val="nl-NL"/>
              </w:rPr>
              <w:t>Điểm thi kết thúc học phần</w:t>
            </w:r>
          </w:p>
        </w:tc>
        <w:tc>
          <w:tcPr>
            <w:tcW w:w="4020" w:type="dxa"/>
            <w:shd w:val="clear" w:color="auto" w:fill="auto"/>
            <w:vAlign w:val="center"/>
          </w:tcPr>
          <w:p w:rsidR="00420F0E" w:rsidRPr="00D729D8" w:rsidRDefault="00E62615" w:rsidP="00D729D8">
            <w:pPr>
              <w:pStyle w:val="BodyText2"/>
              <w:tabs>
                <w:tab w:val="num" w:pos="960"/>
              </w:tabs>
              <w:spacing w:after="0" w:line="400" w:lineRule="exact"/>
              <w:rPr>
                <w:bCs/>
                <w:color w:val="000000"/>
                <w:sz w:val="24"/>
                <w:szCs w:val="24"/>
                <w:lang w:val="nl-NL"/>
              </w:rPr>
            </w:pPr>
            <w:r w:rsidRPr="00D729D8">
              <w:rPr>
                <w:sz w:val="24"/>
                <w:szCs w:val="24"/>
                <w:lang w:val="nl-NL"/>
              </w:rPr>
              <w:t xml:space="preserve">Yêu cầu tham dự </w:t>
            </w:r>
            <w:r w:rsidRPr="00D729D8">
              <w:rPr>
                <w:rFonts w:eastAsiaTheme="minorEastAsia"/>
                <w:position w:val="-6"/>
                <w:sz w:val="24"/>
                <w:szCs w:val="24"/>
              </w:rPr>
              <w:object w:dxaOrig="679"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4.25pt" o:ole="">
                  <v:imagedata r:id="rId9" o:title=""/>
                </v:shape>
                <o:OLEObject Type="Embed" ProgID="Equation.DSMT4" ShapeID="_x0000_i1025" DrawAspect="Content" ObjectID="_1648013005" r:id="rId10"/>
              </w:object>
            </w:r>
            <w:r w:rsidRPr="00D729D8">
              <w:rPr>
                <w:sz w:val="24"/>
                <w:szCs w:val="24"/>
                <w:lang w:val="nl-NL"/>
              </w:rPr>
              <w:t>tiết trên lớp</w:t>
            </w:r>
          </w:p>
          <w:p w:rsidR="001527E9" w:rsidRPr="00D729D8" w:rsidRDefault="001527E9" w:rsidP="00D729D8">
            <w:pPr>
              <w:pStyle w:val="BodyText2"/>
              <w:tabs>
                <w:tab w:val="num" w:pos="960"/>
              </w:tabs>
              <w:spacing w:after="0" w:line="400" w:lineRule="exact"/>
              <w:rPr>
                <w:bCs/>
                <w:color w:val="000000"/>
                <w:sz w:val="24"/>
                <w:szCs w:val="24"/>
              </w:rPr>
            </w:pPr>
            <w:r w:rsidRPr="00D729D8">
              <w:rPr>
                <w:bCs/>
                <w:color w:val="000000"/>
                <w:sz w:val="24"/>
                <w:szCs w:val="24"/>
              </w:rPr>
              <w:t>Thi viết</w:t>
            </w:r>
          </w:p>
          <w:p w:rsidR="00665547" w:rsidRPr="00D729D8" w:rsidRDefault="00665547" w:rsidP="00D729D8">
            <w:pPr>
              <w:pStyle w:val="BodyText2"/>
              <w:tabs>
                <w:tab w:val="num" w:pos="960"/>
              </w:tabs>
              <w:spacing w:after="0" w:line="400" w:lineRule="exact"/>
              <w:rPr>
                <w:bCs/>
                <w:color w:val="000000"/>
                <w:sz w:val="24"/>
                <w:szCs w:val="24"/>
                <w:lang w:val="vi-VN"/>
              </w:rPr>
            </w:pPr>
          </w:p>
        </w:tc>
        <w:tc>
          <w:tcPr>
            <w:tcW w:w="1260" w:type="dxa"/>
            <w:shd w:val="clear" w:color="auto" w:fill="auto"/>
          </w:tcPr>
          <w:p w:rsidR="00665547" w:rsidRPr="00D729D8" w:rsidRDefault="00665547" w:rsidP="00D729D8">
            <w:pPr>
              <w:pStyle w:val="BodyText2"/>
              <w:tabs>
                <w:tab w:val="num" w:pos="960"/>
              </w:tabs>
              <w:spacing w:after="0" w:line="400" w:lineRule="exact"/>
              <w:jc w:val="center"/>
              <w:rPr>
                <w:bCs/>
                <w:color w:val="000000"/>
                <w:sz w:val="24"/>
                <w:szCs w:val="24"/>
                <w:lang w:val="vi-VN"/>
              </w:rPr>
            </w:pPr>
          </w:p>
          <w:p w:rsidR="00665547" w:rsidRPr="00D729D8" w:rsidRDefault="00665547" w:rsidP="00D729D8">
            <w:pPr>
              <w:pStyle w:val="BodyText2"/>
              <w:tabs>
                <w:tab w:val="num" w:pos="960"/>
              </w:tabs>
              <w:spacing w:after="0" w:line="400" w:lineRule="exact"/>
              <w:jc w:val="center"/>
              <w:rPr>
                <w:bCs/>
                <w:color w:val="000000"/>
                <w:sz w:val="24"/>
                <w:szCs w:val="24"/>
                <w:lang w:val="vi-VN"/>
              </w:rPr>
            </w:pPr>
          </w:p>
          <w:p w:rsidR="00665547" w:rsidRPr="00D729D8" w:rsidRDefault="00665547" w:rsidP="00D729D8">
            <w:pPr>
              <w:pStyle w:val="BodyText2"/>
              <w:tabs>
                <w:tab w:val="num" w:pos="960"/>
              </w:tabs>
              <w:spacing w:after="0" w:line="400" w:lineRule="exact"/>
              <w:jc w:val="center"/>
              <w:rPr>
                <w:bCs/>
                <w:color w:val="000000"/>
                <w:sz w:val="24"/>
                <w:szCs w:val="24"/>
                <w:lang w:val="nl-NL"/>
              </w:rPr>
            </w:pPr>
            <w:r w:rsidRPr="00D729D8">
              <w:rPr>
                <w:bCs/>
                <w:color w:val="000000"/>
                <w:sz w:val="24"/>
                <w:szCs w:val="24"/>
                <w:lang w:val="vi-VN"/>
              </w:rPr>
              <w:t>6</w:t>
            </w:r>
            <w:r w:rsidRPr="00D729D8">
              <w:rPr>
                <w:bCs/>
                <w:color w:val="000000"/>
                <w:sz w:val="24"/>
                <w:szCs w:val="24"/>
                <w:lang w:val="nl-NL"/>
              </w:rPr>
              <w:t>0%</w:t>
            </w:r>
          </w:p>
        </w:tc>
      </w:tr>
    </w:tbl>
    <w:p w:rsidR="002C0A68" w:rsidRPr="00D729D8" w:rsidRDefault="002C0A68" w:rsidP="00D729D8">
      <w:pPr>
        <w:pStyle w:val="BodyText2"/>
        <w:spacing w:after="0" w:line="400" w:lineRule="exact"/>
        <w:ind w:firstLine="390"/>
        <w:jc w:val="both"/>
        <w:rPr>
          <w:b/>
          <w:bCs/>
          <w:color w:val="000000"/>
          <w:sz w:val="24"/>
          <w:szCs w:val="24"/>
        </w:rPr>
      </w:pPr>
    </w:p>
    <w:p w:rsidR="00744C77" w:rsidRPr="00D729D8" w:rsidRDefault="002C0A68" w:rsidP="00D729D8">
      <w:pPr>
        <w:pStyle w:val="BodyText2"/>
        <w:spacing w:after="0" w:line="400" w:lineRule="exact"/>
        <w:ind w:firstLine="390"/>
        <w:jc w:val="both"/>
        <w:rPr>
          <w:b/>
          <w:bCs/>
          <w:color w:val="000000"/>
          <w:sz w:val="24"/>
          <w:szCs w:val="24"/>
        </w:rPr>
      </w:pPr>
      <w:r w:rsidRPr="00D729D8">
        <w:rPr>
          <w:b/>
          <w:bCs/>
          <w:color w:val="000000"/>
          <w:sz w:val="24"/>
          <w:szCs w:val="24"/>
        </w:rPr>
        <w:t xml:space="preserve">9.2. </w:t>
      </w:r>
      <w:r w:rsidR="00744C77" w:rsidRPr="00D729D8">
        <w:rPr>
          <w:b/>
          <w:bCs/>
          <w:color w:val="000000"/>
          <w:sz w:val="24"/>
          <w:szCs w:val="24"/>
        </w:rPr>
        <w:t>Cách tính điểm</w:t>
      </w:r>
    </w:p>
    <w:p w:rsidR="00744C77" w:rsidRPr="00D729D8" w:rsidRDefault="00744C77" w:rsidP="00D729D8">
      <w:pPr>
        <w:pStyle w:val="BodyText2"/>
        <w:tabs>
          <w:tab w:val="num" w:pos="390"/>
        </w:tabs>
        <w:spacing w:after="0" w:line="400" w:lineRule="exact"/>
        <w:ind w:left="390" w:hanging="130"/>
        <w:jc w:val="both"/>
        <w:rPr>
          <w:bCs/>
          <w:color w:val="000000"/>
          <w:sz w:val="24"/>
          <w:szCs w:val="24"/>
        </w:rPr>
      </w:pPr>
      <w:r w:rsidRPr="00D729D8">
        <w:rPr>
          <w:bCs/>
          <w:color w:val="000000"/>
          <w:sz w:val="24"/>
          <w:szCs w:val="24"/>
        </w:rPr>
        <w:t xml:space="preserve">- Điểm đánh giá thành phần và điểm thi kết thúc học phần được chấm theo thang điểm 10 (từ 0 đến 10), làm tròn đến một chữ số thập phân. </w:t>
      </w:r>
    </w:p>
    <w:p w:rsidR="002C0A68" w:rsidRPr="00D729D8" w:rsidRDefault="00744C77" w:rsidP="00D729D8">
      <w:pPr>
        <w:pStyle w:val="BodyText2"/>
        <w:tabs>
          <w:tab w:val="num" w:pos="390"/>
        </w:tabs>
        <w:spacing w:after="0" w:line="400" w:lineRule="exact"/>
        <w:ind w:left="390" w:hanging="130"/>
        <w:jc w:val="both"/>
        <w:rPr>
          <w:bCs/>
          <w:color w:val="0000FF"/>
          <w:sz w:val="24"/>
          <w:szCs w:val="24"/>
        </w:rPr>
      </w:pPr>
      <w:r w:rsidRPr="00D729D8">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729D8">
        <w:rPr>
          <w:bCs/>
          <w:color w:val="000000"/>
          <w:sz w:val="24"/>
          <w:szCs w:val="24"/>
          <w:lang w:val="vi-VN"/>
        </w:rPr>
        <w:t xml:space="preserve">tính </w:t>
      </w:r>
      <w:r w:rsidRPr="00D729D8">
        <w:rPr>
          <w:bCs/>
          <w:color w:val="000000"/>
          <w:sz w:val="24"/>
          <w:szCs w:val="24"/>
        </w:rPr>
        <w:t xml:space="preserve">theo thang điểm 10 làm tròn đến một chữ số thập phân, sau đó </w:t>
      </w:r>
      <w:r w:rsidRPr="00D729D8">
        <w:rPr>
          <w:bCs/>
          <w:sz w:val="24"/>
          <w:szCs w:val="24"/>
        </w:rPr>
        <w:t>được quy đổi sang</w:t>
      </w:r>
      <w:r w:rsidRPr="00D729D8">
        <w:rPr>
          <w:bCs/>
          <w:color w:val="000000"/>
          <w:sz w:val="24"/>
          <w:szCs w:val="24"/>
        </w:rPr>
        <w:t xml:space="preserve"> điểm chữ và điểm số theo thang điểm 4 theo quy định về công tác đào tạo của </w:t>
      </w:r>
      <w:r w:rsidR="00B63516" w:rsidRPr="00D729D8">
        <w:rPr>
          <w:bCs/>
          <w:color w:val="000000"/>
          <w:sz w:val="24"/>
          <w:szCs w:val="24"/>
          <w:lang w:val="vi-VN"/>
        </w:rPr>
        <w:t>Nhà t</w:t>
      </w:r>
      <w:r w:rsidRPr="00D729D8">
        <w:rPr>
          <w:bCs/>
          <w:color w:val="000000"/>
          <w:sz w:val="24"/>
          <w:szCs w:val="24"/>
        </w:rPr>
        <w:t xml:space="preserve">rường. </w:t>
      </w:r>
    </w:p>
    <w:p w:rsidR="00744C77" w:rsidRPr="00D729D8" w:rsidRDefault="002C0A68" w:rsidP="00D729D8">
      <w:pPr>
        <w:pStyle w:val="BodyText2"/>
        <w:tabs>
          <w:tab w:val="num" w:pos="390"/>
        </w:tabs>
        <w:spacing w:after="0" w:line="400" w:lineRule="exact"/>
        <w:jc w:val="both"/>
        <w:rPr>
          <w:b/>
          <w:bCs/>
          <w:color w:val="000000"/>
          <w:sz w:val="24"/>
          <w:szCs w:val="24"/>
        </w:rPr>
      </w:pPr>
      <w:r w:rsidRPr="00D729D8">
        <w:rPr>
          <w:b/>
          <w:bCs/>
          <w:sz w:val="24"/>
          <w:szCs w:val="24"/>
        </w:rPr>
        <w:tab/>
        <w:t>10.</w:t>
      </w:r>
      <w:r w:rsidR="00744C77" w:rsidRPr="00D729D8">
        <w:rPr>
          <w:b/>
          <w:bCs/>
          <w:color w:val="000000"/>
          <w:sz w:val="24"/>
          <w:szCs w:val="24"/>
        </w:rPr>
        <w:t>Tài liệu học tập</w:t>
      </w:r>
    </w:p>
    <w:p w:rsidR="00FA14E3" w:rsidRPr="00D729D8" w:rsidRDefault="00FA14E3" w:rsidP="00D729D8">
      <w:pPr>
        <w:pStyle w:val="BodyText2"/>
        <w:tabs>
          <w:tab w:val="num" w:pos="390"/>
        </w:tabs>
        <w:spacing w:after="0" w:line="400" w:lineRule="exact"/>
        <w:jc w:val="both"/>
        <w:rPr>
          <w:bCs/>
          <w:i/>
          <w:color w:val="0000FF"/>
          <w:sz w:val="24"/>
          <w:szCs w:val="24"/>
        </w:rPr>
      </w:pPr>
      <w:r w:rsidRPr="00D729D8">
        <w:rPr>
          <w:b/>
          <w:bCs/>
          <w:color w:val="000000"/>
          <w:sz w:val="24"/>
          <w:szCs w:val="24"/>
        </w:rPr>
        <w:tab/>
      </w:r>
      <w:r w:rsidRPr="00D729D8">
        <w:rPr>
          <w:bCs/>
          <w:i/>
          <w:color w:val="000000"/>
          <w:sz w:val="24"/>
          <w:szCs w:val="24"/>
        </w:rPr>
        <w:t>* Giáo trình</w:t>
      </w:r>
    </w:p>
    <w:p w:rsidR="00744C77" w:rsidRPr="00D729D8" w:rsidRDefault="000625E2" w:rsidP="00D729D8">
      <w:pPr>
        <w:spacing w:line="400" w:lineRule="exact"/>
        <w:ind w:firstLine="360"/>
        <w:jc w:val="both"/>
        <w:rPr>
          <w:bCs/>
          <w:sz w:val="24"/>
          <w:szCs w:val="24"/>
        </w:rPr>
      </w:pPr>
      <w:r w:rsidRPr="00D729D8">
        <w:rPr>
          <w:sz w:val="24"/>
          <w:szCs w:val="24"/>
        </w:rPr>
        <w:t xml:space="preserve">[1] </w:t>
      </w:r>
      <w:r w:rsidRPr="00D729D8">
        <w:rPr>
          <w:bCs/>
          <w:sz w:val="24"/>
          <w:szCs w:val="24"/>
        </w:rPr>
        <w:t>Bộ Giáo dục và Đào tạo (2019), Giáo trình Kinh tế chính trị Mác – Lênin (Dùng trong các trường đại học, cao đẳng khối không chuyên ngành Mác – Lê nin, tư tưởng Hồ Chí Minh).</w:t>
      </w:r>
    </w:p>
    <w:p w:rsidR="00C67F18" w:rsidRPr="00D729D8" w:rsidRDefault="00C67F18" w:rsidP="00D729D8">
      <w:pPr>
        <w:spacing w:line="400" w:lineRule="exact"/>
        <w:ind w:firstLine="360"/>
        <w:jc w:val="both"/>
        <w:rPr>
          <w:bCs/>
          <w:sz w:val="24"/>
          <w:szCs w:val="24"/>
        </w:rPr>
      </w:pPr>
      <w:r w:rsidRPr="00D729D8">
        <w:rPr>
          <w:bCs/>
          <w:sz w:val="24"/>
          <w:szCs w:val="24"/>
        </w:rPr>
        <w:t>* Tài liệu tham khảo</w:t>
      </w:r>
    </w:p>
    <w:p w:rsidR="00C67F18" w:rsidRPr="00D729D8" w:rsidRDefault="00C67F18" w:rsidP="00D729D8">
      <w:pPr>
        <w:spacing w:line="400" w:lineRule="exact"/>
        <w:ind w:firstLine="360"/>
        <w:rPr>
          <w:sz w:val="24"/>
          <w:szCs w:val="24"/>
        </w:rPr>
      </w:pPr>
      <w:r w:rsidRPr="00D729D8">
        <w:rPr>
          <w:bCs/>
          <w:sz w:val="24"/>
          <w:szCs w:val="24"/>
        </w:rPr>
        <w:t xml:space="preserve">[2] </w:t>
      </w:r>
      <w:r w:rsidR="00E13423" w:rsidRPr="00D729D8">
        <w:rPr>
          <w:bCs/>
          <w:sz w:val="24"/>
          <w:szCs w:val="24"/>
        </w:rPr>
        <w:t>Karl Marx</w:t>
      </w:r>
      <w:r w:rsidR="00A03614" w:rsidRPr="00D729D8">
        <w:rPr>
          <w:bCs/>
          <w:sz w:val="24"/>
          <w:szCs w:val="24"/>
        </w:rPr>
        <w:t>, Capital</w:t>
      </w:r>
      <w:r w:rsidR="00412005" w:rsidRPr="00D729D8">
        <w:rPr>
          <w:bCs/>
          <w:sz w:val="24"/>
          <w:szCs w:val="24"/>
        </w:rPr>
        <w:t xml:space="preserve">: </w:t>
      </w:r>
      <w:r w:rsidR="00412005" w:rsidRPr="00D729D8">
        <w:rPr>
          <w:bCs/>
          <w:i/>
          <w:sz w:val="24"/>
          <w:szCs w:val="24"/>
        </w:rPr>
        <w:t>A Critique of Political Economy</w:t>
      </w:r>
      <w:r w:rsidR="00A03614" w:rsidRPr="00D729D8">
        <w:rPr>
          <w:bCs/>
          <w:i/>
          <w:sz w:val="24"/>
          <w:szCs w:val="24"/>
        </w:rPr>
        <w:t xml:space="preserve"> – Volume I: The Process of Production of Capital</w:t>
      </w:r>
      <w:r w:rsidR="00FF5306" w:rsidRPr="00D729D8">
        <w:rPr>
          <w:bCs/>
          <w:sz w:val="24"/>
          <w:szCs w:val="24"/>
        </w:rPr>
        <w:t>. Tải từ địa chỉ:</w:t>
      </w:r>
      <w:hyperlink r:id="rId11" w:history="1">
        <w:r w:rsidR="00FF5306" w:rsidRPr="00D729D8">
          <w:rPr>
            <w:rStyle w:val="Hyperlink"/>
            <w:sz w:val="24"/>
            <w:szCs w:val="24"/>
          </w:rPr>
          <w:t>https://www.marxists.org/archive/marx/works/download/pdf/Capital-Volume-I.pdf</w:t>
        </w:r>
      </w:hyperlink>
    </w:p>
    <w:p w:rsidR="00FF5306" w:rsidRPr="00D729D8" w:rsidRDefault="00FF5306" w:rsidP="00D729D8">
      <w:pPr>
        <w:spacing w:line="400" w:lineRule="exact"/>
        <w:ind w:firstLine="360"/>
        <w:jc w:val="both"/>
        <w:rPr>
          <w:sz w:val="24"/>
          <w:szCs w:val="24"/>
        </w:rPr>
      </w:pPr>
      <w:r w:rsidRPr="00D729D8">
        <w:rPr>
          <w:sz w:val="24"/>
          <w:szCs w:val="24"/>
        </w:rPr>
        <w:t xml:space="preserve">[3] </w:t>
      </w:r>
      <w:r w:rsidRPr="00D729D8">
        <w:rPr>
          <w:bCs/>
          <w:sz w:val="24"/>
          <w:szCs w:val="24"/>
        </w:rPr>
        <w:t>Karl Marx, Capital</w:t>
      </w:r>
      <w:r w:rsidR="00412005" w:rsidRPr="00D729D8">
        <w:rPr>
          <w:bCs/>
          <w:sz w:val="24"/>
          <w:szCs w:val="24"/>
        </w:rPr>
        <w:t>:</w:t>
      </w:r>
      <w:r w:rsidR="00412005" w:rsidRPr="00D729D8">
        <w:rPr>
          <w:bCs/>
          <w:i/>
          <w:sz w:val="24"/>
          <w:szCs w:val="24"/>
        </w:rPr>
        <w:t>A Critique of Political Economy</w:t>
      </w:r>
      <w:r w:rsidRPr="00D729D8">
        <w:rPr>
          <w:bCs/>
          <w:i/>
          <w:sz w:val="24"/>
          <w:szCs w:val="24"/>
        </w:rPr>
        <w:t xml:space="preserve"> – Volume II: The Process of Circulation of Capital</w:t>
      </w:r>
      <w:r w:rsidR="003A3362" w:rsidRPr="00D729D8">
        <w:rPr>
          <w:bCs/>
          <w:sz w:val="24"/>
          <w:szCs w:val="24"/>
        </w:rPr>
        <w:t xml:space="preserve">. Tải từ địa chỉ: </w:t>
      </w:r>
      <w:hyperlink r:id="rId12" w:history="1">
        <w:r w:rsidR="003A3362" w:rsidRPr="00D729D8">
          <w:rPr>
            <w:rStyle w:val="Hyperlink"/>
            <w:sz w:val="24"/>
            <w:szCs w:val="24"/>
          </w:rPr>
          <w:t>http://libcom.org/files/Capital-Volume-II.pdf</w:t>
        </w:r>
      </w:hyperlink>
    </w:p>
    <w:p w:rsidR="003E2FF8" w:rsidRPr="00D729D8" w:rsidRDefault="003E2FF8" w:rsidP="00D729D8">
      <w:pPr>
        <w:spacing w:line="400" w:lineRule="exact"/>
        <w:ind w:firstLine="360"/>
        <w:jc w:val="both"/>
        <w:rPr>
          <w:sz w:val="24"/>
          <w:szCs w:val="24"/>
        </w:rPr>
      </w:pPr>
      <w:r w:rsidRPr="00D729D8">
        <w:rPr>
          <w:sz w:val="24"/>
          <w:szCs w:val="24"/>
        </w:rPr>
        <w:t>[4] J</w:t>
      </w:r>
      <w:r w:rsidR="00041D46" w:rsidRPr="00D729D8">
        <w:rPr>
          <w:sz w:val="24"/>
          <w:szCs w:val="24"/>
        </w:rPr>
        <w:t xml:space="preserve">oseph E. Stiglitz (2003), </w:t>
      </w:r>
      <w:r w:rsidR="00041D46" w:rsidRPr="00D729D8">
        <w:rPr>
          <w:i/>
          <w:sz w:val="24"/>
          <w:szCs w:val="24"/>
        </w:rPr>
        <w:t>Toàn cầu hóa và những mặt trái</w:t>
      </w:r>
      <w:r w:rsidR="00D43F77" w:rsidRPr="00D729D8">
        <w:rPr>
          <w:sz w:val="24"/>
          <w:szCs w:val="24"/>
        </w:rPr>
        <w:t>. Nxb Trẻ</w:t>
      </w:r>
      <w:r w:rsidR="00E861FD" w:rsidRPr="00D729D8">
        <w:rPr>
          <w:sz w:val="24"/>
          <w:szCs w:val="24"/>
        </w:rPr>
        <w:t>.</w:t>
      </w:r>
    </w:p>
    <w:p w:rsidR="00E861FD" w:rsidRPr="00D729D8" w:rsidRDefault="00E861FD" w:rsidP="00D729D8">
      <w:pPr>
        <w:spacing w:line="400" w:lineRule="exact"/>
        <w:ind w:firstLine="360"/>
        <w:jc w:val="both"/>
        <w:rPr>
          <w:sz w:val="24"/>
          <w:szCs w:val="24"/>
        </w:rPr>
      </w:pPr>
      <w:r w:rsidRPr="00D729D8">
        <w:rPr>
          <w:sz w:val="24"/>
          <w:szCs w:val="24"/>
        </w:rPr>
        <w:t xml:space="preserve">[5] N. </w:t>
      </w:r>
      <w:r w:rsidR="00257484" w:rsidRPr="00D729D8">
        <w:rPr>
          <w:sz w:val="24"/>
          <w:szCs w:val="24"/>
        </w:rPr>
        <w:t>Gregory Mankiw</w:t>
      </w:r>
      <w:r w:rsidR="00CF4E86" w:rsidRPr="00D729D8">
        <w:rPr>
          <w:sz w:val="24"/>
          <w:szCs w:val="24"/>
        </w:rPr>
        <w:t xml:space="preserve"> (2003). </w:t>
      </w:r>
      <w:r w:rsidR="00AF7699" w:rsidRPr="00D729D8">
        <w:rPr>
          <w:i/>
          <w:sz w:val="24"/>
          <w:szCs w:val="24"/>
        </w:rPr>
        <w:t>Nguyên lý kinh tế học, tập I, II</w:t>
      </w:r>
      <w:r w:rsidR="00AF7699" w:rsidRPr="00D729D8">
        <w:rPr>
          <w:sz w:val="24"/>
          <w:szCs w:val="24"/>
        </w:rPr>
        <w:t>. Nxb Thống kê</w:t>
      </w:r>
    </w:p>
    <w:p w:rsidR="00CC4D0E" w:rsidRPr="00D729D8" w:rsidRDefault="00CC4D0E" w:rsidP="00D729D8">
      <w:pPr>
        <w:spacing w:line="400" w:lineRule="exact"/>
        <w:ind w:firstLine="360"/>
        <w:jc w:val="both"/>
        <w:rPr>
          <w:bCs/>
          <w:sz w:val="24"/>
          <w:szCs w:val="24"/>
        </w:rPr>
      </w:pPr>
      <w:r w:rsidRPr="00D729D8">
        <w:rPr>
          <w:sz w:val="24"/>
          <w:szCs w:val="24"/>
        </w:rPr>
        <w:t xml:space="preserve">[6] Lê Bộ Lĩnh (1998). </w:t>
      </w:r>
      <w:r w:rsidRPr="00D729D8">
        <w:rPr>
          <w:i/>
          <w:sz w:val="24"/>
          <w:szCs w:val="24"/>
        </w:rPr>
        <w:t>Tăng trưởng kinh tế và công bằng xã hội ở một số nước Châu  Á và Việt Nam</w:t>
      </w:r>
      <w:r w:rsidRPr="00D729D8">
        <w:rPr>
          <w:sz w:val="24"/>
          <w:szCs w:val="24"/>
        </w:rPr>
        <w:t>. Nxb Chính trị Quốc gia</w:t>
      </w:r>
    </w:p>
    <w:p w:rsidR="00744C77" w:rsidRPr="00D729D8" w:rsidRDefault="00C31073" w:rsidP="00D729D8">
      <w:pPr>
        <w:spacing w:line="400" w:lineRule="exact"/>
        <w:ind w:firstLine="360"/>
        <w:jc w:val="both"/>
        <w:rPr>
          <w:b/>
          <w:bCs/>
          <w:color w:val="000000"/>
          <w:sz w:val="24"/>
          <w:szCs w:val="24"/>
        </w:rPr>
      </w:pPr>
      <w:r w:rsidRPr="00D729D8">
        <w:rPr>
          <w:bCs/>
          <w:sz w:val="24"/>
          <w:szCs w:val="24"/>
        </w:rPr>
        <w:t xml:space="preserve">11. </w:t>
      </w:r>
      <w:r w:rsidR="007A7F11" w:rsidRPr="00D729D8">
        <w:rPr>
          <w:b/>
          <w:bCs/>
          <w:color w:val="000000"/>
          <w:sz w:val="24"/>
          <w:szCs w:val="24"/>
        </w:rPr>
        <w:t>Hướng dẫn tự học của học phần</w:t>
      </w:r>
    </w:p>
    <w:p w:rsidR="00BA7C39" w:rsidRPr="00D729D8" w:rsidRDefault="00BA7C39" w:rsidP="00D729D8">
      <w:pPr>
        <w:pStyle w:val="BodyText2"/>
        <w:tabs>
          <w:tab w:val="num" w:pos="960"/>
        </w:tabs>
        <w:spacing w:after="0" w:line="400" w:lineRule="exact"/>
        <w:jc w:val="center"/>
        <w:rPr>
          <w:b/>
          <w:bCs/>
          <w:color w:val="000000"/>
          <w:sz w:val="24"/>
          <w:szCs w:val="24"/>
        </w:rPr>
      </w:pPr>
      <w:r w:rsidRPr="00D729D8">
        <w:rPr>
          <w:b/>
          <w:bCs/>
          <w:color w:val="000000"/>
          <w:sz w:val="24"/>
          <w:szCs w:val="24"/>
        </w:rPr>
        <w:t>Bảng 3</w:t>
      </w:r>
      <w:r w:rsidR="00D61127" w:rsidRPr="00D729D8">
        <w:rPr>
          <w:b/>
          <w:bCs/>
          <w:color w:val="000000"/>
          <w:sz w:val="24"/>
          <w:szCs w:val="24"/>
        </w:rPr>
        <w:t xml:space="preserve">. </w:t>
      </w:r>
      <w:r w:rsidR="007B1760" w:rsidRPr="00D729D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D729D8" w:rsidTr="00FA0984">
        <w:trPr>
          <w:trHeight w:val="282"/>
        </w:trPr>
        <w:tc>
          <w:tcPr>
            <w:tcW w:w="830" w:type="dxa"/>
            <w:tcBorders>
              <w:bottom w:val="single" w:sz="4" w:space="0" w:color="auto"/>
            </w:tcBorders>
            <w:shd w:val="clear" w:color="auto" w:fill="auto"/>
            <w:vAlign w:val="center"/>
          </w:tcPr>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Tuần</w:t>
            </w:r>
          </w:p>
        </w:tc>
        <w:tc>
          <w:tcPr>
            <w:tcW w:w="2345" w:type="dxa"/>
            <w:shd w:val="clear" w:color="auto" w:fill="auto"/>
            <w:vAlign w:val="center"/>
          </w:tcPr>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Nội dung</w:t>
            </w:r>
          </w:p>
        </w:tc>
        <w:tc>
          <w:tcPr>
            <w:tcW w:w="872" w:type="dxa"/>
            <w:shd w:val="clear" w:color="auto" w:fill="auto"/>
            <w:vAlign w:val="center"/>
          </w:tcPr>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Lý thuyết (tiết)</w:t>
            </w:r>
          </w:p>
        </w:tc>
        <w:tc>
          <w:tcPr>
            <w:tcW w:w="717" w:type="dxa"/>
            <w:vAlign w:val="center"/>
          </w:tcPr>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Bài tập</w:t>
            </w:r>
          </w:p>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(tiết)</w:t>
            </w:r>
          </w:p>
        </w:tc>
        <w:tc>
          <w:tcPr>
            <w:tcW w:w="846" w:type="dxa"/>
            <w:shd w:val="clear" w:color="auto" w:fill="auto"/>
            <w:vAlign w:val="center"/>
          </w:tcPr>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Thực hành</w:t>
            </w:r>
          </w:p>
          <w:p w:rsidR="00744C77" w:rsidRPr="00D729D8" w:rsidRDefault="00744C77"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D729D8" w:rsidRDefault="00061141" w:rsidP="00D729D8">
            <w:pPr>
              <w:pStyle w:val="BodyText2"/>
              <w:tabs>
                <w:tab w:val="num" w:pos="960"/>
              </w:tabs>
              <w:spacing w:after="0" w:line="400" w:lineRule="exact"/>
              <w:jc w:val="center"/>
              <w:rPr>
                <w:b/>
                <w:bCs/>
                <w:color w:val="000000"/>
                <w:sz w:val="24"/>
                <w:szCs w:val="24"/>
                <w:lang w:val="nl-NL"/>
              </w:rPr>
            </w:pPr>
            <w:r w:rsidRPr="00D729D8">
              <w:rPr>
                <w:b/>
                <w:bCs/>
                <w:color w:val="000000"/>
                <w:sz w:val="24"/>
                <w:szCs w:val="24"/>
                <w:lang w:val="nl-NL"/>
              </w:rPr>
              <w:t>S</w:t>
            </w:r>
            <w:r w:rsidR="00744C77" w:rsidRPr="00D729D8">
              <w:rPr>
                <w:b/>
                <w:bCs/>
                <w:color w:val="000000"/>
                <w:sz w:val="24"/>
                <w:szCs w:val="24"/>
                <w:lang w:val="nl-NL"/>
              </w:rPr>
              <w:t>inh viên</w:t>
            </w:r>
            <w:r w:rsidRPr="00D729D8">
              <w:rPr>
                <w:b/>
                <w:bCs/>
                <w:color w:val="000000"/>
                <w:sz w:val="24"/>
                <w:szCs w:val="24"/>
                <w:lang w:val="nl-NL"/>
              </w:rPr>
              <w:t xml:space="preserve"> cần chuẩn bị</w:t>
            </w:r>
          </w:p>
        </w:tc>
      </w:tr>
      <w:tr w:rsidR="00D63879" w:rsidRPr="00D729D8" w:rsidTr="00DE043D">
        <w:trPr>
          <w:trHeight w:val="1394"/>
        </w:trPr>
        <w:tc>
          <w:tcPr>
            <w:tcW w:w="830" w:type="dxa"/>
            <w:tcBorders>
              <w:bottom w:val="single" w:sz="4" w:space="0" w:color="auto"/>
            </w:tcBorders>
            <w:shd w:val="clear" w:color="auto" w:fill="auto"/>
            <w:vAlign w:val="center"/>
          </w:tcPr>
          <w:p w:rsidR="00D63879" w:rsidRPr="0076760A" w:rsidRDefault="00D63879"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lastRenderedPageBreak/>
              <w:t>1</w:t>
            </w:r>
          </w:p>
          <w:p w:rsidR="00D63879" w:rsidRPr="0076760A" w:rsidRDefault="00D63879" w:rsidP="00D729D8">
            <w:pPr>
              <w:pStyle w:val="BodyText2"/>
              <w:tabs>
                <w:tab w:val="num" w:pos="960"/>
              </w:tabs>
              <w:spacing w:after="0" w:line="400" w:lineRule="exact"/>
              <w:jc w:val="center"/>
              <w:rPr>
                <w:bCs/>
                <w:color w:val="000000"/>
                <w:sz w:val="24"/>
                <w:szCs w:val="24"/>
                <w:lang w:val="nl-NL"/>
              </w:rPr>
            </w:pPr>
          </w:p>
        </w:tc>
        <w:tc>
          <w:tcPr>
            <w:tcW w:w="2345" w:type="dxa"/>
            <w:tcBorders>
              <w:bottom w:val="single" w:sz="4" w:space="0" w:color="auto"/>
            </w:tcBorders>
            <w:shd w:val="clear" w:color="auto" w:fill="auto"/>
          </w:tcPr>
          <w:p w:rsidR="00D63879" w:rsidRPr="00D729D8" w:rsidRDefault="00F7295C" w:rsidP="00D729D8">
            <w:pPr>
              <w:pStyle w:val="BodyText2"/>
              <w:tabs>
                <w:tab w:val="num" w:pos="960"/>
              </w:tabs>
              <w:spacing w:after="0" w:line="400" w:lineRule="exact"/>
              <w:jc w:val="both"/>
              <w:rPr>
                <w:bCs/>
                <w:color w:val="000000"/>
                <w:sz w:val="24"/>
                <w:szCs w:val="24"/>
                <w:lang w:val="nl-NL"/>
              </w:rPr>
            </w:pPr>
            <w:r w:rsidRPr="00D729D8">
              <w:rPr>
                <w:b/>
                <w:bCs/>
                <w:color w:val="000000"/>
                <w:sz w:val="24"/>
                <w:szCs w:val="24"/>
                <w:lang w:val="nl-NL"/>
              </w:rPr>
              <w:t>Chương 1</w:t>
            </w:r>
            <w:r w:rsidR="00AA4225" w:rsidRPr="00D729D8">
              <w:rPr>
                <w:b/>
                <w:bCs/>
                <w:color w:val="000000"/>
                <w:sz w:val="24"/>
                <w:szCs w:val="24"/>
                <w:lang w:val="nl-NL"/>
              </w:rPr>
              <w:t xml:space="preserve">: </w:t>
            </w:r>
            <w:r w:rsidRPr="00D729D8">
              <w:rPr>
                <w:bCs/>
                <w:sz w:val="24"/>
                <w:szCs w:val="24"/>
                <w:lang w:val="vi-VN"/>
              </w:rPr>
              <w:t>Đối tượng, phương pháp nghiên cứu và chức năng của Kinh tế chính trị Mác – Lênin</w:t>
            </w:r>
          </w:p>
        </w:tc>
        <w:tc>
          <w:tcPr>
            <w:tcW w:w="872" w:type="dxa"/>
            <w:tcBorders>
              <w:bottom w:val="single" w:sz="4" w:space="0" w:color="auto"/>
            </w:tcBorders>
            <w:shd w:val="clear" w:color="auto" w:fill="auto"/>
          </w:tcPr>
          <w:p w:rsidR="00D63879"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6</w:t>
            </w:r>
          </w:p>
        </w:tc>
        <w:tc>
          <w:tcPr>
            <w:tcW w:w="717" w:type="dxa"/>
            <w:tcBorders>
              <w:bottom w:val="single" w:sz="4" w:space="0" w:color="auto"/>
            </w:tcBorders>
          </w:tcPr>
          <w:p w:rsidR="00D63879" w:rsidRPr="00D729D8" w:rsidRDefault="00D63879" w:rsidP="00D729D8">
            <w:pPr>
              <w:pStyle w:val="BodyText2"/>
              <w:tabs>
                <w:tab w:val="num" w:pos="960"/>
              </w:tabs>
              <w:spacing w:after="0" w:line="400" w:lineRule="exact"/>
              <w:jc w:val="center"/>
              <w:rPr>
                <w:bCs/>
                <w:color w:val="000000"/>
                <w:sz w:val="24"/>
                <w:szCs w:val="24"/>
                <w:lang w:val="nl-NL"/>
              </w:rPr>
            </w:pPr>
          </w:p>
        </w:tc>
        <w:tc>
          <w:tcPr>
            <w:tcW w:w="846" w:type="dxa"/>
            <w:tcBorders>
              <w:bottom w:val="single" w:sz="4" w:space="0" w:color="auto"/>
              <w:right w:val="single" w:sz="4" w:space="0" w:color="auto"/>
            </w:tcBorders>
            <w:shd w:val="clear" w:color="auto" w:fill="auto"/>
          </w:tcPr>
          <w:p w:rsidR="00D63879" w:rsidRPr="00D729D8" w:rsidRDefault="00D63879"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D5B29" w:rsidRPr="00D729D8" w:rsidRDefault="005D5B29" w:rsidP="00D729D8">
            <w:pPr>
              <w:spacing w:line="400" w:lineRule="exact"/>
              <w:jc w:val="both"/>
              <w:rPr>
                <w:sz w:val="24"/>
                <w:szCs w:val="24"/>
                <w:lang w:val="nl-NL"/>
              </w:rPr>
            </w:pPr>
            <w:r w:rsidRPr="00D729D8">
              <w:rPr>
                <w:sz w:val="24"/>
                <w:szCs w:val="24"/>
                <w:lang w:val="nl-NL"/>
              </w:rPr>
              <w:t>Nghiên cứu lý thuyết chương 1,[1]</w:t>
            </w:r>
          </w:p>
          <w:p w:rsidR="00D63879" w:rsidRPr="00D729D8" w:rsidRDefault="005D5B29" w:rsidP="00D729D8">
            <w:pPr>
              <w:spacing w:line="400" w:lineRule="exact"/>
              <w:jc w:val="both"/>
              <w:rPr>
                <w:bCs/>
                <w:color w:val="000000"/>
                <w:sz w:val="24"/>
                <w:szCs w:val="24"/>
                <w:lang w:val="nl-NL"/>
              </w:rPr>
            </w:pPr>
            <w:r w:rsidRPr="00D729D8">
              <w:rPr>
                <w:sz w:val="24"/>
                <w:szCs w:val="24"/>
                <w:lang w:val="nl-NL"/>
              </w:rPr>
              <w:t>Yêu cầu: Nắm</w:t>
            </w:r>
            <w:r w:rsidR="00877E28" w:rsidRPr="00D729D8">
              <w:rPr>
                <w:sz w:val="24"/>
                <w:szCs w:val="24"/>
                <w:lang w:val="nl-NL"/>
              </w:rPr>
              <w:t xml:space="preserve"> bắt</w:t>
            </w:r>
            <w:r w:rsidRPr="00D729D8">
              <w:rPr>
                <w:sz w:val="24"/>
                <w:szCs w:val="24"/>
                <w:lang w:val="nl-NL"/>
              </w:rPr>
              <w:t xml:space="preserve"> được </w:t>
            </w:r>
            <w:r w:rsidRPr="00D729D8">
              <w:rPr>
                <w:bCs/>
                <w:sz w:val="24"/>
                <w:szCs w:val="24"/>
                <w:lang w:val="nl-NL"/>
              </w:rPr>
              <w:t>đ</w:t>
            </w:r>
            <w:r w:rsidRPr="00D729D8">
              <w:rPr>
                <w:bCs/>
                <w:sz w:val="24"/>
                <w:szCs w:val="24"/>
                <w:lang w:val="vi-VN"/>
              </w:rPr>
              <w:t>ối tượng, phương pháp nghiên cứu và chức năng của Kinh tế chính trị Mác – Lênin</w:t>
            </w:r>
          </w:p>
        </w:tc>
      </w:tr>
      <w:tr w:rsidR="00DE043D" w:rsidRPr="00D729D8" w:rsidTr="00D729D8">
        <w:trPr>
          <w:trHeight w:val="1394"/>
        </w:trPr>
        <w:tc>
          <w:tcPr>
            <w:tcW w:w="830" w:type="dxa"/>
            <w:shd w:val="clear" w:color="auto" w:fill="auto"/>
            <w:vAlign w:val="center"/>
          </w:tcPr>
          <w:p w:rsidR="00DE043D" w:rsidRPr="0076760A" w:rsidRDefault="00DE043D"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2</w:t>
            </w:r>
            <w:r w:rsidR="00FF652C" w:rsidRPr="0076760A">
              <w:rPr>
                <w:bCs/>
                <w:color w:val="000000"/>
                <w:sz w:val="24"/>
                <w:szCs w:val="24"/>
                <w:lang w:val="nl-NL"/>
              </w:rPr>
              <w:t>,3</w:t>
            </w:r>
          </w:p>
        </w:tc>
        <w:tc>
          <w:tcPr>
            <w:tcW w:w="2345" w:type="dxa"/>
            <w:shd w:val="clear" w:color="auto" w:fill="auto"/>
            <w:vAlign w:val="center"/>
          </w:tcPr>
          <w:p w:rsidR="00DE043D" w:rsidRPr="00D729D8" w:rsidRDefault="00DE043D" w:rsidP="0076760A">
            <w:pPr>
              <w:pStyle w:val="BodyText2"/>
              <w:tabs>
                <w:tab w:val="num" w:pos="960"/>
              </w:tabs>
              <w:spacing w:after="0" w:line="400" w:lineRule="exact"/>
              <w:rPr>
                <w:b/>
                <w:bCs/>
                <w:color w:val="000000"/>
                <w:sz w:val="24"/>
                <w:szCs w:val="24"/>
                <w:lang w:val="nl-NL"/>
              </w:rPr>
            </w:pPr>
            <w:r w:rsidRPr="00D729D8">
              <w:rPr>
                <w:b/>
                <w:bCs/>
                <w:sz w:val="24"/>
                <w:szCs w:val="24"/>
                <w:lang w:val="nl-NL"/>
              </w:rPr>
              <w:t xml:space="preserve">Chương 2: </w:t>
            </w:r>
            <w:r w:rsidRPr="00D729D8">
              <w:rPr>
                <w:bCs/>
                <w:sz w:val="24"/>
                <w:szCs w:val="24"/>
                <w:lang w:val="vi-VN"/>
              </w:rPr>
              <w:t>Hàng hóa, thị trường và vai trò của các chủ thể tham gia thị trường</w:t>
            </w:r>
          </w:p>
        </w:tc>
        <w:tc>
          <w:tcPr>
            <w:tcW w:w="872" w:type="dxa"/>
            <w:shd w:val="clear" w:color="auto" w:fill="auto"/>
            <w:vAlign w:val="center"/>
          </w:tcPr>
          <w:p w:rsidR="00DE043D"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12</w:t>
            </w:r>
          </w:p>
        </w:tc>
        <w:tc>
          <w:tcPr>
            <w:tcW w:w="717" w:type="dxa"/>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846" w:type="dxa"/>
            <w:tcBorders>
              <w:right w:val="single" w:sz="4" w:space="0" w:color="auto"/>
            </w:tcBorders>
            <w:shd w:val="clear" w:color="auto" w:fill="auto"/>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D5B29" w:rsidRPr="00D729D8" w:rsidRDefault="005D5B29" w:rsidP="00D729D8">
            <w:pPr>
              <w:spacing w:line="400" w:lineRule="exact"/>
              <w:jc w:val="both"/>
              <w:rPr>
                <w:sz w:val="24"/>
                <w:szCs w:val="24"/>
                <w:lang w:val="nl-NL"/>
              </w:rPr>
            </w:pPr>
            <w:r w:rsidRPr="00D729D8">
              <w:rPr>
                <w:sz w:val="24"/>
                <w:szCs w:val="24"/>
                <w:lang w:val="nl-NL"/>
              </w:rPr>
              <w:t>Nghiên cứu lý thuyết chương 2,[1]</w:t>
            </w:r>
          </w:p>
          <w:p w:rsidR="00D43F77" w:rsidRPr="00D729D8" w:rsidRDefault="00D43F77" w:rsidP="00D729D8">
            <w:pPr>
              <w:spacing w:line="400" w:lineRule="exact"/>
              <w:jc w:val="both"/>
              <w:rPr>
                <w:sz w:val="24"/>
                <w:szCs w:val="24"/>
                <w:lang w:val="nl-NL"/>
              </w:rPr>
            </w:pPr>
            <w:r w:rsidRPr="00D729D8">
              <w:rPr>
                <w:sz w:val="24"/>
                <w:szCs w:val="24"/>
                <w:lang w:val="nl-NL"/>
              </w:rPr>
              <w:t>Tham khảo tài liệu [2]</w:t>
            </w:r>
            <w:r w:rsidR="00AF7699" w:rsidRPr="00D729D8">
              <w:rPr>
                <w:sz w:val="24"/>
                <w:szCs w:val="24"/>
                <w:lang w:val="nl-NL"/>
              </w:rPr>
              <w:t>, [5]</w:t>
            </w:r>
          </w:p>
          <w:p w:rsidR="00DE043D" w:rsidRPr="00D729D8" w:rsidRDefault="00877E28" w:rsidP="00D729D8">
            <w:pPr>
              <w:pStyle w:val="BodyText2"/>
              <w:tabs>
                <w:tab w:val="num" w:pos="960"/>
              </w:tabs>
              <w:spacing w:after="0" w:line="400" w:lineRule="exact"/>
              <w:jc w:val="both"/>
              <w:rPr>
                <w:bCs/>
                <w:color w:val="000000"/>
                <w:sz w:val="24"/>
                <w:szCs w:val="24"/>
                <w:lang w:val="nl-NL"/>
              </w:rPr>
            </w:pPr>
            <w:r w:rsidRPr="00D729D8">
              <w:rPr>
                <w:sz w:val="24"/>
                <w:szCs w:val="24"/>
                <w:lang w:val="nl-NL"/>
              </w:rPr>
              <w:t>Yêu cầu: Hiểu</w:t>
            </w:r>
            <w:r w:rsidR="005D5B29" w:rsidRPr="00D729D8">
              <w:rPr>
                <w:sz w:val="24"/>
                <w:szCs w:val="24"/>
                <w:lang w:val="nl-NL"/>
              </w:rPr>
              <w:t xml:space="preserve"> được các </w:t>
            </w:r>
            <w:r w:rsidR="005D5B29" w:rsidRPr="00D729D8">
              <w:rPr>
                <w:bCs/>
                <w:sz w:val="24"/>
                <w:szCs w:val="24"/>
                <w:lang w:val="nl-NL"/>
              </w:rPr>
              <w:t>khái niệm cơ bản:</w:t>
            </w:r>
            <w:r w:rsidRPr="00D729D8">
              <w:rPr>
                <w:bCs/>
                <w:sz w:val="24"/>
                <w:szCs w:val="24"/>
                <w:lang w:val="nl-NL"/>
              </w:rPr>
              <w:t xml:space="preserve"> sản xuất hàng hóa,</w:t>
            </w:r>
            <w:r w:rsidR="005D5B29" w:rsidRPr="00D729D8">
              <w:rPr>
                <w:bCs/>
                <w:sz w:val="24"/>
                <w:szCs w:val="24"/>
                <w:lang w:val="nl-NL"/>
              </w:rPr>
              <w:t xml:space="preserve"> hàng hóa, giá trị sử dụng, giá trị hàng hóa</w:t>
            </w:r>
            <w:r w:rsidR="001F1E8A" w:rsidRPr="00D729D8">
              <w:rPr>
                <w:bCs/>
                <w:sz w:val="24"/>
                <w:szCs w:val="24"/>
                <w:lang w:val="nl-NL"/>
              </w:rPr>
              <w:t xml:space="preserve"> (chất và lượng)</w:t>
            </w:r>
            <w:r w:rsidR="00122871" w:rsidRPr="00D729D8">
              <w:rPr>
                <w:bCs/>
                <w:sz w:val="24"/>
                <w:szCs w:val="24"/>
                <w:lang w:val="nl-NL"/>
              </w:rPr>
              <w:t>, thị trường</w:t>
            </w:r>
            <w:r w:rsidR="001F1E8A" w:rsidRPr="00D729D8">
              <w:rPr>
                <w:bCs/>
                <w:sz w:val="24"/>
                <w:szCs w:val="24"/>
                <w:lang w:val="nl-NL"/>
              </w:rPr>
              <w:t>, cơ chế thị trường</w:t>
            </w:r>
            <w:r w:rsidRPr="00D729D8">
              <w:rPr>
                <w:bCs/>
                <w:sz w:val="24"/>
                <w:szCs w:val="24"/>
                <w:lang w:val="nl-NL"/>
              </w:rPr>
              <w:t xml:space="preserve"> và</w:t>
            </w:r>
            <w:r w:rsidR="001F1E8A" w:rsidRPr="00D729D8">
              <w:rPr>
                <w:bCs/>
                <w:sz w:val="24"/>
                <w:szCs w:val="24"/>
                <w:lang w:val="nl-NL"/>
              </w:rPr>
              <w:t xml:space="preserve"> các</w:t>
            </w:r>
            <w:r w:rsidRPr="00D729D8">
              <w:rPr>
                <w:bCs/>
                <w:sz w:val="24"/>
                <w:szCs w:val="24"/>
                <w:lang w:val="nl-NL"/>
              </w:rPr>
              <w:t xml:space="preserve"> quy luật </w:t>
            </w:r>
            <w:r w:rsidR="001F1E8A" w:rsidRPr="00D729D8">
              <w:rPr>
                <w:bCs/>
                <w:sz w:val="24"/>
                <w:szCs w:val="24"/>
                <w:lang w:val="nl-NL"/>
              </w:rPr>
              <w:t>của thị trường.</w:t>
            </w:r>
          </w:p>
        </w:tc>
      </w:tr>
      <w:tr w:rsidR="00DE043D" w:rsidRPr="00D729D8" w:rsidTr="00D729D8">
        <w:trPr>
          <w:trHeight w:val="1394"/>
        </w:trPr>
        <w:tc>
          <w:tcPr>
            <w:tcW w:w="830" w:type="dxa"/>
            <w:shd w:val="clear" w:color="auto" w:fill="auto"/>
            <w:vAlign w:val="center"/>
          </w:tcPr>
          <w:p w:rsidR="00DE043D" w:rsidRPr="0076760A" w:rsidRDefault="00FF652C"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4,5</w:t>
            </w:r>
            <w:r w:rsidR="00E26EFF" w:rsidRPr="0076760A">
              <w:rPr>
                <w:bCs/>
                <w:color w:val="000000"/>
                <w:sz w:val="24"/>
                <w:szCs w:val="24"/>
                <w:lang w:val="nl-NL"/>
              </w:rPr>
              <w:t>,6</w:t>
            </w:r>
          </w:p>
        </w:tc>
        <w:tc>
          <w:tcPr>
            <w:tcW w:w="2345" w:type="dxa"/>
            <w:shd w:val="clear" w:color="auto" w:fill="auto"/>
            <w:vAlign w:val="center"/>
          </w:tcPr>
          <w:p w:rsidR="00DE043D" w:rsidRPr="00D729D8" w:rsidRDefault="00DE043D" w:rsidP="0076760A">
            <w:pPr>
              <w:pStyle w:val="BodyText2"/>
              <w:tabs>
                <w:tab w:val="num" w:pos="960"/>
              </w:tabs>
              <w:spacing w:after="0" w:line="400" w:lineRule="exact"/>
              <w:rPr>
                <w:b/>
                <w:bCs/>
                <w:sz w:val="24"/>
                <w:szCs w:val="24"/>
                <w:lang w:val="vi-VN"/>
              </w:rPr>
            </w:pPr>
            <w:r w:rsidRPr="00D729D8">
              <w:rPr>
                <w:b/>
                <w:bCs/>
                <w:sz w:val="24"/>
                <w:szCs w:val="24"/>
                <w:lang w:val="nl-NL"/>
              </w:rPr>
              <w:t xml:space="preserve">Chương 3: </w:t>
            </w:r>
            <w:r w:rsidRPr="00D729D8">
              <w:rPr>
                <w:bCs/>
                <w:sz w:val="24"/>
                <w:szCs w:val="24"/>
                <w:lang w:val="vi-VN"/>
              </w:rPr>
              <w:t>Giá trị thặng dư trong nền kinh tế thị trường</w:t>
            </w:r>
          </w:p>
        </w:tc>
        <w:tc>
          <w:tcPr>
            <w:tcW w:w="872" w:type="dxa"/>
            <w:shd w:val="clear" w:color="auto" w:fill="auto"/>
            <w:vAlign w:val="center"/>
          </w:tcPr>
          <w:p w:rsidR="00DE043D"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14</w:t>
            </w:r>
          </w:p>
        </w:tc>
        <w:tc>
          <w:tcPr>
            <w:tcW w:w="717" w:type="dxa"/>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846" w:type="dxa"/>
            <w:tcBorders>
              <w:right w:val="single" w:sz="4" w:space="0" w:color="auto"/>
            </w:tcBorders>
            <w:shd w:val="clear" w:color="auto" w:fill="auto"/>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22871" w:rsidRPr="00D729D8" w:rsidRDefault="00122871" w:rsidP="00D729D8">
            <w:pPr>
              <w:spacing w:line="400" w:lineRule="exact"/>
              <w:jc w:val="both"/>
              <w:rPr>
                <w:sz w:val="24"/>
                <w:szCs w:val="24"/>
                <w:lang w:val="nl-NL"/>
              </w:rPr>
            </w:pPr>
            <w:r w:rsidRPr="00D729D8">
              <w:rPr>
                <w:sz w:val="24"/>
                <w:szCs w:val="24"/>
                <w:lang w:val="nl-NL"/>
              </w:rPr>
              <w:t>Nghiên cứu lý thuyết chương 3,[1]</w:t>
            </w:r>
          </w:p>
          <w:p w:rsidR="00010BF9" w:rsidRPr="00D729D8" w:rsidRDefault="00010BF9" w:rsidP="00D729D8">
            <w:pPr>
              <w:spacing w:line="400" w:lineRule="exact"/>
              <w:jc w:val="both"/>
              <w:rPr>
                <w:sz w:val="24"/>
                <w:szCs w:val="24"/>
                <w:lang w:val="nl-NL"/>
              </w:rPr>
            </w:pPr>
            <w:r w:rsidRPr="00D729D8">
              <w:rPr>
                <w:sz w:val="24"/>
                <w:szCs w:val="24"/>
                <w:lang w:val="nl-NL"/>
              </w:rPr>
              <w:t>Tham khảo tài liệu [2] [3] [5]</w:t>
            </w:r>
          </w:p>
          <w:p w:rsidR="00DE043D" w:rsidRPr="00D729D8" w:rsidRDefault="00122871" w:rsidP="00D729D8">
            <w:pPr>
              <w:pStyle w:val="BodyText2"/>
              <w:tabs>
                <w:tab w:val="num" w:pos="960"/>
              </w:tabs>
              <w:spacing w:after="0" w:line="400" w:lineRule="exact"/>
              <w:jc w:val="both"/>
              <w:rPr>
                <w:bCs/>
                <w:color w:val="000000"/>
                <w:sz w:val="24"/>
                <w:szCs w:val="24"/>
                <w:lang w:val="nl-NL"/>
              </w:rPr>
            </w:pPr>
            <w:r w:rsidRPr="00D729D8">
              <w:rPr>
                <w:sz w:val="24"/>
                <w:szCs w:val="24"/>
                <w:lang w:val="nl-NL"/>
              </w:rPr>
              <w:t xml:space="preserve">Yêu cầu: </w:t>
            </w:r>
            <w:r w:rsidR="00AC4589" w:rsidRPr="00D729D8">
              <w:rPr>
                <w:sz w:val="24"/>
                <w:szCs w:val="24"/>
                <w:lang w:val="nl-NL"/>
              </w:rPr>
              <w:t>Nắm được lý luận của C.Mác về giá trị thặng dư, tích lũy tư bản và các hình thức biểu hiện của giá trị thặng dư trong nền kinh tế thị trường</w:t>
            </w:r>
          </w:p>
        </w:tc>
      </w:tr>
      <w:tr w:rsidR="00DE043D" w:rsidRPr="00D729D8" w:rsidTr="00D729D8">
        <w:trPr>
          <w:trHeight w:val="1394"/>
        </w:trPr>
        <w:tc>
          <w:tcPr>
            <w:tcW w:w="830" w:type="dxa"/>
            <w:shd w:val="clear" w:color="auto" w:fill="auto"/>
            <w:vAlign w:val="center"/>
          </w:tcPr>
          <w:p w:rsidR="00DE043D" w:rsidRPr="0076760A" w:rsidRDefault="00E26EFF"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6,7</w:t>
            </w:r>
          </w:p>
        </w:tc>
        <w:tc>
          <w:tcPr>
            <w:tcW w:w="2345" w:type="dxa"/>
            <w:shd w:val="clear" w:color="auto" w:fill="auto"/>
            <w:vAlign w:val="center"/>
          </w:tcPr>
          <w:p w:rsidR="00DE043D" w:rsidRPr="00D729D8" w:rsidRDefault="00DE043D" w:rsidP="0076760A">
            <w:pPr>
              <w:pStyle w:val="BodyText2"/>
              <w:tabs>
                <w:tab w:val="num" w:pos="960"/>
              </w:tabs>
              <w:spacing w:after="0" w:line="400" w:lineRule="exact"/>
              <w:rPr>
                <w:b/>
                <w:bCs/>
                <w:sz w:val="24"/>
                <w:szCs w:val="24"/>
                <w:lang w:val="vi-VN"/>
              </w:rPr>
            </w:pPr>
            <w:r w:rsidRPr="00D729D8">
              <w:rPr>
                <w:b/>
                <w:bCs/>
                <w:sz w:val="24"/>
                <w:szCs w:val="24"/>
                <w:lang w:val="nl-NL"/>
              </w:rPr>
              <w:t xml:space="preserve">Chương 4: </w:t>
            </w:r>
            <w:r w:rsidRPr="00D729D8">
              <w:rPr>
                <w:bCs/>
                <w:sz w:val="24"/>
                <w:szCs w:val="24"/>
                <w:lang w:val="vi-VN"/>
              </w:rPr>
              <w:t>Cạnh tranh và độc quyền trong nền kinh tế thị trường</w:t>
            </w:r>
          </w:p>
        </w:tc>
        <w:tc>
          <w:tcPr>
            <w:tcW w:w="872" w:type="dxa"/>
            <w:shd w:val="clear" w:color="auto" w:fill="auto"/>
            <w:vAlign w:val="center"/>
          </w:tcPr>
          <w:p w:rsidR="00DE043D"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8</w:t>
            </w:r>
          </w:p>
        </w:tc>
        <w:tc>
          <w:tcPr>
            <w:tcW w:w="717" w:type="dxa"/>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846" w:type="dxa"/>
            <w:tcBorders>
              <w:right w:val="single" w:sz="4" w:space="0" w:color="auto"/>
            </w:tcBorders>
            <w:shd w:val="clear" w:color="auto" w:fill="auto"/>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30532" w:rsidRPr="00D729D8" w:rsidRDefault="00230532" w:rsidP="00D729D8">
            <w:pPr>
              <w:spacing w:line="400" w:lineRule="exact"/>
              <w:jc w:val="both"/>
              <w:rPr>
                <w:sz w:val="24"/>
                <w:szCs w:val="24"/>
                <w:lang w:val="nl-NL"/>
              </w:rPr>
            </w:pPr>
            <w:r w:rsidRPr="00D729D8">
              <w:rPr>
                <w:sz w:val="24"/>
                <w:szCs w:val="24"/>
                <w:lang w:val="nl-NL"/>
              </w:rPr>
              <w:t>Nghiên cứu lý thuyết chương 4,[1]</w:t>
            </w:r>
          </w:p>
          <w:p w:rsidR="00010BF9" w:rsidRPr="00D729D8" w:rsidRDefault="00010BF9" w:rsidP="00D729D8">
            <w:pPr>
              <w:spacing w:line="400" w:lineRule="exact"/>
              <w:jc w:val="both"/>
              <w:rPr>
                <w:sz w:val="24"/>
                <w:szCs w:val="24"/>
                <w:lang w:val="nl-NL"/>
              </w:rPr>
            </w:pPr>
            <w:r w:rsidRPr="00D729D8">
              <w:rPr>
                <w:sz w:val="24"/>
                <w:szCs w:val="24"/>
                <w:lang w:val="nl-NL"/>
              </w:rPr>
              <w:t>Tham khảo tài liệu [5]</w:t>
            </w:r>
          </w:p>
          <w:p w:rsidR="00DE043D" w:rsidRPr="00D729D8" w:rsidRDefault="00230532" w:rsidP="00D729D8">
            <w:pPr>
              <w:pStyle w:val="BodyText2"/>
              <w:tabs>
                <w:tab w:val="num" w:pos="960"/>
              </w:tabs>
              <w:spacing w:after="0" w:line="400" w:lineRule="exact"/>
              <w:jc w:val="both"/>
              <w:rPr>
                <w:bCs/>
                <w:color w:val="000000"/>
                <w:sz w:val="24"/>
                <w:szCs w:val="24"/>
                <w:lang w:val="nl-NL"/>
              </w:rPr>
            </w:pPr>
            <w:r w:rsidRPr="00D729D8">
              <w:rPr>
                <w:sz w:val="24"/>
                <w:szCs w:val="24"/>
                <w:lang w:val="nl-NL"/>
              </w:rPr>
              <w:t xml:space="preserve">Yêu cầu: Tiếp cận và hiểu rõ lý thuyết </w:t>
            </w:r>
            <w:r w:rsidR="00085EED" w:rsidRPr="00D729D8">
              <w:rPr>
                <w:sz w:val="24"/>
                <w:szCs w:val="24"/>
                <w:lang w:val="nl-NL"/>
              </w:rPr>
              <w:t>về độc quyền và độc quyền nhà nước, quan hệ giữa cạnh tranh với độc quyền trong nền kinh tế thị trường.</w:t>
            </w:r>
          </w:p>
        </w:tc>
      </w:tr>
      <w:tr w:rsidR="00DE043D" w:rsidRPr="00D729D8" w:rsidTr="00DE043D">
        <w:trPr>
          <w:trHeight w:val="1394"/>
        </w:trPr>
        <w:tc>
          <w:tcPr>
            <w:tcW w:w="830" w:type="dxa"/>
            <w:shd w:val="clear" w:color="auto" w:fill="auto"/>
            <w:vAlign w:val="center"/>
          </w:tcPr>
          <w:p w:rsidR="00DE043D" w:rsidRPr="0076760A" w:rsidRDefault="00FF652C"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7,8</w:t>
            </w:r>
            <w:r w:rsidR="00E26EFF" w:rsidRPr="0076760A">
              <w:rPr>
                <w:bCs/>
                <w:color w:val="000000"/>
                <w:sz w:val="24"/>
                <w:szCs w:val="24"/>
                <w:lang w:val="nl-NL"/>
              </w:rPr>
              <w:t>,9</w:t>
            </w:r>
          </w:p>
        </w:tc>
        <w:tc>
          <w:tcPr>
            <w:tcW w:w="2345" w:type="dxa"/>
            <w:shd w:val="clear" w:color="auto" w:fill="auto"/>
          </w:tcPr>
          <w:p w:rsidR="00DE043D" w:rsidRPr="00D729D8" w:rsidRDefault="00DE043D" w:rsidP="0076760A">
            <w:pPr>
              <w:pStyle w:val="BodyText2"/>
              <w:tabs>
                <w:tab w:val="num" w:pos="960"/>
              </w:tabs>
              <w:spacing w:after="0" w:line="400" w:lineRule="exact"/>
              <w:rPr>
                <w:b/>
                <w:bCs/>
                <w:sz w:val="24"/>
                <w:szCs w:val="24"/>
                <w:lang w:val="vi-VN"/>
              </w:rPr>
            </w:pPr>
            <w:r w:rsidRPr="00D729D8">
              <w:rPr>
                <w:b/>
                <w:bCs/>
                <w:sz w:val="24"/>
                <w:szCs w:val="24"/>
                <w:lang w:val="nl-NL"/>
              </w:rPr>
              <w:t xml:space="preserve">Chương 5: </w:t>
            </w:r>
            <w:r w:rsidRPr="00D729D8">
              <w:rPr>
                <w:bCs/>
                <w:sz w:val="24"/>
                <w:szCs w:val="24"/>
                <w:lang w:val="vi-VN"/>
              </w:rPr>
              <w:t>Kinh tế thị trường định hướng xã hội chủ nghĩa và các quan hệ lợi ích kinh tế ở Việt Nam</w:t>
            </w:r>
          </w:p>
        </w:tc>
        <w:tc>
          <w:tcPr>
            <w:tcW w:w="872" w:type="dxa"/>
            <w:shd w:val="clear" w:color="auto" w:fill="auto"/>
          </w:tcPr>
          <w:p w:rsidR="00DE043D"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10</w:t>
            </w:r>
          </w:p>
        </w:tc>
        <w:tc>
          <w:tcPr>
            <w:tcW w:w="717" w:type="dxa"/>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846" w:type="dxa"/>
            <w:tcBorders>
              <w:right w:val="single" w:sz="4" w:space="0" w:color="auto"/>
            </w:tcBorders>
            <w:shd w:val="clear" w:color="auto" w:fill="auto"/>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85EED" w:rsidRPr="00D729D8" w:rsidRDefault="00085EED" w:rsidP="00D729D8">
            <w:pPr>
              <w:spacing w:line="400" w:lineRule="exact"/>
              <w:jc w:val="both"/>
              <w:rPr>
                <w:sz w:val="24"/>
                <w:szCs w:val="24"/>
                <w:lang w:val="nl-NL"/>
              </w:rPr>
            </w:pPr>
            <w:r w:rsidRPr="00D729D8">
              <w:rPr>
                <w:sz w:val="24"/>
                <w:szCs w:val="24"/>
                <w:lang w:val="nl-NL"/>
              </w:rPr>
              <w:t>Nghiên cứu lý thuyết chương 5,[1]</w:t>
            </w:r>
          </w:p>
          <w:p w:rsidR="00714DF2" w:rsidRPr="00D729D8" w:rsidRDefault="00714DF2" w:rsidP="00D729D8">
            <w:pPr>
              <w:spacing w:line="400" w:lineRule="exact"/>
              <w:jc w:val="both"/>
              <w:rPr>
                <w:sz w:val="24"/>
                <w:szCs w:val="24"/>
                <w:lang w:val="nl-NL"/>
              </w:rPr>
            </w:pPr>
            <w:r w:rsidRPr="00D729D8">
              <w:rPr>
                <w:sz w:val="24"/>
                <w:szCs w:val="24"/>
                <w:lang w:val="nl-NL"/>
              </w:rPr>
              <w:t xml:space="preserve">Tham khảo tài liệu </w:t>
            </w:r>
            <w:r w:rsidR="00AB35B4" w:rsidRPr="00D729D8">
              <w:rPr>
                <w:sz w:val="24"/>
                <w:szCs w:val="24"/>
                <w:lang w:val="nl-NL"/>
              </w:rPr>
              <w:t>[6]</w:t>
            </w:r>
          </w:p>
          <w:p w:rsidR="00DE043D" w:rsidRPr="00D729D8" w:rsidRDefault="00085EED" w:rsidP="00D729D8">
            <w:pPr>
              <w:pStyle w:val="BodyText2"/>
              <w:tabs>
                <w:tab w:val="num" w:pos="960"/>
              </w:tabs>
              <w:spacing w:after="0" w:line="400" w:lineRule="exact"/>
              <w:jc w:val="both"/>
              <w:rPr>
                <w:bCs/>
                <w:color w:val="000000"/>
                <w:sz w:val="24"/>
                <w:szCs w:val="24"/>
                <w:lang w:val="nl-NL"/>
              </w:rPr>
            </w:pPr>
            <w:r w:rsidRPr="00D729D8">
              <w:rPr>
                <w:sz w:val="24"/>
                <w:szCs w:val="24"/>
                <w:lang w:val="nl-NL"/>
              </w:rPr>
              <w:t xml:space="preserve">Yêu cầu: </w:t>
            </w:r>
            <w:r w:rsidR="00816983" w:rsidRPr="00D729D8">
              <w:rPr>
                <w:sz w:val="24"/>
                <w:szCs w:val="24"/>
                <w:lang w:val="nl-NL"/>
              </w:rPr>
              <w:t xml:space="preserve">Nắm bắt được khái niệm, sự tất yếu khách quan của việc lựa chọn mô hình và đặc trưng của kinh tế thị trường định hướng XHCN ở Việt Nam; </w:t>
            </w:r>
            <w:r w:rsidR="008E5BCA" w:rsidRPr="00D729D8">
              <w:rPr>
                <w:sz w:val="24"/>
                <w:szCs w:val="24"/>
                <w:lang w:val="nl-NL"/>
              </w:rPr>
              <w:t xml:space="preserve">Khái niệm lợi ích kinh tế, quan hệ lợi ích kinh tế và vai trò của nhà nước trong việc đảm bảo </w:t>
            </w:r>
            <w:r w:rsidR="008E5BCA" w:rsidRPr="00D729D8">
              <w:rPr>
                <w:sz w:val="24"/>
                <w:szCs w:val="24"/>
                <w:lang w:val="nl-NL"/>
              </w:rPr>
              <w:lastRenderedPageBreak/>
              <w:t>hài hòa lợi ích kinh tế</w:t>
            </w:r>
          </w:p>
        </w:tc>
      </w:tr>
      <w:tr w:rsidR="00DE043D" w:rsidRPr="00D729D8" w:rsidTr="00D729D8">
        <w:trPr>
          <w:trHeight w:val="1394"/>
        </w:trPr>
        <w:tc>
          <w:tcPr>
            <w:tcW w:w="830" w:type="dxa"/>
            <w:tcBorders>
              <w:bottom w:val="single" w:sz="4" w:space="0" w:color="auto"/>
            </w:tcBorders>
            <w:shd w:val="clear" w:color="auto" w:fill="auto"/>
            <w:vAlign w:val="center"/>
          </w:tcPr>
          <w:p w:rsidR="00DE043D" w:rsidRPr="0076760A" w:rsidRDefault="00FF652C"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lastRenderedPageBreak/>
              <w:t>9</w:t>
            </w:r>
            <w:r w:rsidR="005E1A3E" w:rsidRPr="0076760A">
              <w:rPr>
                <w:bCs/>
                <w:color w:val="000000"/>
                <w:sz w:val="24"/>
                <w:szCs w:val="24"/>
                <w:lang w:val="nl-NL"/>
              </w:rPr>
              <w:t>,10</w:t>
            </w:r>
          </w:p>
        </w:tc>
        <w:tc>
          <w:tcPr>
            <w:tcW w:w="2345" w:type="dxa"/>
            <w:tcBorders>
              <w:bottom w:val="single" w:sz="4" w:space="0" w:color="auto"/>
            </w:tcBorders>
            <w:shd w:val="clear" w:color="auto" w:fill="auto"/>
            <w:vAlign w:val="center"/>
          </w:tcPr>
          <w:p w:rsidR="00DE043D" w:rsidRPr="00D729D8" w:rsidRDefault="00DE043D" w:rsidP="0076760A">
            <w:pPr>
              <w:pStyle w:val="BodyText2"/>
              <w:tabs>
                <w:tab w:val="num" w:pos="960"/>
              </w:tabs>
              <w:spacing w:after="0" w:line="400" w:lineRule="exact"/>
              <w:rPr>
                <w:b/>
                <w:bCs/>
                <w:sz w:val="24"/>
                <w:szCs w:val="24"/>
                <w:lang w:val="vi-VN"/>
              </w:rPr>
            </w:pPr>
            <w:r w:rsidRPr="00D729D8">
              <w:rPr>
                <w:b/>
                <w:bCs/>
                <w:sz w:val="24"/>
                <w:szCs w:val="24"/>
                <w:lang w:val="nl-NL"/>
              </w:rPr>
              <w:t xml:space="preserve">Chương 6: </w:t>
            </w:r>
            <w:r w:rsidRPr="00D729D8">
              <w:rPr>
                <w:bCs/>
                <w:sz w:val="24"/>
                <w:szCs w:val="24"/>
                <w:lang w:val="vi-VN"/>
              </w:rPr>
              <w:t>Công nghiệp hóa, hiện đại hóa và hội nhập kinh tế quốc tế của Việt Nam</w:t>
            </w:r>
          </w:p>
        </w:tc>
        <w:tc>
          <w:tcPr>
            <w:tcW w:w="872" w:type="dxa"/>
            <w:tcBorders>
              <w:bottom w:val="single" w:sz="4" w:space="0" w:color="auto"/>
            </w:tcBorders>
            <w:shd w:val="clear" w:color="auto" w:fill="auto"/>
            <w:vAlign w:val="center"/>
          </w:tcPr>
          <w:p w:rsidR="00DE043D" w:rsidRPr="0076760A" w:rsidRDefault="00852445" w:rsidP="00D729D8">
            <w:pPr>
              <w:pStyle w:val="BodyText2"/>
              <w:tabs>
                <w:tab w:val="num" w:pos="960"/>
              </w:tabs>
              <w:spacing w:after="0" w:line="400" w:lineRule="exact"/>
              <w:jc w:val="center"/>
              <w:rPr>
                <w:bCs/>
                <w:color w:val="000000"/>
                <w:sz w:val="24"/>
                <w:szCs w:val="24"/>
                <w:lang w:val="nl-NL"/>
              </w:rPr>
            </w:pPr>
            <w:r w:rsidRPr="0076760A">
              <w:rPr>
                <w:bCs/>
                <w:color w:val="000000"/>
                <w:sz w:val="24"/>
                <w:szCs w:val="24"/>
                <w:lang w:val="nl-NL"/>
              </w:rPr>
              <w:t>10</w:t>
            </w:r>
          </w:p>
        </w:tc>
        <w:tc>
          <w:tcPr>
            <w:tcW w:w="717" w:type="dxa"/>
            <w:tcBorders>
              <w:bottom w:val="single" w:sz="4" w:space="0" w:color="auto"/>
            </w:tcBorders>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846" w:type="dxa"/>
            <w:tcBorders>
              <w:bottom w:val="single" w:sz="4" w:space="0" w:color="auto"/>
              <w:right w:val="single" w:sz="4" w:space="0" w:color="auto"/>
            </w:tcBorders>
            <w:shd w:val="clear" w:color="auto" w:fill="auto"/>
          </w:tcPr>
          <w:p w:rsidR="00DE043D" w:rsidRPr="00D729D8" w:rsidRDefault="00DE043D" w:rsidP="00D729D8">
            <w:pPr>
              <w:pStyle w:val="BodyText2"/>
              <w:tabs>
                <w:tab w:val="num" w:pos="960"/>
              </w:tabs>
              <w:spacing w:after="0" w:line="400" w:lineRule="exac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E5BCA" w:rsidRPr="00D729D8" w:rsidRDefault="008E5BCA" w:rsidP="00D729D8">
            <w:pPr>
              <w:spacing w:line="400" w:lineRule="exact"/>
              <w:jc w:val="both"/>
              <w:rPr>
                <w:sz w:val="24"/>
                <w:szCs w:val="24"/>
                <w:lang w:val="nl-NL"/>
              </w:rPr>
            </w:pPr>
            <w:r w:rsidRPr="00D729D8">
              <w:rPr>
                <w:sz w:val="24"/>
                <w:szCs w:val="24"/>
                <w:lang w:val="nl-NL"/>
              </w:rPr>
              <w:t>Nghiên cứu lý thuyết chương 6,[1]</w:t>
            </w:r>
          </w:p>
          <w:p w:rsidR="001E23AA" w:rsidRPr="00D729D8" w:rsidRDefault="001E23AA" w:rsidP="00D729D8">
            <w:pPr>
              <w:spacing w:line="400" w:lineRule="exact"/>
              <w:jc w:val="both"/>
              <w:rPr>
                <w:sz w:val="24"/>
                <w:szCs w:val="24"/>
                <w:lang w:val="nl-NL"/>
              </w:rPr>
            </w:pPr>
            <w:r w:rsidRPr="00D729D8">
              <w:rPr>
                <w:sz w:val="24"/>
                <w:szCs w:val="24"/>
                <w:lang w:val="nl-NL"/>
              </w:rPr>
              <w:t>Tham khảo tài liệu [5]</w:t>
            </w:r>
          </w:p>
          <w:p w:rsidR="00DE043D" w:rsidRPr="00D729D8" w:rsidRDefault="008E5BCA" w:rsidP="00D729D8">
            <w:pPr>
              <w:pStyle w:val="BodyText2"/>
              <w:tabs>
                <w:tab w:val="num" w:pos="960"/>
              </w:tabs>
              <w:spacing w:after="0" w:line="400" w:lineRule="exact"/>
              <w:jc w:val="both"/>
              <w:rPr>
                <w:bCs/>
                <w:color w:val="000000"/>
                <w:sz w:val="24"/>
                <w:szCs w:val="24"/>
                <w:lang w:val="nl-NL"/>
              </w:rPr>
            </w:pPr>
            <w:r w:rsidRPr="00D729D8">
              <w:rPr>
                <w:sz w:val="24"/>
                <w:szCs w:val="24"/>
                <w:lang w:val="nl-NL"/>
              </w:rPr>
              <w:t xml:space="preserve">Yêu cầu: </w:t>
            </w:r>
            <w:r w:rsidR="00C72C65" w:rsidRPr="00D729D8">
              <w:rPr>
                <w:sz w:val="24"/>
                <w:szCs w:val="24"/>
                <w:lang w:val="nl-NL"/>
              </w:rPr>
              <w:t xml:space="preserve">Khái quát hóa được lịch sử các cuộc cách mạng công nghiệp và các mô hình CNH trên thế giới và liên hệ với vấn đề CNH ở Việt Nam; </w:t>
            </w:r>
            <w:r w:rsidR="003304BA" w:rsidRPr="00D729D8">
              <w:rPr>
                <w:sz w:val="24"/>
                <w:szCs w:val="24"/>
                <w:lang w:val="nl-NL"/>
              </w:rPr>
              <w:t>Hiểu được khái niệm hội nhập kinh tế quốc tế, tác động hai mặt của nó và vấn đề hội nhập kinh tế quốc tế của Việt Nam.</w:t>
            </w:r>
          </w:p>
        </w:tc>
      </w:tr>
    </w:tbl>
    <w:p w:rsidR="00BF57B1" w:rsidRDefault="00BF57B1" w:rsidP="00976EB1">
      <w:pPr>
        <w:spacing w:line="360" w:lineRule="auto"/>
        <w:rPr>
          <w:sz w:val="24"/>
          <w:szCs w:val="24"/>
          <w:lang w:val="nl-NL"/>
        </w:rPr>
      </w:pPr>
    </w:p>
    <w:p w:rsidR="00C53616" w:rsidRPr="00C31073" w:rsidRDefault="00C31073" w:rsidP="00976EB1">
      <w:pPr>
        <w:spacing w:line="360" w:lineRule="auto"/>
        <w:rPr>
          <w:i/>
          <w:color w:val="FF0000"/>
          <w:sz w:val="24"/>
          <w:szCs w:val="24"/>
          <w:u w:val="single"/>
          <w:lang w:val="nl-NL"/>
        </w:rPr>
      </w:pPr>
      <w:r>
        <w:rPr>
          <w:i/>
          <w:sz w:val="24"/>
          <w:szCs w:val="24"/>
          <w:lang w:val="nl-NL"/>
        </w:rPr>
        <w:t xml:space="preserve">                                                                                           </w:t>
      </w:r>
      <w:r w:rsidR="00790A75" w:rsidRPr="00C31073">
        <w:rPr>
          <w:i/>
          <w:sz w:val="24"/>
          <w:szCs w:val="24"/>
          <w:lang w:val="nl-NL"/>
        </w:rPr>
        <w:t>Hà N</w:t>
      </w:r>
      <w:r w:rsidR="00BF57B1" w:rsidRPr="00C31073">
        <w:rPr>
          <w:i/>
          <w:sz w:val="24"/>
          <w:szCs w:val="24"/>
          <w:lang w:val="nl-NL"/>
        </w:rPr>
        <w:t xml:space="preserve">ội, ngày </w:t>
      </w:r>
      <w:r w:rsidR="008D21A6">
        <w:rPr>
          <w:i/>
          <w:sz w:val="24"/>
          <w:szCs w:val="24"/>
          <w:lang w:val="nl-NL"/>
        </w:rPr>
        <w:t xml:space="preserve">   tháng 4 </w:t>
      </w:r>
      <w:r w:rsidR="00BF57B1" w:rsidRPr="00C31073">
        <w:rPr>
          <w:i/>
          <w:sz w:val="24"/>
          <w:szCs w:val="24"/>
          <w:lang w:val="nl-NL"/>
        </w:rPr>
        <w:t xml:space="preserve"> năm 2020</w:t>
      </w:r>
    </w:p>
    <w:tbl>
      <w:tblPr>
        <w:tblW w:w="5000" w:type="pct"/>
        <w:tblLook w:val="01E0" w:firstRow="1" w:lastRow="1" w:firstColumn="1" w:lastColumn="1" w:noHBand="0" w:noVBand="0"/>
      </w:tblPr>
      <w:tblGrid>
        <w:gridCol w:w="4768"/>
        <w:gridCol w:w="4520"/>
      </w:tblGrid>
      <w:tr w:rsidR="00FF5998" w:rsidRPr="003555B5" w:rsidTr="00227616">
        <w:trPr>
          <w:trHeight w:val="210"/>
        </w:trPr>
        <w:tc>
          <w:tcPr>
            <w:tcW w:w="2567" w:type="pct"/>
            <w:shd w:val="clear" w:color="auto" w:fill="auto"/>
          </w:tcPr>
          <w:p w:rsidR="00FF5998" w:rsidRDefault="00FF5998" w:rsidP="00D61F66">
            <w:pPr>
              <w:spacing w:line="360" w:lineRule="auto"/>
              <w:jc w:val="center"/>
              <w:rPr>
                <w:b/>
                <w:sz w:val="24"/>
                <w:szCs w:val="24"/>
              </w:rPr>
            </w:pPr>
            <w:r w:rsidRPr="003555B5">
              <w:rPr>
                <w:b/>
                <w:sz w:val="24"/>
                <w:szCs w:val="24"/>
              </w:rPr>
              <w:t>TRƯỞNG KHOA</w:t>
            </w:r>
          </w:p>
          <w:p w:rsidR="00FF5998" w:rsidRDefault="00FF5998" w:rsidP="00D61F66">
            <w:pPr>
              <w:spacing w:line="360" w:lineRule="auto"/>
              <w:jc w:val="center"/>
              <w:rPr>
                <w:b/>
                <w:sz w:val="24"/>
                <w:szCs w:val="24"/>
              </w:rPr>
            </w:pPr>
          </w:p>
          <w:p w:rsidR="00FF5998" w:rsidRDefault="00FF5998" w:rsidP="00D61F66">
            <w:pPr>
              <w:spacing w:line="360" w:lineRule="auto"/>
              <w:jc w:val="center"/>
              <w:rPr>
                <w:b/>
                <w:sz w:val="24"/>
                <w:szCs w:val="24"/>
              </w:rPr>
            </w:pPr>
          </w:p>
          <w:p w:rsidR="00FF5998" w:rsidRDefault="00FF5998" w:rsidP="00D61F66">
            <w:pPr>
              <w:spacing w:line="360" w:lineRule="auto"/>
              <w:jc w:val="center"/>
              <w:rPr>
                <w:b/>
                <w:sz w:val="24"/>
                <w:szCs w:val="24"/>
              </w:rPr>
            </w:pPr>
          </w:p>
          <w:p w:rsidR="00FF5998" w:rsidRPr="00227616" w:rsidRDefault="00FF5998" w:rsidP="00227616">
            <w:pPr>
              <w:spacing w:line="360" w:lineRule="auto"/>
              <w:jc w:val="center"/>
              <w:rPr>
                <w:b/>
                <w:sz w:val="24"/>
                <w:szCs w:val="24"/>
              </w:rPr>
            </w:pPr>
            <w:r>
              <w:rPr>
                <w:b/>
                <w:sz w:val="24"/>
                <w:szCs w:val="24"/>
              </w:rPr>
              <w:t>TS. Tr</w:t>
            </w:r>
            <w:bookmarkStart w:id="0" w:name="_GoBack"/>
            <w:bookmarkEnd w:id="0"/>
            <w:r>
              <w:rPr>
                <w:b/>
                <w:sz w:val="24"/>
                <w:szCs w:val="24"/>
              </w:rPr>
              <w:t>ần Thị Phúc An</w:t>
            </w:r>
          </w:p>
        </w:tc>
        <w:tc>
          <w:tcPr>
            <w:tcW w:w="2433" w:type="pct"/>
          </w:tcPr>
          <w:p w:rsidR="00FF5998" w:rsidRPr="003555B5" w:rsidRDefault="00FF5998" w:rsidP="00FF5998">
            <w:pPr>
              <w:spacing w:line="360" w:lineRule="auto"/>
              <w:jc w:val="center"/>
              <w:rPr>
                <w:b/>
                <w:sz w:val="24"/>
                <w:szCs w:val="24"/>
              </w:rPr>
            </w:pPr>
            <w:r w:rsidRPr="003555B5">
              <w:rPr>
                <w:b/>
                <w:sz w:val="24"/>
                <w:szCs w:val="24"/>
              </w:rPr>
              <w:t>TRƯỞNG BỘ MÔN</w:t>
            </w:r>
          </w:p>
          <w:p w:rsidR="00FF5998" w:rsidRDefault="00FF5998" w:rsidP="00D61F66">
            <w:pPr>
              <w:spacing w:line="360" w:lineRule="auto"/>
              <w:jc w:val="center"/>
              <w:rPr>
                <w:b/>
                <w:sz w:val="24"/>
                <w:szCs w:val="24"/>
              </w:rPr>
            </w:pPr>
          </w:p>
          <w:p w:rsidR="00FF5998" w:rsidRDefault="00FF5998" w:rsidP="00D61F66">
            <w:pPr>
              <w:spacing w:line="360" w:lineRule="auto"/>
              <w:jc w:val="center"/>
              <w:rPr>
                <w:b/>
                <w:sz w:val="24"/>
                <w:szCs w:val="24"/>
              </w:rPr>
            </w:pPr>
          </w:p>
          <w:p w:rsidR="00FF5998" w:rsidRDefault="00FF5998" w:rsidP="00FF5998">
            <w:pPr>
              <w:spacing w:line="360" w:lineRule="auto"/>
              <w:jc w:val="center"/>
              <w:rPr>
                <w:b/>
                <w:sz w:val="24"/>
                <w:szCs w:val="24"/>
              </w:rPr>
            </w:pPr>
          </w:p>
          <w:p w:rsidR="00FF5998" w:rsidRDefault="00FF5998" w:rsidP="00FF5998">
            <w:pPr>
              <w:spacing w:line="360" w:lineRule="auto"/>
              <w:jc w:val="center"/>
              <w:rPr>
                <w:b/>
                <w:sz w:val="24"/>
                <w:szCs w:val="24"/>
              </w:rPr>
            </w:pPr>
            <w:r>
              <w:rPr>
                <w:b/>
                <w:sz w:val="24"/>
                <w:szCs w:val="24"/>
              </w:rPr>
              <w:t>TS. Phí Mạnh Phong</w:t>
            </w:r>
          </w:p>
          <w:p w:rsidR="00FF5998" w:rsidRDefault="00FF5998" w:rsidP="00D61F66">
            <w:pPr>
              <w:spacing w:line="360" w:lineRule="auto"/>
              <w:jc w:val="center"/>
              <w:rPr>
                <w:b/>
                <w:sz w:val="24"/>
                <w:szCs w:val="24"/>
              </w:rPr>
            </w:pPr>
          </w:p>
          <w:p w:rsidR="00FF5998" w:rsidRPr="003555B5" w:rsidRDefault="00FF5998" w:rsidP="00D61F66">
            <w:pPr>
              <w:spacing w:line="360" w:lineRule="auto"/>
              <w:jc w:val="center"/>
              <w:rPr>
                <w:b/>
                <w:sz w:val="24"/>
                <w:szCs w:val="24"/>
              </w:rPr>
            </w:pPr>
          </w:p>
        </w:tc>
      </w:tr>
    </w:tbl>
    <w:p w:rsidR="009540AF" w:rsidRPr="003555B5" w:rsidRDefault="009540AF" w:rsidP="00976EB1">
      <w:pPr>
        <w:spacing w:line="360" w:lineRule="auto"/>
        <w:jc w:val="both"/>
        <w:rPr>
          <w:b/>
          <w:i/>
          <w:color w:val="FF0000"/>
          <w:sz w:val="24"/>
          <w:szCs w:val="24"/>
          <w:u w:val="single"/>
        </w:rPr>
      </w:pPr>
    </w:p>
    <w:p w:rsidR="00575954" w:rsidRPr="003555B5" w:rsidRDefault="00575954" w:rsidP="00976EB1">
      <w:pPr>
        <w:spacing w:line="360" w:lineRule="auto"/>
        <w:rPr>
          <w:sz w:val="24"/>
          <w:szCs w:val="24"/>
        </w:rPr>
      </w:pPr>
    </w:p>
    <w:sectPr w:rsidR="00575954" w:rsidRPr="003555B5"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5DD" w:rsidRDefault="00A065DD">
      <w:r>
        <w:separator/>
      </w:r>
    </w:p>
  </w:endnote>
  <w:endnote w:type="continuationSeparator" w:id="0">
    <w:p w:rsidR="00A065DD" w:rsidRDefault="00A06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CA12CF"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Pr="0037308D" w:rsidRDefault="00CA12CF" w:rsidP="004240DB">
    <w:pPr>
      <w:pStyle w:val="Footer"/>
      <w:framePr w:wrap="around" w:vAnchor="text" w:hAnchor="margin" w:xAlign="right" w:y="1"/>
      <w:rPr>
        <w:rStyle w:val="PageNumber"/>
      </w:rPr>
    </w:pPr>
    <w:r w:rsidRPr="0037308D">
      <w:rPr>
        <w:rStyle w:val="PageNumber"/>
      </w:rPr>
      <w:fldChar w:fldCharType="begin"/>
    </w:r>
    <w:r w:rsidR="004377BB" w:rsidRPr="0037308D">
      <w:rPr>
        <w:rStyle w:val="PageNumber"/>
      </w:rPr>
      <w:instrText xml:space="preserve">PAGE  </w:instrText>
    </w:r>
    <w:r w:rsidRPr="0037308D">
      <w:rPr>
        <w:rStyle w:val="PageNumber"/>
      </w:rPr>
      <w:fldChar w:fldCharType="separate"/>
    </w:r>
    <w:r w:rsidR="00227616">
      <w:rPr>
        <w:rStyle w:val="PageNumber"/>
        <w:noProof/>
      </w:rPr>
      <w:t>6</w:t>
    </w:r>
    <w:r w:rsidRPr="0037308D">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5DD" w:rsidRDefault="00A065DD">
      <w:r>
        <w:separator/>
      </w:r>
    </w:p>
  </w:footnote>
  <w:footnote w:type="continuationSeparator" w:id="0">
    <w:p w:rsidR="00A065DD" w:rsidRDefault="00A065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802"/>
    <w:multiLevelType w:val="hybridMultilevel"/>
    <w:tmpl w:val="225EDAFC"/>
    <w:lvl w:ilvl="0" w:tplc="4978190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243152"/>
    <w:multiLevelType w:val="hybridMultilevel"/>
    <w:tmpl w:val="3D6CC3F4"/>
    <w:lvl w:ilvl="0" w:tplc="BA6AF838">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642BF"/>
    <w:multiLevelType w:val="hybridMultilevel"/>
    <w:tmpl w:val="6D9A38A4"/>
    <w:lvl w:ilvl="0" w:tplc="7B364E2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nsid w:val="18442E1C"/>
    <w:multiLevelType w:val="multilevel"/>
    <w:tmpl w:val="066224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84A1606"/>
    <w:multiLevelType w:val="hybridMultilevel"/>
    <w:tmpl w:val="5AE6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93725D"/>
    <w:multiLevelType w:val="multilevel"/>
    <w:tmpl w:val="C1D6B9B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FD14D9"/>
    <w:multiLevelType w:val="hybridMultilevel"/>
    <w:tmpl w:val="9B268680"/>
    <w:lvl w:ilvl="0" w:tplc="BF6C3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D60A2C"/>
    <w:multiLevelType w:val="hybridMultilevel"/>
    <w:tmpl w:val="D6D89530"/>
    <w:lvl w:ilvl="0" w:tplc="6CB49E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3F49139D"/>
    <w:multiLevelType w:val="multilevel"/>
    <w:tmpl w:val="467098C8"/>
    <w:lvl w:ilvl="0">
      <w:start w:val="4"/>
      <w:numFmt w:val="decimal"/>
      <w:lvlText w:val="%1."/>
      <w:lvlJc w:val="left"/>
      <w:pPr>
        <w:ind w:left="540" w:hanging="540"/>
      </w:pPr>
      <w:rPr>
        <w:rFonts w:hint="default"/>
      </w:rPr>
    </w:lvl>
    <w:lvl w:ilvl="1">
      <w:start w:val="2"/>
      <w:numFmt w:val="decimal"/>
      <w:lvlText w:val="%1.%2."/>
      <w:lvlJc w:val="left"/>
      <w:pPr>
        <w:ind w:left="801" w:hanging="54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12">
    <w:nsid w:val="51102C09"/>
    <w:multiLevelType w:val="hybridMultilevel"/>
    <w:tmpl w:val="D25EF47E"/>
    <w:lvl w:ilvl="0" w:tplc="6AB298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587212"/>
    <w:multiLevelType w:val="multilevel"/>
    <w:tmpl w:val="CCEC14F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63463970"/>
    <w:multiLevelType w:val="hybridMultilevel"/>
    <w:tmpl w:val="D96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8B218E"/>
    <w:multiLevelType w:val="multilevel"/>
    <w:tmpl w:val="B22E1BA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nsid w:val="7AD174D4"/>
    <w:multiLevelType w:val="hybridMultilevel"/>
    <w:tmpl w:val="755827D8"/>
    <w:lvl w:ilvl="0" w:tplc="9EAE2AE2">
      <w:start w:val="6"/>
      <w:numFmt w:val="decimal"/>
      <w:lvlText w:val="%1."/>
      <w:lvlJc w:val="left"/>
      <w:pPr>
        <w:ind w:left="900" w:hanging="360"/>
      </w:pPr>
      <w:rPr>
        <w:rFonts w:hint="default"/>
        <w:color w:val="0000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7FB93287"/>
    <w:multiLevelType w:val="multilevel"/>
    <w:tmpl w:val="25241FB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7"/>
  </w:num>
  <w:num w:numId="3">
    <w:abstractNumId w:val="10"/>
  </w:num>
  <w:num w:numId="4">
    <w:abstractNumId w:val="15"/>
  </w:num>
  <w:num w:numId="5">
    <w:abstractNumId w:val="5"/>
  </w:num>
  <w:num w:numId="6">
    <w:abstractNumId w:val="14"/>
  </w:num>
  <w:num w:numId="7">
    <w:abstractNumId w:val="3"/>
  </w:num>
  <w:num w:numId="8">
    <w:abstractNumId w:val="9"/>
  </w:num>
  <w:num w:numId="9">
    <w:abstractNumId w:val="6"/>
  </w:num>
  <w:num w:numId="10">
    <w:abstractNumId w:val="16"/>
  </w:num>
  <w:num w:numId="11">
    <w:abstractNumId w:val="4"/>
  </w:num>
  <w:num w:numId="12">
    <w:abstractNumId w:val="2"/>
  </w:num>
  <w:num w:numId="13">
    <w:abstractNumId w:val="12"/>
  </w:num>
  <w:num w:numId="14">
    <w:abstractNumId w:val="8"/>
  </w:num>
  <w:num w:numId="15">
    <w:abstractNumId w:val="0"/>
  </w:num>
  <w:num w:numId="16">
    <w:abstractNumId w:val="1"/>
  </w:num>
  <w:num w:numId="17">
    <w:abstractNumId w:val="19"/>
  </w:num>
  <w:num w:numId="18">
    <w:abstractNumId w:val="13"/>
  </w:num>
  <w:num w:numId="19">
    <w:abstractNumId w:val="1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A03D3"/>
    <w:rsid w:val="00000056"/>
    <w:rsid w:val="00010BF9"/>
    <w:rsid w:val="00017655"/>
    <w:rsid w:val="00026105"/>
    <w:rsid w:val="00041D46"/>
    <w:rsid w:val="00044BB9"/>
    <w:rsid w:val="00051426"/>
    <w:rsid w:val="0005507A"/>
    <w:rsid w:val="00061141"/>
    <w:rsid w:val="000625E2"/>
    <w:rsid w:val="00065D49"/>
    <w:rsid w:val="000674CB"/>
    <w:rsid w:val="00067E9F"/>
    <w:rsid w:val="00072586"/>
    <w:rsid w:val="00085EED"/>
    <w:rsid w:val="00094E52"/>
    <w:rsid w:val="00095A1D"/>
    <w:rsid w:val="000A2C77"/>
    <w:rsid w:val="000A5A3A"/>
    <w:rsid w:val="000A5A8A"/>
    <w:rsid w:val="000A6E6E"/>
    <w:rsid w:val="000B0B35"/>
    <w:rsid w:val="000B22B4"/>
    <w:rsid w:val="000C2099"/>
    <w:rsid w:val="000D075E"/>
    <w:rsid w:val="000D2B74"/>
    <w:rsid w:val="000D5925"/>
    <w:rsid w:val="000D5A30"/>
    <w:rsid w:val="000D6DC7"/>
    <w:rsid w:val="000F677E"/>
    <w:rsid w:val="000F78FF"/>
    <w:rsid w:val="00105809"/>
    <w:rsid w:val="00122871"/>
    <w:rsid w:val="001265BC"/>
    <w:rsid w:val="0013211D"/>
    <w:rsid w:val="00140E81"/>
    <w:rsid w:val="00144BB2"/>
    <w:rsid w:val="001471E8"/>
    <w:rsid w:val="0014772E"/>
    <w:rsid w:val="001527E9"/>
    <w:rsid w:val="00167234"/>
    <w:rsid w:val="001766A2"/>
    <w:rsid w:val="001915A3"/>
    <w:rsid w:val="00195C2C"/>
    <w:rsid w:val="001B47B7"/>
    <w:rsid w:val="001B4B01"/>
    <w:rsid w:val="001C5793"/>
    <w:rsid w:val="001E23AA"/>
    <w:rsid w:val="001F1E8A"/>
    <w:rsid w:val="001F2CFE"/>
    <w:rsid w:val="00200F66"/>
    <w:rsid w:val="00204187"/>
    <w:rsid w:val="00210206"/>
    <w:rsid w:val="002140E1"/>
    <w:rsid w:val="00223537"/>
    <w:rsid w:val="0022725B"/>
    <w:rsid w:val="00227616"/>
    <w:rsid w:val="00230532"/>
    <w:rsid w:val="00233278"/>
    <w:rsid w:val="002332E9"/>
    <w:rsid w:val="002360EC"/>
    <w:rsid w:val="00242EBA"/>
    <w:rsid w:val="00257484"/>
    <w:rsid w:val="00262DA7"/>
    <w:rsid w:val="00263668"/>
    <w:rsid w:val="00266CE6"/>
    <w:rsid w:val="00290C2F"/>
    <w:rsid w:val="00291E97"/>
    <w:rsid w:val="00296F71"/>
    <w:rsid w:val="002A7D7D"/>
    <w:rsid w:val="002B3774"/>
    <w:rsid w:val="002C0A68"/>
    <w:rsid w:val="002C565D"/>
    <w:rsid w:val="002C58C7"/>
    <w:rsid w:val="002D624E"/>
    <w:rsid w:val="002E06DD"/>
    <w:rsid w:val="002E7C64"/>
    <w:rsid w:val="00327683"/>
    <w:rsid w:val="003304BA"/>
    <w:rsid w:val="003409C3"/>
    <w:rsid w:val="003469B8"/>
    <w:rsid w:val="003555B5"/>
    <w:rsid w:val="00367502"/>
    <w:rsid w:val="00370280"/>
    <w:rsid w:val="0037308D"/>
    <w:rsid w:val="003775F0"/>
    <w:rsid w:val="003834E1"/>
    <w:rsid w:val="003961B0"/>
    <w:rsid w:val="003A3362"/>
    <w:rsid w:val="003A38AF"/>
    <w:rsid w:val="003A3A66"/>
    <w:rsid w:val="003B6E4A"/>
    <w:rsid w:val="003B73BB"/>
    <w:rsid w:val="003C0DD7"/>
    <w:rsid w:val="003C11FE"/>
    <w:rsid w:val="003D0FEB"/>
    <w:rsid w:val="003D54BA"/>
    <w:rsid w:val="003D76F8"/>
    <w:rsid w:val="003E0101"/>
    <w:rsid w:val="003E2FF8"/>
    <w:rsid w:val="003E6D24"/>
    <w:rsid w:val="003F4B8C"/>
    <w:rsid w:val="003F5908"/>
    <w:rsid w:val="003F7694"/>
    <w:rsid w:val="00404552"/>
    <w:rsid w:val="00407A2E"/>
    <w:rsid w:val="00411925"/>
    <w:rsid w:val="00412005"/>
    <w:rsid w:val="0041764A"/>
    <w:rsid w:val="00420F0E"/>
    <w:rsid w:val="004240DB"/>
    <w:rsid w:val="0042577A"/>
    <w:rsid w:val="004376AD"/>
    <w:rsid w:val="004377BB"/>
    <w:rsid w:val="004413D2"/>
    <w:rsid w:val="004437C7"/>
    <w:rsid w:val="00444E24"/>
    <w:rsid w:val="0046102C"/>
    <w:rsid w:val="004620DA"/>
    <w:rsid w:val="004651C8"/>
    <w:rsid w:val="0047459D"/>
    <w:rsid w:val="0048413E"/>
    <w:rsid w:val="00484F7A"/>
    <w:rsid w:val="004900EB"/>
    <w:rsid w:val="0049105F"/>
    <w:rsid w:val="0049222E"/>
    <w:rsid w:val="004A21C9"/>
    <w:rsid w:val="004B13EB"/>
    <w:rsid w:val="004B2147"/>
    <w:rsid w:val="004B4DD4"/>
    <w:rsid w:val="004D085E"/>
    <w:rsid w:val="004E4F17"/>
    <w:rsid w:val="004E619E"/>
    <w:rsid w:val="004F000D"/>
    <w:rsid w:val="004F013A"/>
    <w:rsid w:val="004F3365"/>
    <w:rsid w:val="004F79FC"/>
    <w:rsid w:val="004F7CFA"/>
    <w:rsid w:val="00500630"/>
    <w:rsid w:val="00500D9F"/>
    <w:rsid w:val="00501C90"/>
    <w:rsid w:val="00502510"/>
    <w:rsid w:val="005166F3"/>
    <w:rsid w:val="0053132C"/>
    <w:rsid w:val="005320DE"/>
    <w:rsid w:val="00534B5D"/>
    <w:rsid w:val="00551492"/>
    <w:rsid w:val="0055493F"/>
    <w:rsid w:val="00556116"/>
    <w:rsid w:val="00573DE1"/>
    <w:rsid w:val="00574B94"/>
    <w:rsid w:val="00575954"/>
    <w:rsid w:val="00575A6C"/>
    <w:rsid w:val="00583044"/>
    <w:rsid w:val="00593516"/>
    <w:rsid w:val="0059413D"/>
    <w:rsid w:val="005B49E4"/>
    <w:rsid w:val="005D0299"/>
    <w:rsid w:val="005D5801"/>
    <w:rsid w:val="005D5B29"/>
    <w:rsid w:val="005E1A3E"/>
    <w:rsid w:val="0061018F"/>
    <w:rsid w:val="0061053B"/>
    <w:rsid w:val="00612534"/>
    <w:rsid w:val="0061423B"/>
    <w:rsid w:val="0062535A"/>
    <w:rsid w:val="00625992"/>
    <w:rsid w:val="006406CA"/>
    <w:rsid w:val="00640DCB"/>
    <w:rsid w:val="006447AD"/>
    <w:rsid w:val="0065187C"/>
    <w:rsid w:val="00654888"/>
    <w:rsid w:val="00657231"/>
    <w:rsid w:val="006647ED"/>
    <w:rsid w:val="00665547"/>
    <w:rsid w:val="0067771C"/>
    <w:rsid w:val="006913D4"/>
    <w:rsid w:val="00695501"/>
    <w:rsid w:val="006A0E70"/>
    <w:rsid w:val="006A1528"/>
    <w:rsid w:val="006A5431"/>
    <w:rsid w:val="006B5CA4"/>
    <w:rsid w:val="006B793C"/>
    <w:rsid w:val="006C2149"/>
    <w:rsid w:val="006D03CF"/>
    <w:rsid w:val="006D5138"/>
    <w:rsid w:val="006E5BAC"/>
    <w:rsid w:val="006E6D28"/>
    <w:rsid w:val="006F5522"/>
    <w:rsid w:val="006F7B83"/>
    <w:rsid w:val="0070005A"/>
    <w:rsid w:val="007031BE"/>
    <w:rsid w:val="00706EB6"/>
    <w:rsid w:val="00714DF2"/>
    <w:rsid w:val="00733BDA"/>
    <w:rsid w:val="007342DD"/>
    <w:rsid w:val="00735973"/>
    <w:rsid w:val="00744C77"/>
    <w:rsid w:val="00747AFC"/>
    <w:rsid w:val="0076760A"/>
    <w:rsid w:val="0077772C"/>
    <w:rsid w:val="00790A75"/>
    <w:rsid w:val="0079261F"/>
    <w:rsid w:val="00792DE9"/>
    <w:rsid w:val="007A3739"/>
    <w:rsid w:val="007A7F11"/>
    <w:rsid w:val="007B1760"/>
    <w:rsid w:val="007B721A"/>
    <w:rsid w:val="007B7392"/>
    <w:rsid w:val="007C7EDD"/>
    <w:rsid w:val="007F7694"/>
    <w:rsid w:val="00801710"/>
    <w:rsid w:val="00803AA2"/>
    <w:rsid w:val="00816983"/>
    <w:rsid w:val="00820CED"/>
    <w:rsid w:val="00837E4F"/>
    <w:rsid w:val="0084104D"/>
    <w:rsid w:val="008523D9"/>
    <w:rsid w:val="00852445"/>
    <w:rsid w:val="008543C1"/>
    <w:rsid w:val="00872EF3"/>
    <w:rsid w:val="00875E93"/>
    <w:rsid w:val="00877E28"/>
    <w:rsid w:val="00884834"/>
    <w:rsid w:val="008A1903"/>
    <w:rsid w:val="008C1294"/>
    <w:rsid w:val="008C3132"/>
    <w:rsid w:val="008C4E59"/>
    <w:rsid w:val="008D09FC"/>
    <w:rsid w:val="008D21A6"/>
    <w:rsid w:val="008E5103"/>
    <w:rsid w:val="008E5BCA"/>
    <w:rsid w:val="00900494"/>
    <w:rsid w:val="0090524F"/>
    <w:rsid w:val="009107F1"/>
    <w:rsid w:val="0091264D"/>
    <w:rsid w:val="00917CA0"/>
    <w:rsid w:val="009202F2"/>
    <w:rsid w:val="00926E23"/>
    <w:rsid w:val="00930E0E"/>
    <w:rsid w:val="00944243"/>
    <w:rsid w:val="00952045"/>
    <w:rsid w:val="009540AF"/>
    <w:rsid w:val="00963FA3"/>
    <w:rsid w:val="0097138B"/>
    <w:rsid w:val="00976EB1"/>
    <w:rsid w:val="009777E3"/>
    <w:rsid w:val="009962BA"/>
    <w:rsid w:val="009A09F8"/>
    <w:rsid w:val="009A19F7"/>
    <w:rsid w:val="009A4F36"/>
    <w:rsid w:val="009B3422"/>
    <w:rsid w:val="009B7C8D"/>
    <w:rsid w:val="009C37E7"/>
    <w:rsid w:val="009C6B45"/>
    <w:rsid w:val="009D205C"/>
    <w:rsid w:val="009D6CF7"/>
    <w:rsid w:val="009E0BE8"/>
    <w:rsid w:val="009E2704"/>
    <w:rsid w:val="009E52A6"/>
    <w:rsid w:val="009E6790"/>
    <w:rsid w:val="009F3856"/>
    <w:rsid w:val="00A01BDF"/>
    <w:rsid w:val="00A029FB"/>
    <w:rsid w:val="00A03614"/>
    <w:rsid w:val="00A065DD"/>
    <w:rsid w:val="00A11FA7"/>
    <w:rsid w:val="00A2413C"/>
    <w:rsid w:val="00A269B5"/>
    <w:rsid w:val="00A35151"/>
    <w:rsid w:val="00A67197"/>
    <w:rsid w:val="00A8348F"/>
    <w:rsid w:val="00A8598A"/>
    <w:rsid w:val="00AA3F71"/>
    <w:rsid w:val="00AA4225"/>
    <w:rsid w:val="00AB35B4"/>
    <w:rsid w:val="00AC346C"/>
    <w:rsid w:val="00AC4589"/>
    <w:rsid w:val="00AD1096"/>
    <w:rsid w:val="00AF7699"/>
    <w:rsid w:val="00B04571"/>
    <w:rsid w:val="00B17D2E"/>
    <w:rsid w:val="00B23623"/>
    <w:rsid w:val="00B25A8C"/>
    <w:rsid w:val="00B37EE8"/>
    <w:rsid w:val="00B400C8"/>
    <w:rsid w:val="00B46BF5"/>
    <w:rsid w:val="00B51514"/>
    <w:rsid w:val="00B60C95"/>
    <w:rsid w:val="00B63516"/>
    <w:rsid w:val="00B65AB4"/>
    <w:rsid w:val="00B90939"/>
    <w:rsid w:val="00B90CCA"/>
    <w:rsid w:val="00B94BE5"/>
    <w:rsid w:val="00B96712"/>
    <w:rsid w:val="00BA09EA"/>
    <w:rsid w:val="00BA0F72"/>
    <w:rsid w:val="00BA2A8D"/>
    <w:rsid w:val="00BA7C39"/>
    <w:rsid w:val="00BC15AE"/>
    <w:rsid w:val="00BC2752"/>
    <w:rsid w:val="00BF57B1"/>
    <w:rsid w:val="00C02961"/>
    <w:rsid w:val="00C1298E"/>
    <w:rsid w:val="00C21318"/>
    <w:rsid w:val="00C2548B"/>
    <w:rsid w:val="00C31073"/>
    <w:rsid w:val="00C41392"/>
    <w:rsid w:val="00C50CB6"/>
    <w:rsid w:val="00C51232"/>
    <w:rsid w:val="00C53616"/>
    <w:rsid w:val="00C54134"/>
    <w:rsid w:val="00C56A59"/>
    <w:rsid w:val="00C67F18"/>
    <w:rsid w:val="00C72C65"/>
    <w:rsid w:val="00C7326B"/>
    <w:rsid w:val="00C77389"/>
    <w:rsid w:val="00C8287E"/>
    <w:rsid w:val="00C94C71"/>
    <w:rsid w:val="00C977CB"/>
    <w:rsid w:val="00CA12CF"/>
    <w:rsid w:val="00CA7149"/>
    <w:rsid w:val="00CB0A27"/>
    <w:rsid w:val="00CC1146"/>
    <w:rsid w:val="00CC4D0E"/>
    <w:rsid w:val="00CC55EC"/>
    <w:rsid w:val="00CF4D4C"/>
    <w:rsid w:val="00CF4E86"/>
    <w:rsid w:val="00D03246"/>
    <w:rsid w:val="00D0681C"/>
    <w:rsid w:val="00D06E0B"/>
    <w:rsid w:val="00D15239"/>
    <w:rsid w:val="00D171C9"/>
    <w:rsid w:val="00D20B8C"/>
    <w:rsid w:val="00D3484A"/>
    <w:rsid w:val="00D359A4"/>
    <w:rsid w:val="00D40F4A"/>
    <w:rsid w:val="00D43F77"/>
    <w:rsid w:val="00D46C15"/>
    <w:rsid w:val="00D50BC6"/>
    <w:rsid w:val="00D51591"/>
    <w:rsid w:val="00D571E1"/>
    <w:rsid w:val="00D60503"/>
    <w:rsid w:val="00D61127"/>
    <w:rsid w:val="00D61F66"/>
    <w:rsid w:val="00D63879"/>
    <w:rsid w:val="00D64719"/>
    <w:rsid w:val="00D729D8"/>
    <w:rsid w:val="00D83579"/>
    <w:rsid w:val="00D93174"/>
    <w:rsid w:val="00D9483C"/>
    <w:rsid w:val="00D96794"/>
    <w:rsid w:val="00D97ECB"/>
    <w:rsid w:val="00DA409D"/>
    <w:rsid w:val="00DC3527"/>
    <w:rsid w:val="00DD2A7F"/>
    <w:rsid w:val="00DD5C5A"/>
    <w:rsid w:val="00DE043D"/>
    <w:rsid w:val="00E13423"/>
    <w:rsid w:val="00E14B96"/>
    <w:rsid w:val="00E1700E"/>
    <w:rsid w:val="00E21DA1"/>
    <w:rsid w:val="00E25CF8"/>
    <w:rsid w:val="00E26EFF"/>
    <w:rsid w:val="00E3606B"/>
    <w:rsid w:val="00E46710"/>
    <w:rsid w:val="00E5345A"/>
    <w:rsid w:val="00E5572E"/>
    <w:rsid w:val="00E62615"/>
    <w:rsid w:val="00E6594E"/>
    <w:rsid w:val="00E76989"/>
    <w:rsid w:val="00E80CB4"/>
    <w:rsid w:val="00E861FD"/>
    <w:rsid w:val="00EA03D3"/>
    <w:rsid w:val="00EA472E"/>
    <w:rsid w:val="00EB0994"/>
    <w:rsid w:val="00EB143E"/>
    <w:rsid w:val="00EB6D64"/>
    <w:rsid w:val="00EB76A5"/>
    <w:rsid w:val="00EC06C9"/>
    <w:rsid w:val="00ED4CBA"/>
    <w:rsid w:val="00EE3756"/>
    <w:rsid w:val="00EE5D69"/>
    <w:rsid w:val="00F0731C"/>
    <w:rsid w:val="00F26E9C"/>
    <w:rsid w:val="00F272E5"/>
    <w:rsid w:val="00F40009"/>
    <w:rsid w:val="00F40185"/>
    <w:rsid w:val="00F41DDD"/>
    <w:rsid w:val="00F4451D"/>
    <w:rsid w:val="00F52C88"/>
    <w:rsid w:val="00F60255"/>
    <w:rsid w:val="00F70B34"/>
    <w:rsid w:val="00F7295C"/>
    <w:rsid w:val="00F749DA"/>
    <w:rsid w:val="00F96568"/>
    <w:rsid w:val="00FA0984"/>
    <w:rsid w:val="00FA14E3"/>
    <w:rsid w:val="00FA357D"/>
    <w:rsid w:val="00FA6857"/>
    <w:rsid w:val="00FB5F7D"/>
    <w:rsid w:val="00FB745F"/>
    <w:rsid w:val="00FC21ED"/>
    <w:rsid w:val="00FC3270"/>
    <w:rsid w:val="00FD5A92"/>
    <w:rsid w:val="00FD5C84"/>
    <w:rsid w:val="00FF5306"/>
    <w:rsid w:val="00FF5998"/>
    <w:rsid w:val="00FF65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1"/>
    <w:qFormat/>
    <w:rsid w:val="0070005A"/>
    <w:pPr>
      <w:widowControl w:val="0"/>
      <w:ind w:left="1078"/>
      <w:outlineLvl w:val="0"/>
    </w:pPr>
    <w:rPr>
      <w:rFonts w:cstheme="minorBid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 w:type="character" w:customStyle="1" w:styleId="Heading1Char">
    <w:name w:val="Heading 1 Char"/>
    <w:basedOn w:val="DefaultParagraphFont"/>
    <w:link w:val="Heading1"/>
    <w:uiPriority w:val="1"/>
    <w:rsid w:val="0070005A"/>
    <w:rPr>
      <w:rFonts w:ascii="Times New Roman" w:eastAsia="Times New Roman" w:hAnsi="Times New Roman" w:cstheme="minorBidi"/>
      <w:b/>
      <w:bCs/>
      <w:sz w:val="22"/>
      <w:szCs w:val="22"/>
    </w:rPr>
  </w:style>
  <w:style w:type="character" w:styleId="Hyperlink">
    <w:name w:val="Hyperlink"/>
    <w:basedOn w:val="DefaultParagraphFont"/>
    <w:uiPriority w:val="99"/>
    <w:semiHidden/>
    <w:unhideWhenUsed/>
    <w:rsid w:val="00FF53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637597">
      <w:bodyDiv w:val="1"/>
      <w:marLeft w:val="0"/>
      <w:marRight w:val="0"/>
      <w:marTop w:val="0"/>
      <w:marBottom w:val="0"/>
      <w:divBdr>
        <w:top w:val="none" w:sz="0" w:space="0" w:color="auto"/>
        <w:left w:val="none" w:sz="0" w:space="0" w:color="auto"/>
        <w:bottom w:val="none" w:sz="0" w:space="0" w:color="auto"/>
        <w:right w:val="none" w:sz="0" w:space="0" w:color="auto"/>
      </w:divBdr>
    </w:div>
    <w:div w:id="442072756">
      <w:bodyDiv w:val="1"/>
      <w:marLeft w:val="0"/>
      <w:marRight w:val="0"/>
      <w:marTop w:val="0"/>
      <w:marBottom w:val="0"/>
      <w:divBdr>
        <w:top w:val="none" w:sz="0" w:space="0" w:color="auto"/>
        <w:left w:val="none" w:sz="0" w:space="0" w:color="auto"/>
        <w:bottom w:val="none" w:sz="0" w:space="0" w:color="auto"/>
        <w:right w:val="none" w:sz="0" w:space="0" w:color="auto"/>
      </w:divBdr>
    </w:div>
    <w:div w:id="818234629">
      <w:bodyDiv w:val="1"/>
      <w:marLeft w:val="0"/>
      <w:marRight w:val="0"/>
      <w:marTop w:val="0"/>
      <w:marBottom w:val="0"/>
      <w:divBdr>
        <w:top w:val="none" w:sz="0" w:space="0" w:color="auto"/>
        <w:left w:val="none" w:sz="0" w:space="0" w:color="auto"/>
        <w:bottom w:val="none" w:sz="0" w:space="0" w:color="auto"/>
        <w:right w:val="none" w:sz="0" w:space="0" w:color="auto"/>
      </w:divBdr>
    </w:div>
    <w:div w:id="1054964802">
      <w:bodyDiv w:val="1"/>
      <w:marLeft w:val="0"/>
      <w:marRight w:val="0"/>
      <w:marTop w:val="0"/>
      <w:marBottom w:val="0"/>
      <w:divBdr>
        <w:top w:val="none" w:sz="0" w:space="0" w:color="auto"/>
        <w:left w:val="none" w:sz="0" w:space="0" w:color="auto"/>
        <w:bottom w:val="none" w:sz="0" w:space="0" w:color="auto"/>
        <w:right w:val="none" w:sz="0" w:space="0" w:color="auto"/>
      </w:divBdr>
    </w:div>
    <w:div w:id="1061560863">
      <w:bodyDiv w:val="1"/>
      <w:marLeft w:val="0"/>
      <w:marRight w:val="0"/>
      <w:marTop w:val="0"/>
      <w:marBottom w:val="0"/>
      <w:divBdr>
        <w:top w:val="none" w:sz="0" w:space="0" w:color="auto"/>
        <w:left w:val="none" w:sz="0" w:space="0" w:color="auto"/>
        <w:bottom w:val="none" w:sz="0" w:space="0" w:color="auto"/>
        <w:right w:val="none" w:sz="0" w:space="0" w:color="auto"/>
      </w:divBdr>
    </w:div>
    <w:div w:id="179663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ibcom.org/files/Capital-Volume-II.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rxists.org/archive/marx/works/download/pdf/Capital-Volume-I.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lcome\AppData\Local\Temp\Rar$DI00.682\Mau_de_cuong_chi_tiet_20151204160403.dot" TargetMode="Externa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3F2F2-4511-4D8D-A508-592D005F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1333</TotalTime>
  <Pages>6</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Welcome</dc:creator>
  <cp:lastModifiedBy>A</cp:lastModifiedBy>
  <cp:revision>85</cp:revision>
  <cp:lastPrinted>2015-12-24T07:38:00Z</cp:lastPrinted>
  <dcterms:created xsi:type="dcterms:W3CDTF">2015-12-22T01:44:00Z</dcterms:created>
  <dcterms:modified xsi:type="dcterms:W3CDTF">2020-04-10T01:37:00Z</dcterms:modified>
</cp:coreProperties>
</file>