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844" w:rsidRDefault="00490175" w:rsidP="000854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DANH SÁCH CÂU HỎI ĐÁNH GIÁ KHẢO SÁT CỦA PHÒNG ĐTĐH</w:t>
      </w:r>
    </w:p>
    <w:p w:rsidR="00490175" w:rsidRDefault="00490175" w:rsidP="000854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(Thay thế mẫu 1 – 2017 đã gửi)</w:t>
      </w:r>
    </w:p>
    <w:tbl>
      <w:tblPr>
        <w:tblStyle w:val="TableGrid1"/>
        <w:tblW w:w="1049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127"/>
        <w:gridCol w:w="1984"/>
        <w:gridCol w:w="1559"/>
        <w:gridCol w:w="2268"/>
      </w:tblGrid>
      <w:tr w:rsidR="00490175" w:rsidRPr="00EC32AB" w:rsidTr="00066C49">
        <w:tc>
          <w:tcPr>
            <w:tcW w:w="2552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  <w:bookmarkStart w:id="0" w:name="_GoBack"/>
            <w:bookmarkEnd w:id="0"/>
            <w:r w:rsidRPr="00EC32AB">
              <w:rPr>
                <w:b/>
                <w:i/>
                <w:sz w:val="24"/>
                <w:szCs w:val="24"/>
              </w:rPr>
              <w:t xml:space="preserve">1. </w:t>
            </w:r>
            <w:r>
              <w:rPr>
                <w:b/>
                <w:i/>
                <w:sz w:val="24"/>
                <w:szCs w:val="24"/>
              </w:rPr>
              <w:t>Hoàn toàn đồng ý</w:t>
            </w:r>
          </w:p>
        </w:tc>
        <w:tc>
          <w:tcPr>
            <w:tcW w:w="2127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  <w:r w:rsidRPr="00EC32AB">
              <w:rPr>
                <w:b/>
                <w:i/>
                <w:sz w:val="24"/>
                <w:szCs w:val="24"/>
              </w:rPr>
              <w:t xml:space="preserve">2. Không </w:t>
            </w:r>
            <w:r>
              <w:rPr>
                <w:b/>
                <w:i/>
                <w:sz w:val="24"/>
                <w:szCs w:val="24"/>
              </w:rPr>
              <w:t>đồng ý</w:t>
            </w:r>
          </w:p>
        </w:tc>
        <w:tc>
          <w:tcPr>
            <w:tcW w:w="1984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  <w:r w:rsidRPr="00EC32AB">
              <w:rPr>
                <w:b/>
                <w:i/>
                <w:sz w:val="24"/>
                <w:szCs w:val="24"/>
              </w:rPr>
              <w:t xml:space="preserve">3. </w:t>
            </w:r>
            <w:r>
              <w:rPr>
                <w:b/>
                <w:i/>
                <w:sz w:val="24"/>
                <w:szCs w:val="24"/>
              </w:rPr>
              <w:t>Phân vân</w:t>
            </w:r>
          </w:p>
        </w:tc>
        <w:tc>
          <w:tcPr>
            <w:tcW w:w="1559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  <w:r w:rsidRPr="00EC32AB">
              <w:rPr>
                <w:b/>
                <w:i/>
                <w:sz w:val="24"/>
                <w:szCs w:val="24"/>
              </w:rPr>
              <w:t xml:space="preserve">4. </w:t>
            </w:r>
            <w:r>
              <w:rPr>
                <w:b/>
                <w:i/>
                <w:sz w:val="24"/>
                <w:szCs w:val="24"/>
              </w:rPr>
              <w:t>Đồng ý</w:t>
            </w:r>
          </w:p>
        </w:tc>
        <w:tc>
          <w:tcPr>
            <w:tcW w:w="2268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  <w:r w:rsidRPr="00EC32AB">
              <w:rPr>
                <w:b/>
                <w:i/>
                <w:sz w:val="24"/>
                <w:szCs w:val="24"/>
              </w:rPr>
              <w:t xml:space="preserve">5. </w:t>
            </w:r>
            <w:r>
              <w:rPr>
                <w:b/>
                <w:i/>
                <w:sz w:val="24"/>
                <w:szCs w:val="24"/>
              </w:rPr>
              <w:t>Hoàn toàn đồng ý</w:t>
            </w:r>
          </w:p>
        </w:tc>
      </w:tr>
      <w:tr w:rsidR="00490175" w:rsidRPr="00EC32AB" w:rsidTr="00066C49">
        <w:tc>
          <w:tcPr>
            <w:tcW w:w="2552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490175" w:rsidRPr="00EC32AB" w:rsidRDefault="00490175" w:rsidP="00085432">
            <w:pPr>
              <w:pStyle w:val="BodyText2"/>
              <w:shd w:val="clear" w:color="auto" w:fill="auto"/>
              <w:tabs>
                <w:tab w:val="left" w:pos="230"/>
                <w:tab w:val="left" w:leader="dot" w:pos="6158"/>
                <w:tab w:val="left" w:leader="dot" w:pos="7598"/>
                <w:tab w:val="left" w:leader="dot" w:pos="9576"/>
              </w:tabs>
              <w:spacing w:before="0" w:line="360" w:lineRule="auto"/>
              <w:rPr>
                <w:b/>
                <w:i/>
                <w:sz w:val="24"/>
                <w:szCs w:val="24"/>
              </w:rPr>
            </w:pPr>
          </w:p>
        </w:tc>
      </w:tr>
    </w:tbl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57"/>
        <w:gridCol w:w="6773"/>
        <w:gridCol w:w="566"/>
        <w:gridCol w:w="566"/>
        <w:gridCol w:w="566"/>
        <w:gridCol w:w="566"/>
        <w:gridCol w:w="566"/>
      </w:tblGrid>
      <w:tr w:rsidR="00085432" w:rsidTr="00646139">
        <w:tc>
          <w:tcPr>
            <w:tcW w:w="10060" w:type="dxa"/>
            <w:gridSpan w:val="7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Tổ chức thực hiện và nội dung môn học</w:t>
            </w:r>
          </w:p>
        </w:tc>
      </w:tr>
      <w:tr w:rsidR="00490175" w:rsidTr="00085432">
        <w:tc>
          <w:tcPr>
            <w:tcW w:w="457" w:type="dxa"/>
          </w:tcPr>
          <w:p w:rsidR="00490175" w:rsidRDefault="00490175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3" w:type="dxa"/>
          </w:tcPr>
          <w:p w:rsidR="00490175" w:rsidRDefault="00490175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Giảng đường và thiết bị đáp ứng yêu cầu môn học</w:t>
            </w:r>
          </w:p>
        </w:tc>
        <w:tc>
          <w:tcPr>
            <w:tcW w:w="566" w:type="dxa"/>
            <w:vAlign w:val="center"/>
          </w:tcPr>
          <w:p w:rsidR="00490175" w:rsidRDefault="00490175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490175" w:rsidRDefault="00490175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490175" w:rsidRDefault="00490175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490175" w:rsidRDefault="00490175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490175" w:rsidRDefault="00490175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D30BD6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Bạn được hỗ trợ kịp thời trong quá trình học môn này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D30BD6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Mục tiêu của môn học được cung cấp đầy đủ, giải thích rõ ràng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D30BD6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Thời lượng môn học được phân bố hợp lý cho các hình thức học tập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D30BD6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Giáo trình và tài liệu phục vụ môn học được giới thiệu đầy đủ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D30BD6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học góp phần trang bị kiến thức/ kỹ năng nghề nghiệp cho bạn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D30BD6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Môn học cung cấp cho các kiến thức cơ sở, chuyên ngành cần thiết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3E73A7">
        <w:tc>
          <w:tcPr>
            <w:tcW w:w="10060" w:type="dxa"/>
            <w:gridSpan w:val="7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Hoạt động giảng dạy của giảng viên</w:t>
            </w:r>
          </w:p>
        </w:tc>
      </w:tr>
      <w:tr w:rsidR="00085432" w:rsidTr="00385CA0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Giảng viên hướng dẫn cho bạn phương pháp học tập khi bắt đầu môn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385CA0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Phương pháp giảng dạy của giảng viên giúp bạn có tư duy phê phán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385CA0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Giảng viên tạo cơ hội để bạn chủ động tham gia vào quá trình học tập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385CA0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Giảng viên rèn luyện cho bạn phương pháp liên kết giữa các vấn đề môn học với thực tiễn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385CA0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Giảng viên thực hiện đúng theo lịch trình giảng dạy môn học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385CA0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Bạn hiểu những vấn đề được truyền tải trên lớp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4F6B49">
        <w:tc>
          <w:tcPr>
            <w:tcW w:w="10060" w:type="dxa"/>
            <w:gridSpan w:val="7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Hoạt động kiểm tra đánh giá người học</w:t>
            </w:r>
          </w:p>
        </w:tc>
      </w:tr>
      <w:tr w:rsidR="00085432" w:rsidTr="000E583C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phương thức kiểm tra đánh giá kết quả học tập phù hợp với tính chất đặc thù của môn học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0E583C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Thông tin phản hồi từ kiểm tra đánh giá giúp bạn cải thiện kết quả học tập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0E583C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Nội dung kiểm tra/thi đánh giá tổng hợp được các kiến thức và kỹ năng sinh viên phải đạt được yêu cầu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  <w:tr w:rsidR="00085432" w:rsidTr="000E583C">
        <w:tc>
          <w:tcPr>
            <w:tcW w:w="457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73" w:type="dxa"/>
          </w:tcPr>
          <w:p w:rsidR="00085432" w:rsidRDefault="00085432" w:rsidP="00085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Nhìn chung bạn hài lòng với môn học này</w:t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1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2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3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4"/>
            </w:r>
          </w:p>
        </w:tc>
        <w:tc>
          <w:tcPr>
            <w:tcW w:w="566" w:type="dxa"/>
            <w:vAlign w:val="center"/>
          </w:tcPr>
          <w:p w:rsidR="00085432" w:rsidRDefault="00085432" w:rsidP="0008543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sym w:font="Wingdings" w:char="F085"/>
            </w:r>
          </w:p>
        </w:tc>
      </w:tr>
    </w:tbl>
    <w:p w:rsidR="00490175" w:rsidRPr="00490175" w:rsidRDefault="00490175" w:rsidP="000854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0175" w:rsidRPr="00490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88"/>
    <w:rsid w:val="00085432"/>
    <w:rsid w:val="00354088"/>
    <w:rsid w:val="00490175"/>
    <w:rsid w:val="00B6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9913D"/>
  <w15:chartTrackingRefBased/>
  <w15:docId w15:val="{6F3A01DF-0189-4218-9DA6-E7AD16F4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2"/>
    <w:rsid w:val="00490175"/>
    <w:rPr>
      <w:rFonts w:ascii="Times New Roman" w:eastAsia="Times New Roman" w:hAnsi="Times New Roman"/>
      <w:shd w:val="clear" w:color="auto" w:fill="FFFFFF"/>
    </w:rPr>
  </w:style>
  <w:style w:type="paragraph" w:customStyle="1" w:styleId="BodyText2">
    <w:name w:val="Body Text2"/>
    <w:basedOn w:val="Normal"/>
    <w:link w:val="Bodytext"/>
    <w:rsid w:val="00490175"/>
    <w:pPr>
      <w:widowControl w:val="0"/>
      <w:shd w:val="clear" w:color="auto" w:fill="FFFFFF"/>
      <w:spacing w:before="120" w:after="0" w:line="317" w:lineRule="exact"/>
      <w:jc w:val="both"/>
    </w:pPr>
    <w:rPr>
      <w:rFonts w:ascii="Times New Roman" w:eastAsia="Times New Roman" w:hAnsi="Times New Roman"/>
    </w:rPr>
  </w:style>
  <w:style w:type="table" w:customStyle="1" w:styleId="TableGrid1">
    <w:name w:val="Table Grid1"/>
    <w:basedOn w:val="TableNormal"/>
    <w:next w:val="TableGrid"/>
    <w:uiPriority w:val="39"/>
    <w:rsid w:val="00490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5450</dc:creator>
  <cp:keywords/>
  <dc:description/>
  <cp:lastModifiedBy>dell 5450</cp:lastModifiedBy>
  <cp:revision>2</cp:revision>
  <dcterms:created xsi:type="dcterms:W3CDTF">2020-03-16T10:31:00Z</dcterms:created>
  <dcterms:modified xsi:type="dcterms:W3CDTF">2020-03-16T10:49:00Z</dcterms:modified>
</cp:coreProperties>
</file>